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92" w:rsidRPr="00987B92" w:rsidRDefault="00987B92" w:rsidP="00987B92">
      <w:pPr>
        <w:pStyle w:val="ConsPlusTitlePage"/>
        <w:rPr>
          <w:rFonts w:ascii="Times New Roman" w:hAnsi="Times New Roman" w:cs="Times New Roman"/>
          <w:sz w:val="28"/>
          <w:szCs w:val="28"/>
        </w:rPr>
      </w:pPr>
      <w:r w:rsidRPr="00987B92">
        <w:rPr>
          <w:rFonts w:ascii="Times New Roman" w:hAnsi="Times New Roman" w:cs="Times New Roman"/>
          <w:sz w:val="28"/>
          <w:szCs w:val="28"/>
        </w:rPr>
        <w:t xml:space="preserve">Документ предоставлен </w:t>
      </w:r>
      <w:hyperlink r:id="rId4" w:history="1">
        <w:proofErr w:type="spellStart"/>
        <w:r w:rsidRPr="00987B92">
          <w:rPr>
            <w:rFonts w:ascii="Times New Roman" w:hAnsi="Times New Roman" w:cs="Times New Roman"/>
            <w:color w:val="0000FF"/>
            <w:sz w:val="28"/>
            <w:szCs w:val="28"/>
          </w:rPr>
          <w:t>КонсультантПлюс</w:t>
        </w:r>
        <w:proofErr w:type="spellEnd"/>
      </w:hyperlink>
      <w:r w:rsidRPr="00987B92">
        <w:rPr>
          <w:rFonts w:ascii="Times New Roman" w:hAnsi="Times New Roman" w:cs="Times New Roman"/>
          <w:sz w:val="28"/>
          <w:szCs w:val="28"/>
        </w:rPr>
        <w:br/>
      </w:r>
    </w:p>
    <w:p w:rsidR="00987B92" w:rsidRPr="00987B92" w:rsidRDefault="00987B92" w:rsidP="00987B92">
      <w:pPr>
        <w:pStyle w:val="ConsPlusNormal"/>
        <w:jc w:val="both"/>
        <w:outlineLvl w:val="0"/>
        <w:rPr>
          <w:rFonts w:ascii="Times New Roman" w:hAnsi="Times New Roman" w:cs="Times New Roman"/>
          <w:sz w:val="28"/>
          <w:szCs w:val="28"/>
        </w:rPr>
      </w:pPr>
    </w:p>
    <w:p w:rsidR="00987B92" w:rsidRPr="00987B92" w:rsidRDefault="00987B92" w:rsidP="00987B92">
      <w:pPr>
        <w:pStyle w:val="ConsPlusTitle"/>
        <w:jc w:val="center"/>
        <w:outlineLvl w:val="0"/>
        <w:rPr>
          <w:rFonts w:ascii="Times New Roman" w:hAnsi="Times New Roman" w:cs="Times New Roman"/>
          <w:sz w:val="28"/>
          <w:szCs w:val="28"/>
        </w:rPr>
      </w:pPr>
      <w:r w:rsidRPr="00987B92">
        <w:rPr>
          <w:rFonts w:ascii="Times New Roman" w:hAnsi="Times New Roman" w:cs="Times New Roman"/>
          <w:sz w:val="28"/>
          <w:szCs w:val="28"/>
        </w:rPr>
        <w:t>ОМСКИЙ МУНИЦИПАЛЬНЫЙ РАЙОН ОМСКОЙ ОБЛАСТИ</w:t>
      </w:r>
    </w:p>
    <w:p w:rsidR="00987B92" w:rsidRPr="00987B92" w:rsidRDefault="00987B92" w:rsidP="00987B92">
      <w:pPr>
        <w:pStyle w:val="ConsPlusTitle"/>
        <w:jc w:val="center"/>
        <w:rPr>
          <w:rFonts w:ascii="Times New Roman" w:hAnsi="Times New Roman" w:cs="Times New Roman"/>
          <w:sz w:val="28"/>
          <w:szCs w:val="28"/>
        </w:rPr>
      </w:pPr>
    </w:p>
    <w:p w:rsidR="00987B92" w:rsidRPr="00987B92" w:rsidRDefault="00987B92" w:rsidP="00987B92">
      <w:pPr>
        <w:pStyle w:val="ConsPlusTitle"/>
        <w:jc w:val="center"/>
        <w:rPr>
          <w:rFonts w:ascii="Times New Roman" w:hAnsi="Times New Roman" w:cs="Times New Roman"/>
          <w:sz w:val="28"/>
          <w:szCs w:val="28"/>
        </w:rPr>
      </w:pPr>
      <w:r w:rsidRPr="00987B92">
        <w:rPr>
          <w:rFonts w:ascii="Times New Roman" w:hAnsi="Times New Roman" w:cs="Times New Roman"/>
          <w:sz w:val="28"/>
          <w:szCs w:val="28"/>
        </w:rPr>
        <w:t>АДМИНИСТРАЦИЯ ОМСКОГО МУНИЦИПАЛЬНОГО РАЙОНА</w:t>
      </w:r>
    </w:p>
    <w:p w:rsidR="00987B92" w:rsidRPr="00987B92" w:rsidRDefault="00987B92" w:rsidP="00987B92">
      <w:pPr>
        <w:pStyle w:val="ConsPlusTitle"/>
        <w:jc w:val="center"/>
        <w:rPr>
          <w:rFonts w:ascii="Times New Roman" w:hAnsi="Times New Roman" w:cs="Times New Roman"/>
          <w:sz w:val="28"/>
          <w:szCs w:val="28"/>
        </w:rPr>
      </w:pPr>
    </w:p>
    <w:p w:rsidR="00987B92" w:rsidRPr="00987B92" w:rsidRDefault="00987B92" w:rsidP="00987B92">
      <w:pPr>
        <w:pStyle w:val="ConsPlusTitle"/>
        <w:jc w:val="center"/>
        <w:rPr>
          <w:rFonts w:ascii="Times New Roman" w:hAnsi="Times New Roman" w:cs="Times New Roman"/>
          <w:sz w:val="28"/>
          <w:szCs w:val="28"/>
        </w:rPr>
      </w:pPr>
      <w:r w:rsidRPr="00987B92">
        <w:rPr>
          <w:rFonts w:ascii="Times New Roman" w:hAnsi="Times New Roman" w:cs="Times New Roman"/>
          <w:sz w:val="28"/>
          <w:szCs w:val="28"/>
        </w:rPr>
        <w:t>ПОСТАНОВЛЕНИЕ</w:t>
      </w:r>
    </w:p>
    <w:p w:rsidR="00987B92" w:rsidRPr="00987B92" w:rsidRDefault="00987B92" w:rsidP="00987B92">
      <w:pPr>
        <w:pStyle w:val="ConsPlusTitle"/>
        <w:jc w:val="center"/>
        <w:rPr>
          <w:rFonts w:ascii="Times New Roman" w:hAnsi="Times New Roman" w:cs="Times New Roman"/>
          <w:sz w:val="28"/>
          <w:szCs w:val="28"/>
        </w:rPr>
      </w:pPr>
      <w:r w:rsidRPr="00987B92">
        <w:rPr>
          <w:rFonts w:ascii="Times New Roman" w:hAnsi="Times New Roman" w:cs="Times New Roman"/>
          <w:sz w:val="28"/>
          <w:szCs w:val="28"/>
        </w:rPr>
        <w:t>от 29 ноября 2010 г. N 3083-п</w:t>
      </w:r>
    </w:p>
    <w:p w:rsidR="00987B92" w:rsidRPr="00987B92" w:rsidRDefault="00987B92" w:rsidP="00987B92">
      <w:pPr>
        <w:pStyle w:val="ConsPlusTitle"/>
        <w:jc w:val="center"/>
        <w:rPr>
          <w:rFonts w:ascii="Times New Roman" w:hAnsi="Times New Roman" w:cs="Times New Roman"/>
          <w:sz w:val="28"/>
          <w:szCs w:val="28"/>
        </w:rPr>
      </w:pPr>
    </w:p>
    <w:p w:rsidR="00987B92" w:rsidRPr="00987B92" w:rsidRDefault="00987B92" w:rsidP="00987B92">
      <w:pPr>
        <w:pStyle w:val="ConsPlusTitle"/>
        <w:jc w:val="center"/>
        <w:rPr>
          <w:rFonts w:ascii="Times New Roman" w:hAnsi="Times New Roman" w:cs="Times New Roman"/>
          <w:sz w:val="28"/>
          <w:szCs w:val="28"/>
        </w:rPr>
      </w:pPr>
      <w:r w:rsidRPr="00987B92">
        <w:rPr>
          <w:rFonts w:ascii="Times New Roman" w:hAnsi="Times New Roman" w:cs="Times New Roman"/>
          <w:sz w:val="28"/>
          <w:szCs w:val="28"/>
        </w:rPr>
        <w:t>О ЕЖЕГОДНОМ КОНКУРСЕ НА ПРИСУЖДЕНИЕ ПРЕМИЙ ГЛАВЫ</w:t>
      </w:r>
    </w:p>
    <w:p w:rsidR="00987B92" w:rsidRPr="00987B92" w:rsidRDefault="00987B92" w:rsidP="00987B92">
      <w:pPr>
        <w:pStyle w:val="ConsPlusTitle"/>
        <w:jc w:val="center"/>
        <w:rPr>
          <w:rFonts w:ascii="Times New Roman" w:hAnsi="Times New Roman" w:cs="Times New Roman"/>
          <w:sz w:val="28"/>
          <w:szCs w:val="28"/>
        </w:rPr>
      </w:pPr>
      <w:r w:rsidRPr="00987B92">
        <w:rPr>
          <w:rFonts w:ascii="Times New Roman" w:hAnsi="Times New Roman" w:cs="Times New Roman"/>
          <w:sz w:val="28"/>
          <w:szCs w:val="28"/>
        </w:rPr>
        <w:t>ОМСКОГО МУНИЦИПАЛЬНОГО РАЙОНА ОМСКОЙ ОБЛАСТИ</w:t>
      </w:r>
    </w:p>
    <w:p w:rsidR="00987B92" w:rsidRPr="00987B92" w:rsidRDefault="00987B92" w:rsidP="00987B92">
      <w:pPr>
        <w:pStyle w:val="ConsPlusTitle"/>
        <w:jc w:val="center"/>
        <w:rPr>
          <w:rFonts w:ascii="Times New Roman" w:hAnsi="Times New Roman" w:cs="Times New Roman"/>
          <w:sz w:val="28"/>
          <w:szCs w:val="28"/>
        </w:rPr>
      </w:pPr>
      <w:r w:rsidRPr="00987B92">
        <w:rPr>
          <w:rFonts w:ascii="Times New Roman" w:hAnsi="Times New Roman" w:cs="Times New Roman"/>
          <w:sz w:val="28"/>
          <w:szCs w:val="28"/>
        </w:rPr>
        <w:t>В СФЕРЕ РАЗВИТИЯ ПРЕДПРИНИМАТЕЛЬСТВА</w:t>
      </w:r>
    </w:p>
    <w:p w:rsidR="00987B92" w:rsidRPr="00987B92" w:rsidRDefault="00987B92" w:rsidP="00987B92">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7B92" w:rsidRPr="00987B92">
        <w:trPr>
          <w:jc w:val="center"/>
        </w:trPr>
        <w:tc>
          <w:tcPr>
            <w:tcW w:w="9294" w:type="dxa"/>
            <w:tcBorders>
              <w:top w:val="nil"/>
              <w:left w:val="single" w:sz="24" w:space="0" w:color="CED3F1"/>
              <w:bottom w:val="nil"/>
              <w:right w:val="single" w:sz="24" w:space="0" w:color="F4F3F8"/>
            </w:tcBorders>
            <w:shd w:val="clear" w:color="auto" w:fill="F4F3F8"/>
          </w:tcPr>
          <w:p w:rsidR="00987B92" w:rsidRPr="00987B92" w:rsidRDefault="00987B92" w:rsidP="00987B92">
            <w:pPr>
              <w:pStyle w:val="ConsPlusNormal"/>
              <w:jc w:val="center"/>
              <w:rPr>
                <w:rFonts w:ascii="Times New Roman" w:hAnsi="Times New Roman" w:cs="Times New Roman"/>
                <w:sz w:val="28"/>
                <w:szCs w:val="28"/>
              </w:rPr>
            </w:pPr>
            <w:r w:rsidRPr="00987B92">
              <w:rPr>
                <w:rFonts w:ascii="Times New Roman" w:hAnsi="Times New Roman" w:cs="Times New Roman"/>
                <w:color w:val="392C69"/>
                <w:sz w:val="28"/>
                <w:szCs w:val="28"/>
              </w:rPr>
              <w:t>Список изменяющих документов</w:t>
            </w:r>
          </w:p>
          <w:p w:rsidR="00987B92" w:rsidRPr="00987B92" w:rsidRDefault="00987B92" w:rsidP="00987B92">
            <w:pPr>
              <w:pStyle w:val="ConsPlusNormal"/>
              <w:jc w:val="center"/>
              <w:rPr>
                <w:rFonts w:ascii="Times New Roman" w:hAnsi="Times New Roman" w:cs="Times New Roman"/>
                <w:sz w:val="28"/>
                <w:szCs w:val="28"/>
              </w:rPr>
            </w:pPr>
            <w:proofErr w:type="gramStart"/>
            <w:r w:rsidRPr="00987B92">
              <w:rPr>
                <w:rFonts w:ascii="Times New Roman" w:hAnsi="Times New Roman" w:cs="Times New Roman"/>
                <w:color w:val="392C69"/>
                <w:sz w:val="28"/>
                <w:szCs w:val="28"/>
              </w:rPr>
              <w:t>(в ред. Постановлений Администрации Омского муниципального района</w:t>
            </w:r>
            <w:proofErr w:type="gramEnd"/>
          </w:p>
          <w:p w:rsidR="00987B92" w:rsidRPr="00987B92" w:rsidRDefault="00987B92" w:rsidP="00987B92">
            <w:pPr>
              <w:pStyle w:val="ConsPlusNormal"/>
              <w:jc w:val="center"/>
              <w:rPr>
                <w:rFonts w:ascii="Times New Roman" w:hAnsi="Times New Roman" w:cs="Times New Roman"/>
                <w:sz w:val="28"/>
                <w:szCs w:val="28"/>
              </w:rPr>
            </w:pPr>
            <w:r w:rsidRPr="00987B92">
              <w:rPr>
                <w:rFonts w:ascii="Times New Roman" w:hAnsi="Times New Roman" w:cs="Times New Roman"/>
                <w:color w:val="392C69"/>
                <w:sz w:val="28"/>
                <w:szCs w:val="28"/>
              </w:rPr>
              <w:t xml:space="preserve">Омской области от 08.04.2011 </w:t>
            </w:r>
            <w:hyperlink r:id="rId5" w:history="1">
              <w:r w:rsidRPr="00987B92">
                <w:rPr>
                  <w:rFonts w:ascii="Times New Roman" w:hAnsi="Times New Roman" w:cs="Times New Roman"/>
                  <w:color w:val="0000FF"/>
                  <w:sz w:val="28"/>
                  <w:szCs w:val="28"/>
                </w:rPr>
                <w:t>N 1007-п</w:t>
              </w:r>
            </w:hyperlink>
            <w:r w:rsidRPr="00987B92">
              <w:rPr>
                <w:rFonts w:ascii="Times New Roman" w:hAnsi="Times New Roman" w:cs="Times New Roman"/>
                <w:color w:val="392C69"/>
                <w:sz w:val="28"/>
                <w:szCs w:val="28"/>
              </w:rPr>
              <w:t xml:space="preserve">, от 24.02.2012 </w:t>
            </w:r>
            <w:hyperlink r:id="rId6" w:history="1">
              <w:r w:rsidRPr="00987B92">
                <w:rPr>
                  <w:rFonts w:ascii="Times New Roman" w:hAnsi="Times New Roman" w:cs="Times New Roman"/>
                  <w:color w:val="0000FF"/>
                  <w:sz w:val="28"/>
                  <w:szCs w:val="28"/>
                </w:rPr>
                <w:t>N 267-п</w:t>
              </w:r>
            </w:hyperlink>
            <w:r w:rsidRPr="00987B92">
              <w:rPr>
                <w:rFonts w:ascii="Times New Roman" w:hAnsi="Times New Roman" w:cs="Times New Roman"/>
                <w:color w:val="392C69"/>
                <w:sz w:val="28"/>
                <w:szCs w:val="28"/>
              </w:rPr>
              <w:t>,</w:t>
            </w:r>
          </w:p>
          <w:p w:rsidR="00987B92" w:rsidRPr="00987B92" w:rsidRDefault="00987B92" w:rsidP="00987B92">
            <w:pPr>
              <w:pStyle w:val="ConsPlusNormal"/>
              <w:jc w:val="center"/>
              <w:rPr>
                <w:rFonts w:ascii="Times New Roman" w:hAnsi="Times New Roman" w:cs="Times New Roman"/>
                <w:sz w:val="28"/>
                <w:szCs w:val="28"/>
              </w:rPr>
            </w:pPr>
            <w:r w:rsidRPr="00987B92">
              <w:rPr>
                <w:rFonts w:ascii="Times New Roman" w:hAnsi="Times New Roman" w:cs="Times New Roman"/>
                <w:color w:val="392C69"/>
                <w:sz w:val="28"/>
                <w:szCs w:val="28"/>
              </w:rPr>
              <w:t xml:space="preserve">от 15.03.2013 </w:t>
            </w:r>
            <w:hyperlink r:id="rId7" w:history="1">
              <w:r w:rsidRPr="00987B92">
                <w:rPr>
                  <w:rFonts w:ascii="Times New Roman" w:hAnsi="Times New Roman" w:cs="Times New Roman"/>
                  <w:color w:val="0000FF"/>
                  <w:sz w:val="28"/>
                  <w:szCs w:val="28"/>
                </w:rPr>
                <w:t>N П-13/ОМС-289</w:t>
              </w:r>
            </w:hyperlink>
            <w:r w:rsidRPr="00987B92">
              <w:rPr>
                <w:rFonts w:ascii="Times New Roman" w:hAnsi="Times New Roman" w:cs="Times New Roman"/>
                <w:color w:val="392C69"/>
                <w:sz w:val="28"/>
                <w:szCs w:val="28"/>
              </w:rPr>
              <w:t xml:space="preserve">, от 04.03.2014 </w:t>
            </w:r>
            <w:hyperlink r:id="rId8" w:history="1">
              <w:r w:rsidRPr="00987B92">
                <w:rPr>
                  <w:rFonts w:ascii="Times New Roman" w:hAnsi="Times New Roman" w:cs="Times New Roman"/>
                  <w:color w:val="0000FF"/>
                  <w:sz w:val="28"/>
                  <w:szCs w:val="28"/>
                </w:rPr>
                <w:t>N П-14/ОМС-298</w:t>
              </w:r>
            </w:hyperlink>
            <w:r w:rsidRPr="00987B92">
              <w:rPr>
                <w:rFonts w:ascii="Times New Roman" w:hAnsi="Times New Roman" w:cs="Times New Roman"/>
                <w:color w:val="392C69"/>
                <w:sz w:val="28"/>
                <w:szCs w:val="28"/>
              </w:rPr>
              <w:t>,</w:t>
            </w:r>
          </w:p>
          <w:p w:rsidR="00987B92" w:rsidRPr="00987B92" w:rsidRDefault="00987B92" w:rsidP="00987B92">
            <w:pPr>
              <w:pStyle w:val="ConsPlusNormal"/>
              <w:jc w:val="center"/>
              <w:rPr>
                <w:rFonts w:ascii="Times New Roman" w:hAnsi="Times New Roman" w:cs="Times New Roman"/>
                <w:sz w:val="28"/>
                <w:szCs w:val="28"/>
              </w:rPr>
            </w:pPr>
            <w:r w:rsidRPr="00987B92">
              <w:rPr>
                <w:rFonts w:ascii="Times New Roman" w:hAnsi="Times New Roman" w:cs="Times New Roman"/>
                <w:color w:val="392C69"/>
                <w:sz w:val="28"/>
                <w:szCs w:val="28"/>
              </w:rPr>
              <w:t xml:space="preserve">от 09.03.2016 </w:t>
            </w:r>
            <w:hyperlink r:id="rId9" w:history="1">
              <w:r w:rsidRPr="00987B92">
                <w:rPr>
                  <w:rFonts w:ascii="Times New Roman" w:hAnsi="Times New Roman" w:cs="Times New Roman"/>
                  <w:color w:val="0000FF"/>
                  <w:sz w:val="28"/>
                  <w:szCs w:val="28"/>
                </w:rPr>
                <w:t>N П-16/ОМС-54</w:t>
              </w:r>
            </w:hyperlink>
            <w:r w:rsidRPr="00987B92">
              <w:rPr>
                <w:rFonts w:ascii="Times New Roman" w:hAnsi="Times New Roman" w:cs="Times New Roman"/>
                <w:color w:val="392C69"/>
                <w:sz w:val="28"/>
                <w:szCs w:val="28"/>
              </w:rPr>
              <w:t xml:space="preserve">, от 29.09.2016 </w:t>
            </w:r>
            <w:hyperlink r:id="rId10" w:history="1">
              <w:r w:rsidRPr="00987B92">
                <w:rPr>
                  <w:rFonts w:ascii="Times New Roman" w:hAnsi="Times New Roman" w:cs="Times New Roman"/>
                  <w:color w:val="0000FF"/>
                  <w:sz w:val="28"/>
                  <w:szCs w:val="28"/>
                </w:rPr>
                <w:t>N П-16/ОМС-168</w:t>
              </w:r>
            </w:hyperlink>
            <w:r w:rsidRPr="00987B92">
              <w:rPr>
                <w:rFonts w:ascii="Times New Roman" w:hAnsi="Times New Roman" w:cs="Times New Roman"/>
                <w:color w:val="392C69"/>
                <w:sz w:val="28"/>
                <w:szCs w:val="28"/>
              </w:rPr>
              <w:t>,</w:t>
            </w:r>
          </w:p>
          <w:p w:rsidR="00987B92" w:rsidRPr="00987B92" w:rsidRDefault="00987B92" w:rsidP="00987B92">
            <w:pPr>
              <w:pStyle w:val="ConsPlusNormal"/>
              <w:jc w:val="center"/>
              <w:rPr>
                <w:rFonts w:ascii="Times New Roman" w:hAnsi="Times New Roman" w:cs="Times New Roman"/>
                <w:sz w:val="28"/>
                <w:szCs w:val="28"/>
              </w:rPr>
            </w:pPr>
            <w:r w:rsidRPr="00987B92">
              <w:rPr>
                <w:rFonts w:ascii="Times New Roman" w:hAnsi="Times New Roman" w:cs="Times New Roman"/>
                <w:color w:val="392C69"/>
                <w:sz w:val="28"/>
                <w:szCs w:val="28"/>
              </w:rPr>
              <w:t xml:space="preserve">от 24.04.2017 </w:t>
            </w:r>
            <w:hyperlink r:id="rId11" w:history="1">
              <w:r w:rsidRPr="00987B92">
                <w:rPr>
                  <w:rFonts w:ascii="Times New Roman" w:hAnsi="Times New Roman" w:cs="Times New Roman"/>
                  <w:color w:val="0000FF"/>
                  <w:sz w:val="28"/>
                  <w:szCs w:val="28"/>
                </w:rPr>
                <w:t>N П-17/ОМС-154</w:t>
              </w:r>
            </w:hyperlink>
            <w:r w:rsidRPr="00987B92">
              <w:rPr>
                <w:rFonts w:ascii="Times New Roman" w:hAnsi="Times New Roman" w:cs="Times New Roman"/>
                <w:color w:val="392C69"/>
                <w:sz w:val="28"/>
                <w:szCs w:val="28"/>
              </w:rPr>
              <w:t xml:space="preserve">, от 19.05.2017 </w:t>
            </w:r>
            <w:hyperlink r:id="rId12" w:history="1">
              <w:r w:rsidRPr="00987B92">
                <w:rPr>
                  <w:rFonts w:ascii="Times New Roman" w:hAnsi="Times New Roman" w:cs="Times New Roman"/>
                  <w:color w:val="0000FF"/>
                  <w:sz w:val="28"/>
                  <w:szCs w:val="28"/>
                </w:rPr>
                <w:t>N П-17/ОМС-175</w:t>
              </w:r>
            </w:hyperlink>
            <w:r w:rsidRPr="00987B92">
              <w:rPr>
                <w:rFonts w:ascii="Times New Roman" w:hAnsi="Times New Roman" w:cs="Times New Roman"/>
                <w:color w:val="392C69"/>
                <w:sz w:val="28"/>
                <w:szCs w:val="28"/>
              </w:rPr>
              <w:t>,</w:t>
            </w:r>
          </w:p>
          <w:p w:rsidR="00987B92" w:rsidRPr="00987B92" w:rsidRDefault="00987B92" w:rsidP="00987B92">
            <w:pPr>
              <w:pStyle w:val="ConsPlusNormal"/>
              <w:jc w:val="center"/>
              <w:rPr>
                <w:rFonts w:ascii="Times New Roman" w:hAnsi="Times New Roman" w:cs="Times New Roman"/>
                <w:sz w:val="28"/>
                <w:szCs w:val="28"/>
              </w:rPr>
            </w:pPr>
            <w:r w:rsidRPr="00987B92">
              <w:rPr>
                <w:rFonts w:ascii="Times New Roman" w:hAnsi="Times New Roman" w:cs="Times New Roman"/>
                <w:color w:val="392C69"/>
                <w:sz w:val="28"/>
                <w:szCs w:val="28"/>
              </w:rPr>
              <w:t xml:space="preserve">от 06.03.2018 </w:t>
            </w:r>
            <w:hyperlink r:id="rId13" w:history="1">
              <w:r w:rsidRPr="00987B92">
                <w:rPr>
                  <w:rFonts w:ascii="Times New Roman" w:hAnsi="Times New Roman" w:cs="Times New Roman"/>
                  <w:color w:val="0000FF"/>
                  <w:sz w:val="28"/>
                  <w:szCs w:val="28"/>
                </w:rPr>
                <w:t>N П-18/ОМС-47</w:t>
              </w:r>
            </w:hyperlink>
            <w:r w:rsidRPr="00987B92">
              <w:rPr>
                <w:rFonts w:ascii="Times New Roman" w:hAnsi="Times New Roman" w:cs="Times New Roman"/>
                <w:color w:val="392C69"/>
                <w:sz w:val="28"/>
                <w:szCs w:val="28"/>
              </w:rPr>
              <w:t xml:space="preserve">, от 26.03.2019 </w:t>
            </w:r>
            <w:hyperlink r:id="rId14" w:history="1">
              <w:r w:rsidRPr="00987B92">
                <w:rPr>
                  <w:rFonts w:ascii="Times New Roman" w:hAnsi="Times New Roman" w:cs="Times New Roman"/>
                  <w:color w:val="0000FF"/>
                  <w:sz w:val="28"/>
                  <w:szCs w:val="28"/>
                </w:rPr>
                <w:t>N П-19/ОМС-57</w:t>
              </w:r>
            </w:hyperlink>
            <w:r w:rsidRPr="00987B92">
              <w:rPr>
                <w:rFonts w:ascii="Times New Roman" w:hAnsi="Times New Roman" w:cs="Times New Roman"/>
                <w:color w:val="392C69"/>
                <w:sz w:val="28"/>
                <w:szCs w:val="28"/>
              </w:rPr>
              <w:t>)</w:t>
            </w:r>
          </w:p>
        </w:tc>
      </w:tr>
    </w:tbl>
    <w:p w:rsidR="00987B92" w:rsidRPr="00987B92" w:rsidRDefault="00987B92" w:rsidP="00987B92">
      <w:pPr>
        <w:pStyle w:val="ConsPlusNormal"/>
        <w:jc w:val="center"/>
        <w:rPr>
          <w:rFonts w:ascii="Times New Roman" w:hAnsi="Times New Roman" w:cs="Times New Roman"/>
          <w:sz w:val="28"/>
          <w:szCs w:val="28"/>
        </w:rPr>
      </w:pPr>
    </w:p>
    <w:p w:rsidR="00987B92" w:rsidRPr="00987B92" w:rsidRDefault="00987B92" w:rsidP="00987B92">
      <w:pPr>
        <w:pStyle w:val="ConsPlusNormal"/>
        <w:ind w:firstLine="540"/>
        <w:jc w:val="both"/>
        <w:rPr>
          <w:rFonts w:ascii="Times New Roman" w:hAnsi="Times New Roman" w:cs="Times New Roman"/>
          <w:sz w:val="28"/>
          <w:szCs w:val="28"/>
        </w:rPr>
      </w:pPr>
      <w:proofErr w:type="gramStart"/>
      <w:r w:rsidRPr="00987B92">
        <w:rPr>
          <w:rFonts w:ascii="Times New Roman" w:hAnsi="Times New Roman" w:cs="Times New Roman"/>
          <w:sz w:val="28"/>
          <w:szCs w:val="28"/>
        </w:rPr>
        <w:t xml:space="preserve">В соответствии с Федеральным </w:t>
      </w:r>
      <w:hyperlink r:id="rId15" w:history="1">
        <w:r w:rsidRPr="00987B92">
          <w:rPr>
            <w:rFonts w:ascii="Times New Roman" w:hAnsi="Times New Roman" w:cs="Times New Roman"/>
            <w:color w:val="0000FF"/>
            <w:sz w:val="28"/>
            <w:szCs w:val="28"/>
          </w:rPr>
          <w:t>законом</w:t>
        </w:r>
      </w:hyperlink>
      <w:r w:rsidRPr="00987B9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6" w:history="1">
        <w:r w:rsidRPr="00987B92">
          <w:rPr>
            <w:rFonts w:ascii="Times New Roman" w:hAnsi="Times New Roman" w:cs="Times New Roman"/>
            <w:color w:val="0000FF"/>
            <w:sz w:val="28"/>
            <w:szCs w:val="28"/>
          </w:rPr>
          <w:t>постановлением</w:t>
        </w:r>
      </w:hyperlink>
      <w:r w:rsidRPr="00987B92">
        <w:rPr>
          <w:rFonts w:ascii="Times New Roman" w:hAnsi="Times New Roman" w:cs="Times New Roman"/>
          <w:sz w:val="28"/>
          <w:szCs w:val="28"/>
        </w:rPr>
        <w:t xml:space="preserve"> Администрации Омского муниципального района Омской области от 13.11.2013 N П-13/ОМС-2117 "Об утверждении муниципальной программы Омского муниципального района Омской области "Развитие экономического потенциала в Омском муниципальном районе Омской области", в целях реализации муниципальной политики, направленной на поддержку и стимулирование предпринимательства, содействия</w:t>
      </w:r>
      <w:proofErr w:type="gramEnd"/>
      <w:r w:rsidRPr="00987B92">
        <w:rPr>
          <w:rFonts w:ascii="Times New Roman" w:hAnsi="Times New Roman" w:cs="Times New Roman"/>
          <w:sz w:val="28"/>
          <w:szCs w:val="28"/>
        </w:rPr>
        <w:t xml:space="preserve"> общественному признанию позитивной роли деловых кругов в социально-экономическом развитии Омского муниципального района Омской области постановляю:</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 xml:space="preserve">(в ред. Постановлений Администрации Омского муниципального района Омской области от 15.03.2013 </w:t>
      </w:r>
      <w:hyperlink r:id="rId17" w:history="1">
        <w:r w:rsidRPr="00987B92">
          <w:rPr>
            <w:rFonts w:ascii="Times New Roman" w:hAnsi="Times New Roman" w:cs="Times New Roman"/>
            <w:color w:val="0000FF"/>
            <w:sz w:val="28"/>
            <w:szCs w:val="28"/>
          </w:rPr>
          <w:t>N П-13/ОМС-289</w:t>
        </w:r>
      </w:hyperlink>
      <w:r w:rsidRPr="00987B92">
        <w:rPr>
          <w:rFonts w:ascii="Times New Roman" w:hAnsi="Times New Roman" w:cs="Times New Roman"/>
          <w:sz w:val="28"/>
          <w:szCs w:val="28"/>
        </w:rPr>
        <w:t xml:space="preserve">, от 04.03.2014 </w:t>
      </w:r>
      <w:hyperlink r:id="rId18" w:history="1">
        <w:r w:rsidRPr="00987B92">
          <w:rPr>
            <w:rFonts w:ascii="Times New Roman" w:hAnsi="Times New Roman" w:cs="Times New Roman"/>
            <w:color w:val="0000FF"/>
            <w:sz w:val="28"/>
            <w:szCs w:val="28"/>
          </w:rPr>
          <w:t>N П-14/ОМС-298</w:t>
        </w:r>
      </w:hyperlink>
      <w:r w:rsidRPr="00987B92">
        <w:rPr>
          <w:rFonts w:ascii="Times New Roman" w:hAnsi="Times New Roman" w:cs="Times New Roman"/>
          <w:sz w:val="28"/>
          <w:szCs w:val="28"/>
        </w:rPr>
        <w:t xml:space="preserve">, от 29.09.2016 </w:t>
      </w:r>
      <w:hyperlink r:id="rId19" w:history="1">
        <w:r w:rsidRPr="00987B92">
          <w:rPr>
            <w:rFonts w:ascii="Times New Roman" w:hAnsi="Times New Roman" w:cs="Times New Roman"/>
            <w:color w:val="0000FF"/>
            <w:sz w:val="28"/>
            <w:szCs w:val="28"/>
          </w:rPr>
          <w:t>N П-16/ОМС-168</w:t>
        </w:r>
      </w:hyperlink>
      <w:r w:rsidRPr="00987B92">
        <w:rPr>
          <w:rFonts w:ascii="Times New Roman" w:hAnsi="Times New Roman" w:cs="Times New Roman"/>
          <w:sz w:val="28"/>
          <w:szCs w:val="28"/>
        </w:rPr>
        <w:t>)</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 Учредить ежегодный конкурс на присуждение премий Главы Омского муниципального района Омской области в сфере развития предпринимательства (далее - конкурс).</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2. Утвердить прилагаемые </w:t>
      </w:r>
      <w:hyperlink w:anchor="P45" w:history="1">
        <w:r w:rsidRPr="00987B92">
          <w:rPr>
            <w:rFonts w:ascii="Times New Roman" w:hAnsi="Times New Roman" w:cs="Times New Roman"/>
            <w:color w:val="0000FF"/>
            <w:sz w:val="28"/>
            <w:szCs w:val="28"/>
          </w:rPr>
          <w:t>Положение</w:t>
        </w:r>
      </w:hyperlink>
      <w:r w:rsidRPr="00987B92">
        <w:rPr>
          <w:rFonts w:ascii="Times New Roman" w:hAnsi="Times New Roman" w:cs="Times New Roman"/>
          <w:sz w:val="28"/>
          <w:szCs w:val="28"/>
        </w:rPr>
        <w:t xml:space="preserve"> о конкурсе (приложение N 1) и </w:t>
      </w:r>
      <w:hyperlink w:anchor="P490" w:history="1">
        <w:r w:rsidRPr="00987B92">
          <w:rPr>
            <w:rFonts w:ascii="Times New Roman" w:hAnsi="Times New Roman" w:cs="Times New Roman"/>
            <w:color w:val="0000FF"/>
            <w:sz w:val="28"/>
            <w:szCs w:val="28"/>
          </w:rPr>
          <w:t>состав</w:t>
        </w:r>
      </w:hyperlink>
      <w:r w:rsidRPr="00987B92">
        <w:rPr>
          <w:rFonts w:ascii="Times New Roman" w:hAnsi="Times New Roman" w:cs="Times New Roman"/>
          <w:sz w:val="28"/>
          <w:szCs w:val="28"/>
        </w:rPr>
        <w:t xml:space="preserve"> комиссии по проведению конкурса (приложение N 2).</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3. Управлению экономического развития и инвестиций Администрации Омского муниципального района Омской области обеспечить организацию и проведение конкурса.</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lastRenderedPageBreak/>
        <w:t xml:space="preserve">4. </w:t>
      </w:r>
      <w:proofErr w:type="gramStart"/>
      <w:r w:rsidRPr="00987B92">
        <w:rPr>
          <w:rFonts w:ascii="Times New Roman" w:hAnsi="Times New Roman" w:cs="Times New Roman"/>
          <w:sz w:val="28"/>
          <w:szCs w:val="28"/>
        </w:rPr>
        <w:t xml:space="preserve">Муниципальному казенному учреждению "Единый расчетный центр" Омского муниципального района Омской области обеспечить выплату премий Главы Омского муниципального района Омской области в сфере развития предпринимательства в соответствии с </w:t>
      </w:r>
      <w:hyperlink r:id="rId20" w:history="1">
        <w:r w:rsidRPr="00987B92">
          <w:rPr>
            <w:rFonts w:ascii="Times New Roman" w:hAnsi="Times New Roman" w:cs="Times New Roman"/>
            <w:color w:val="0000FF"/>
            <w:sz w:val="28"/>
            <w:szCs w:val="28"/>
          </w:rPr>
          <w:t>постановлением</w:t>
        </w:r>
      </w:hyperlink>
      <w:r w:rsidRPr="00987B92">
        <w:rPr>
          <w:rFonts w:ascii="Times New Roman" w:hAnsi="Times New Roman" w:cs="Times New Roman"/>
          <w:sz w:val="28"/>
          <w:szCs w:val="28"/>
        </w:rPr>
        <w:t xml:space="preserve"> Администрации Омского муниципального района Омской области от 13.11.2013 N П-13/ОМС-2117 "Об утверждении муниципальной программы Омского муниципального района Омской области "Развитие экономического потенциала в Омском муниципальном районе Омской области".</w:t>
      </w:r>
      <w:proofErr w:type="gramEnd"/>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w:t>
      </w:r>
      <w:proofErr w:type="gramStart"/>
      <w:r w:rsidRPr="00987B92">
        <w:rPr>
          <w:rFonts w:ascii="Times New Roman" w:hAnsi="Times New Roman" w:cs="Times New Roman"/>
          <w:sz w:val="28"/>
          <w:szCs w:val="28"/>
        </w:rPr>
        <w:t>в</w:t>
      </w:r>
      <w:proofErr w:type="gramEnd"/>
      <w:r w:rsidRPr="00987B92">
        <w:rPr>
          <w:rFonts w:ascii="Times New Roman" w:hAnsi="Times New Roman" w:cs="Times New Roman"/>
          <w:sz w:val="28"/>
          <w:szCs w:val="28"/>
        </w:rPr>
        <w:t xml:space="preserve"> ред. Постановлений Администрации Омского муниципального района Омской области от 04.03.2014 </w:t>
      </w:r>
      <w:hyperlink r:id="rId21" w:history="1">
        <w:r w:rsidRPr="00987B92">
          <w:rPr>
            <w:rFonts w:ascii="Times New Roman" w:hAnsi="Times New Roman" w:cs="Times New Roman"/>
            <w:color w:val="0000FF"/>
            <w:sz w:val="28"/>
            <w:szCs w:val="28"/>
          </w:rPr>
          <w:t>N П-14/ОМС-298</w:t>
        </w:r>
      </w:hyperlink>
      <w:r w:rsidRPr="00987B92">
        <w:rPr>
          <w:rFonts w:ascii="Times New Roman" w:hAnsi="Times New Roman" w:cs="Times New Roman"/>
          <w:sz w:val="28"/>
          <w:szCs w:val="28"/>
        </w:rPr>
        <w:t xml:space="preserve">, от 19.05.2017 </w:t>
      </w:r>
      <w:hyperlink r:id="rId22" w:history="1">
        <w:r w:rsidRPr="00987B92">
          <w:rPr>
            <w:rFonts w:ascii="Times New Roman" w:hAnsi="Times New Roman" w:cs="Times New Roman"/>
            <w:color w:val="0000FF"/>
            <w:sz w:val="28"/>
            <w:szCs w:val="28"/>
          </w:rPr>
          <w:t>N П-17/ОМС-175</w:t>
        </w:r>
      </w:hyperlink>
      <w:r w:rsidRPr="00987B92">
        <w:rPr>
          <w:rFonts w:ascii="Times New Roman" w:hAnsi="Times New Roman" w:cs="Times New Roman"/>
          <w:sz w:val="28"/>
          <w:szCs w:val="28"/>
        </w:rPr>
        <w:t>)</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5. Признать утратившим силу постановление Главы Омского муниципального района Омской области от 01.10.2007 N 1263-п "О ежегодном конкурсе на присуждение премий Главы Омского муниципального района в сфере развития малого предпринимательства".</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6. Организационно-кадровому управлению Администрации Омского муниципального района Омской области обеспечить опубликование настоящего постановления в газете "Омский пригород".</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7. </w:t>
      </w:r>
      <w:proofErr w:type="gramStart"/>
      <w:r w:rsidRPr="00987B92">
        <w:rPr>
          <w:rFonts w:ascii="Times New Roman" w:hAnsi="Times New Roman" w:cs="Times New Roman"/>
          <w:sz w:val="28"/>
          <w:szCs w:val="28"/>
        </w:rPr>
        <w:t>Контроль за</w:t>
      </w:r>
      <w:proofErr w:type="gramEnd"/>
      <w:r w:rsidRPr="00987B92">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района по вопросам развития сельскохозяйственного производства и экономической политике </w:t>
      </w:r>
      <w:proofErr w:type="spellStart"/>
      <w:r w:rsidRPr="00987B92">
        <w:rPr>
          <w:rFonts w:ascii="Times New Roman" w:hAnsi="Times New Roman" w:cs="Times New Roman"/>
          <w:sz w:val="28"/>
          <w:szCs w:val="28"/>
        </w:rPr>
        <w:t>Волужева</w:t>
      </w:r>
      <w:proofErr w:type="spellEnd"/>
      <w:r w:rsidRPr="00987B92">
        <w:rPr>
          <w:rFonts w:ascii="Times New Roman" w:hAnsi="Times New Roman" w:cs="Times New Roman"/>
          <w:sz w:val="28"/>
          <w:szCs w:val="28"/>
        </w:rPr>
        <w:t xml:space="preserve"> Д.Г.</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 xml:space="preserve">(п. 7 в ред. </w:t>
      </w:r>
      <w:hyperlink r:id="rId23"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04.03.2014 N П-14/ОМС-298)</w:t>
      </w:r>
    </w:p>
    <w:p w:rsidR="00987B92" w:rsidRPr="00987B92" w:rsidRDefault="00987B92" w:rsidP="00987B92">
      <w:pPr>
        <w:pStyle w:val="ConsPlusNormal"/>
        <w:ind w:firstLine="540"/>
        <w:jc w:val="both"/>
        <w:rPr>
          <w:rFonts w:ascii="Times New Roman" w:hAnsi="Times New Roman" w:cs="Times New Roman"/>
          <w:sz w:val="28"/>
          <w:szCs w:val="28"/>
        </w:rPr>
      </w:pP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Глава муниципального района</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С.Г.Алексеев</w:t>
      </w:r>
    </w:p>
    <w:p w:rsidR="00987B92" w:rsidRDefault="00987B9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987B92" w:rsidRPr="00987B92" w:rsidRDefault="00987B92" w:rsidP="00987B92">
      <w:pPr>
        <w:pStyle w:val="ConsPlusNormal"/>
        <w:jc w:val="right"/>
        <w:outlineLvl w:val="0"/>
        <w:rPr>
          <w:rFonts w:ascii="Times New Roman" w:hAnsi="Times New Roman" w:cs="Times New Roman"/>
          <w:sz w:val="28"/>
          <w:szCs w:val="28"/>
        </w:rPr>
      </w:pPr>
      <w:r w:rsidRPr="00987B92">
        <w:rPr>
          <w:rFonts w:ascii="Times New Roman" w:hAnsi="Times New Roman" w:cs="Times New Roman"/>
          <w:sz w:val="28"/>
          <w:szCs w:val="28"/>
        </w:rPr>
        <w:lastRenderedPageBreak/>
        <w:t>Приложение N 1</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к постановлению</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 xml:space="preserve">Администрации </w:t>
      </w:r>
      <w:proofErr w:type="gramStart"/>
      <w:r w:rsidRPr="00987B92">
        <w:rPr>
          <w:rFonts w:ascii="Times New Roman" w:hAnsi="Times New Roman" w:cs="Times New Roman"/>
          <w:sz w:val="28"/>
          <w:szCs w:val="28"/>
        </w:rPr>
        <w:t>Омского</w:t>
      </w:r>
      <w:proofErr w:type="gramEnd"/>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муниципального района</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Омской области</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от 29 ноября 2010 г. N 3083-п</w:t>
      </w:r>
    </w:p>
    <w:p w:rsidR="00987B92" w:rsidRPr="00987B92" w:rsidRDefault="00987B92" w:rsidP="00987B92">
      <w:pPr>
        <w:pStyle w:val="ConsPlusNormal"/>
        <w:ind w:firstLine="540"/>
        <w:jc w:val="both"/>
        <w:rPr>
          <w:rFonts w:ascii="Times New Roman" w:hAnsi="Times New Roman" w:cs="Times New Roman"/>
          <w:sz w:val="28"/>
          <w:szCs w:val="28"/>
        </w:rPr>
      </w:pPr>
    </w:p>
    <w:p w:rsidR="00987B92" w:rsidRPr="00987B92" w:rsidRDefault="00987B92" w:rsidP="00987B92">
      <w:pPr>
        <w:pStyle w:val="ConsPlusTitle"/>
        <w:jc w:val="center"/>
        <w:rPr>
          <w:rFonts w:ascii="Times New Roman" w:hAnsi="Times New Roman" w:cs="Times New Roman"/>
          <w:sz w:val="28"/>
          <w:szCs w:val="28"/>
        </w:rPr>
      </w:pPr>
      <w:bookmarkStart w:id="0" w:name="P45"/>
      <w:bookmarkEnd w:id="0"/>
      <w:r w:rsidRPr="00987B92">
        <w:rPr>
          <w:rFonts w:ascii="Times New Roman" w:hAnsi="Times New Roman" w:cs="Times New Roman"/>
          <w:sz w:val="28"/>
          <w:szCs w:val="28"/>
        </w:rPr>
        <w:t>ПОЛОЖЕНИЕ</w:t>
      </w:r>
    </w:p>
    <w:p w:rsidR="00987B92" w:rsidRPr="00987B92" w:rsidRDefault="00987B92" w:rsidP="00987B92">
      <w:pPr>
        <w:pStyle w:val="ConsPlusTitle"/>
        <w:jc w:val="center"/>
        <w:rPr>
          <w:rFonts w:ascii="Times New Roman" w:hAnsi="Times New Roman" w:cs="Times New Roman"/>
          <w:sz w:val="28"/>
          <w:szCs w:val="28"/>
        </w:rPr>
      </w:pPr>
      <w:r w:rsidRPr="00987B92">
        <w:rPr>
          <w:rFonts w:ascii="Times New Roman" w:hAnsi="Times New Roman" w:cs="Times New Roman"/>
          <w:sz w:val="28"/>
          <w:szCs w:val="28"/>
        </w:rPr>
        <w:t xml:space="preserve">о ежегодном конкурсе на присуждение премий Главы </w:t>
      </w:r>
      <w:proofErr w:type="gramStart"/>
      <w:r w:rsidRPr="00987B92">
        <w:rPr>
          <w:rFonts w:ascii="Times New Roman" w:hAnsi="Times New Roman" w:cs="Times New Roman"/>
          <w:sz w:val="28"/>
          <w:szCs w:val="28"/>
        </w:rPr>
        <w:t>Омского</w:t>
      </w:r>
      <w:proofErr w:type="gramEnd"/>
    </w:p>
    <w:p w:rsidR="00987B92" w:rsidRPr="00987B92" w:rsidRDefault="00987B92" w:rsidP="00987B92">
      <w:pPr>
        <w:pStyle w:val="ConsPlusTitle"/>
        <w:jc w:val="center"/>
        <w:rPr>
          <w:rFonts w:ascii="Times New Roman" w:hAnsi="Times New Roman" w:cs="Times New Roman"/>
          <w:sz w:val="28"/>
          <w:szCs w:val="28"/>
        </w:rPr>
      </w:pPr>
      <w:r w:rsidRPr="00987B92">
        <w:rPr>
          <w:rFonts w:ascii="Times New Roman" w:hAnsi="Times New Roman" w:cs="Times New Roman"/>
          <w:sz w:val="28"/>
          <w:szCs w:val="28"/>
        </w:rPr>
        <w:t>муниципального района Омской области в сфере развития</w:t>
      </w:r>
    </w:p>
    <w:p w:rsidR="00987B92" w:rsidRPr="00987B92" w:rsidRDefault="00987B92" w:rsidP="00987B92">
      <w:pPr>
        <w:pStyle w:val="ConsPlusTitle"/>
        <w:jc w:val="center"/>
        <w:rPr>
          <w:rFonts w:ascii="Times New Roman" w:hAnsi="Times New Roman" w:cs="Times New Roman"/>
          <w:sz w:val="28"/>
          <w:szCs w:val="28"/>
        </w:rPr>
      </w:pPr>
      <w:r w:rsidRPr="00987B92">
        <w:rPr>
          <w:rFonts w:ascii="Times New Roman" w:hAnsi="Times New Roman" w:cs="Times New Roman"/>
          <w:sz w:val="28"/>
          <w:szCs w:val="28"/>
        </w:rPr>
        <w:t>предпринимательства</w:t>
      </w:r>
    </w:p>
    <w:p w:rsidR="00987B92" w:rsidRPr="00987B92" w:rsidRDefault="00987B92" w:rsidP="00987B92">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7B92" w:rsidRPr="00987B92">
        <w:trPr>
          <w:jc w:val="center"/>
        </w:trPr>
        <w:tc>
          <w:tcPr>
            <w:tcW w:w="9294" w:type="dxa"/>
            <w:tcBorders>
              <w:top w:val="nil"/>
              <w:left w:val="single" w:sz="24" w:space="0" w:color="CED3F1"/>
              <w:bottom w:val="nil"/>
              <w:right w:val="single" w:sz="24" w:space="0" w:color="F4F3F8"/>
            </w:tcBorders>
            <w:shd w:val="clear" w:color="auto" w:fill="F4F3F8"/>
          </w:tcPr>
          <w:p w:rsidR="00987B92" w:rsidRPr="00987B92" w:rsidRDefault="00987B92" w:rsidP="00987B92">
            <w:pPr>
              <w:pStyle w:val="ConsPlusNormal"/>
              <w:jc w:val="center"/>
              <w:rPr>
                <w:rFonts w:ascii="Times New Roman" w:hAnsi="Times New Roman" w:cs="Times New Roman"/>
                <w:sz w:val="28"/>
                <w:szCs w:val="28"/>
              </w:rPr>
            </w:pPr>
            <w:r w:rsidRPr="00987B92">
              <w:rPr>
                <w:rFonts w:ascii="Times New Roman" w:hAnsi="Times New Roman" w:cs="Times New Roman"/>
                <w:color w:val="392C69"/>
                <w:sz w:val="28"/>
                <w:szCs w:val="28"/>
              </w:rPr>
              <w:t>Список изменяющих документов</w:t>
            </w:r>
          </w:p>
          <w:p w:rsidR="00987B92" w:rsidRPr="00987B92" w:rsidRDefault="00987B92" w:rsidP="00987B92">
            <w:pPr>
              <w:pStyle w:val="ConsPlusNormal"/>
              <w:jc w:val="center"/>
              <w:rPr>
                <w:rFonts w:ascii="Times New Roman" w:hAnsi="Times New Roman" w:cs="Times New Roman"/>
                <w:sz w:val="28"/>
                <w:szCs w:val="28"/>
              </w:rPr>
            </w:pPr>
            <w:proofErr w:type="gramStart"/>
            <w:r w:rsidRPr="00987B92">
              <w:rPr>
                <w:rFonts w:ascii="Times New Roman" w:hAnsi="Times New Roman" w:cs="Times New Roman"/>
                <w:color w:val="392C69"/>
                <w:sz w:val="28"/>
                <w:szCs w:val="28"/>
              </w:rPr>
              <w:t>(в ред. Постановлений Администрации Омского муниципального района</w:t>
            </w:r>
            <w:proofErr w:type="gramEnd"/>
          </w:p>
          <w:p w:rsidR="00987B92" w:rsidRPr="00987B92" w:rsidRDefault="00987B92" w:rsidP="00987B92">
            <w:pPr>
              <w:pStyle w:val="ConsPlusNormal"/>
              <w:jc w:val="center"/>
              <w:rPr>
                <w:rFonts w:ascii="Times New Roman" w:hAnsi="Times New Roman" w:cs="Times New Roman"/>
                <w:sz w:val="28"/>
                <w:szCs w:val="28"/>
              </w:rPr>
            </w:pPr>
            <w:r w:rsidRPr="00987B92">
              <w:rPr>
                <w:rFonts w:ascii="Times New Roman" w:hAnsi="Times New Roman" w:cs="Times New Roman"/>
                <w:color w:val="392C69"/>
                <w:sz w:val="28"/>
                <w:szCs w:val="28"/>
              </w:rPr>
              <w:t xml:space="preserve">Омской области от 08.04.2011 </w:t>
            </w:r>
            <w:hyperlink r:id="rId24" w:history="1">
              <w:r w:rsidRPr="00987B92">
                <w:rPr>
                  <w:rFonts w:ascii="Times New Roman" w:hAnsi="Times New Roman" w:cs="Times New Roman"/>
                  <w:color w:val="0000FF"/>
                  <w:sz w:val="28"/>
                  <w:szCs w:val="28"/>
                </w:rPr>
                <w:t>N 1007-п</w:t>
              </w:r>
            </w:hyperlink>
            <w:r w:rsidRPr="00987B92">
              <w:rPr>
                <w:rFonts w:ascii="Times New Roman" w:hAnsi="Times New Roman" w:cs="Times New Roman"/>
                <w:color w:val="392C69"/>
                <w:sz w:val="28"/>
                <w:szCs w:val="28"/>
              </w:rPr>
              <w:t xml:space="preserve">, от 15.03.2013 </w:t>
            </w:r>
            <w:hyperlink r:id="rId25" w:history="1">
              <w:r w:rsidRPr="00987B92">
                <w:rPr>
                  <w:rFonts w:ascii="Times New Roman" w:hAnsi="Times New Roman" w:cs="Times New Roman"/>
                  <w:color w:val="0000FF"/>
                  <w:sz w:val="28"/>
                  <w:szCs w:val="28"/>
                </w:rPr>
                <w:t>N П-13/ОМС-289</w:t>
              </w:r>
            </w:hyperlink>
            <w:r w:rsidRPr="00987B92">
              <w:rPr>
                <w:rFonts w:ascii="Times New Roman" w:hAnsi="Times New Roman" w:cs="Times New Roman"/>
                <w:color w:val="392C69"/>
                <w:sz w:val="28"/>
                <w:szCs w:val="28"/>
              </w:rPr>
              <w:t>,</w:t>
            </w:r>
          </w:p>
          <w:p w:rsidR="00987B92" w:rsidRPr="00987B92" w:rsidRDefault="00987B92" w:rsidP="00987B92">
            <w:pPr>
              <w:pStyle w:val="ConsPlusNormal"/>
              <w:jc w:val="center"/>
              <w:rPr>
                <w:rFonts w:ascii="Times New Roman" w:hAnsi="Times New Roman" w:cs="Times New Roman"/>
                <w:sz w:val="28"/>
                <w:szCs w:val="28"/>
              </w:rPr>
            </w:pPr>
            <w:r w:rsidRPr="00987B92">
              <w:rPr>
                <w:rFonts w:ascii="Times New Roman" w:hAnsi="Times New Roman" w:cs="Times New Roman"/>
                <w:color w:val="392C69"/>
                <w:sz w:val="28"/>
                <w:szCs w:val="28"/>
              </w:rPr>
              <w:t xml:space="preserve">от 04.03.2014 </w:t>
            </w:r>
            <w:hyperlink r:id="rId26" w:history="1">
              <w:r w:rsidRPr="00987B92">
                <w:rPr>
                  <w:rFonts w:ascii="Times New Roman" w:hAnsi="Times New Roman" w:cs="Times New Roman"/>
                  <w:color w:val="0000FF"/>
                  <w:sz w:val="28"/>
                  <w:szCs w:val="28"/>
                </w:rPr>
                <w:t>N П-14/ОМС-298</w:t>
              </w:r>
            </w:hyperlink>
            <w:r w:rsidRPr="00987B92">
              <w:rPr>
                <w:rFonts w:ascii="Times New Roman" w:hAnsi="Times New Roman" w:cs="Times New Roman"/>
                <w:color w:val="392C69"/>
                <w:sz w:val="28"/>
                <w:szCs w:val="28"/>
              </w:rPr>
              <w:t xml:space="preserve">, от 09.03.2016 </w:t>
            </w:r>
            <w:hyperlink r:id="rId27" w:history="1">
              <w:r w:rsidRPr="00987B92">
                <w:rPr>
                  <w:rFonts w:ascii="Times New Roman" w:hAnsi="Times New Roman" w:cs="Times New Roman"/>
                  <w:color w:val="0000FF"/>
                  <w:sz w:val="28"/>
                  <w:szCs w:val="28"/>
                </w:rPr>
                <w:t>N П-16/ОМС-54</w:t>
              </w:r>
            </w:hyperlink>
            <w:r w:rsidRPr="00987B92">
              <w:rPr>
                <w:rFonts w:ascii="Times New Roman" w:hAnsi="Times New Roman" w:cs="Times New Roman"/>
                <w:color w:val="392C69"/>
                <w:sz w:val="28"/>
                <w:szCs w:val="28"/>
              </w:rPr>
              <w:t>,</w:t>
            </w:r>
          </w:p>
          <w:p w:rsidR="00987B92" w:rsidRPr="00987B92" w:rsidRDefault="00987B92" w:rsidP="00987B92">
            <w:pPr>
              <w:pStyle w:val="ConsPlusNormal"/>
              <w:jc w:val="center"/>
              <w:rPr>
                <w:rFonts w:ascii="Times New Roman" w:hAnsi="Times New Roman" w:cs="Times New Roman"/>
                <w:sz w:val="28"/>
                <w:szCs w:val="28"/>
              </w:rPr>
            </w:pPr>
            <w:r w:rsidRPr="00987B92">
              <w:rPr>
                <w:rFonts w:ascii="Times New Roman" w:hAnsi="Times New Roman" w:cs="Times New Roman"/>
                <w:color w:val="392C69"/>
                <w:sz w:val="28"/>
                <w:szCs w:val="28"/>
              </w:rPr>
              <w:t xml:space="preserve">от 29.09.2016 </w:t>
            </w:r>
            <w:hyperlink r:id="rId28" w:history="1">
              <w:r w:rsidRPr="00987B92">
                <w:rPr>
                  <w:rFonts w:ascii="Times New Roman" w:hAnsi="Times New Roman" w:cs="Times New Roman"/>
                  <w:color w:val="0000FF"/>
                  <w:sz w:val="28"/>
                  <w:szCs w:val="28"/>
                </w:rPr>
                <w:t>N П-16/ОМС-168</w:t>
              </w:r>
            </w:hyperlink>
            <w:r w:rsidRPr="00987B92">
              <w:rPr>
                <w:rFonts w:ascii="Times New Roman" w:hAnsi="Times New Roman" w:cs="Times New Roman"/>
                <w:color w:val="392C69"/>
                <w:sz w:val="28"/>
                <w:szCs w:val="28"/>
              </w:rPr>
              <w:t xml:space="preserve">, от 06.03.2018 </w:t>
            </w:r>
            <w:hyperlink r:id="rId29" w:history="1">
              <w:r w:rsidRPr="00987B92">
                <w:rPr>
                  <w:rFonts w:ascii="Times New Roman" w:hAnsi="Times New Roman" w:cs="Times New Roman"/>
                  <w:color w:val="0000FF"/>
                  <w:sz w:val="28"/>
                  <w:szCs w:val="28"/>
                </w:rPr>
                <w:t>N П-18/ОМС-47</w:t>
              </w:r>
            </w:hyperlink>
            <w:r w:rsidRPr="00987B92">
              <w:rPr>
                <w:rFonts w:ascii="Times New Roman" w:hAnsi="Times New Roman" w:cs="Times New Roman"/>
                <w:color w:val="392C69"/>
                <w:sz w:val="28"/>
                <w:szCs w:val="28"/>
              </w:rPr>
              <w:t>,</w:t>
            </w:r>
          </w:p>
          <w:p w:rsidR="00987B92" w:rsidRPr="00987B92" w:rsidRDefault="00987B92" w:rsidP="00987B92">
            <w:pPr>
              <w:pStyle w:val="ConsPlusNormal"/>
              <w:jc w:val="center"/>
              <w:rPr>
                <w:rFonts w:ascii="Times New Roman" w:hAnsi="Times New Roman" w:cs="Times New Roman"/>
                <w:sz w:val="28"/>
                <w:szCs w:val="28"/>
              </w:rPr>
            </w:pPr>
            <w:r w:rsidRPr="00987B92">
              <w:rPr>
                <w:rFonts w:ascii="Times New Roman" w:hAnsi="Times New Roman" w:cs="Times New Roman"/>
                <w:color w:val="392C69"/>
                <w:sz w:val="28"/>
                <w:szCs w:val="28"/>
              </w:rPr>
              <w:t xml:space="preserve">от 26.03.2019 </w:t>
            </w:r>
            <w:hyperlink r:id="rId30" w:history="1">
              <w:r w:rsidRPr="00987B92">
                <w:rPr>
                  <w:rFonts w:ascii="Times New Roman" w:hAnsi="Times New Roman" w:cs="Times New Roman"/>
                  <w:color w:val="0000FF"/>
                  <w:sz w:val="28"/>
                  <w:szCs w:val="28"/>
                </w:rPr>
                <w:t>N П-19/ОМС-57</w:t>
              </w:r>
            </w:hyperlink>
            <w:r w:rsidRPr="00987B92">
              <w:rPr>
                <w:rFonts w:ascii="Times New Roman" w:hAnsi="Times New Roman" w:cs="Times New Roman"/>
                <w:color w:val="392C69"/>
                <w:sz w:val="28"/>
                <w:szCs w:val="28"/>
              </w:rPr>
              <w:t>)</w:t>
            </w:r>
          </w:p>
        </w:tc>
      </w:tr>
    </w:tbl>
    <w:p w:rsidR="00987B92" w:rsidRPr="00987B92" w:rsidRDefault="00987B92" w:rsidP="00987B92">
      <w:pPr>
        <w:pStyle w:val="ConsPlusNormal"/>
        <w:jc w:val="center"/>
        <w:rPr>
          <w:rFonts w:ascii="Times New Roman" w:hAnsi="Times New Roman" w:cs="Times New Roman"/>
          <w:sz w:val="28"/>
          <w:szCs w:val="28"/>
        </w:rPr>
      </w:pPr>
    </w:p>
    <w:p w:rsidR="00987B92" w:rsidRPr="00987B92" w:rsidRDefault="00987B92" w:rsidP="00987B92">
      <w:pPr>
        <w:pStyle w:val="ConsPlusTitle"/>
        <w:jc w:val="center"/>
        <w:outlineLvl w:val="1"/>
        <w:rPr>
          <w:rFonts w:ascii="Times New Roman" w:hAnsi="Times New Roman" w:cs="Times New Roman"/>
          <w:sz w:val="28"/>
          <w:szCs w:val="28"/>
        </w:rPr>
      </w:pPr>
      <w:r w:rsidRPr="00987B92">
        <w:rPr>
          <w:rFonts w:ascii="Times New Roman" w:hAnsi="Times New Roman" w:cs="Times New Roman"/>
          <w:sz w:val="28"/>
          <w:szCs w:val="28"/>
        </w:rPr>
        <w:t>I. Общие положения</w:t>
      </w:r>
    </w:p>
    <w:p w:rsidR="00987B92" w:rsidRPr="00987B92" w:rsidRDefault="00987B92" w:rsidP="00987B92">
      <w:pPr>
        <w:pStyle w:val="ConsPlusNormal"/>
        <w:ind w:firstLine="540"/>
        <w:jc w:val="both"/>
        <w:rPr>
          <w:rFonts w:ascii="Times New Roman" w:hAnsi="Times New Roman" w:cs="Times New Roman"/>
          <w:sz w:val="28"/>
          <w:szCs w:val="28"/>
        </w:rPr>
      </w:pP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 Настоящее Положение определяет порядок проведения ежегодного конкурса на присуждение премий Главы Омского муниципального района Омской области в сфере развития предпринимательства (далее - конкурс).</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2. </w:t>
      </w:r>
      <w:proofErr w:type="gramStart"/>
      <w:r w:rsidRPr="00987B92">
        <w:rPr>
          <w:rFonts w:ascii="Times New Roman" w:hAnsi="Times New Roman" w:cs="Times New Roman"/>
          <w:sz w:val="28"/>
          <w:szCs w:val="28"/>
        </w:rPr>
        <w:t xml:space="preserve">Конкурс проводится в соответствии с муниципальной </w:t>
      </w:r>
      <w:hyperlink r:id="rId31" w:history="1">
        <w:r w:rsidRPr="00987B92">
          <w:rPr>
            <w:rFonts w:ascii="Times New Roman" w:hAnsi="Times New Roman" w:cs="Times New Roman"/>
            <w:color w:val="0000FF"/>
            <w:sz w:val="28"/>
            <w:szCs w:val="28"/>
          </w:rPr>
          <w:t>программой</w:t>
        </w:r>
      </w:hyperlink>
      <w:r w:rsidRPr="00987B92">
        <w:rPr>
          <w:rFonts w:ascii="Times New Roman" w:hAnsi="Times New Roman" w:cs="Times New Roman"/>
          <w:sz w:val="28"/>
          <w:szCs w:val="28"/>
        </w:rPr>
        <w:t xml:space="preserve"> Омского муниципального района Омской области "Развитие экономического потенциала в Омском муниципальном районе Омской области", утвержденной постановлением Администрации Омского муниципального района Омской области от 25.12.2018 N П-18/ОМС-277 "Об утверждении муниципальной программы Омского муниципального района Омской области "Развитие экономического потенциала в Омском муниципальном районе Омской области" (далее - муниципальная программа).</w:t>
      </w:r>
      <w:proofErr w:type="gramEnd"/>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w:t>
      </w:r>
      <w:proofErr w:type="gramStart"/>
      <w:r w:rsidRPr="00987B92">
        <w:rPr>
          <w:rFonts w:ascii="Times New Roman" w:hAnsi="Times New Roman" w:cs="Times New Roman"/>
          <w:sz w:val="28"/>
          <w:szCs w:val="28"/>
        </w:rPr>
        <w:t>п</w:t>
      </w:r>
      <w:proofErr w:type="gramEnd"/>
      <w:r w:rsidRPr="00987B92">
        <w:rPr>
          <w:rFonts w:ascii="Times New Roman" w:hAnsi="Times New Roman" w:cs="Times New Roman"/>
          <w:sz w:val="28"/>
          <w:szCs w:val="28"/>
        </w:rPr>
        <w:t xml:space="preserve">. 2 в ред. </w:t>
      </w:r>
      <w:hyperlink r:id="rId32"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26.03.2019 N П-19/ОМС-57)</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3. Организацию и проведение конкурса обеспечивает Управление экономического развития и инвестиций Администрации Омского муниципального района Омской области (далее - Управление).</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4. </w:t>
      </w:r>
      <w:proofErr w:type="gramStart"/>
      <w:r w:rsidRPr="00987B92">
        <w:rPr>
          <w:rFonts w:ascii="Times New Roman" w:hAnsi="Times New Roman" w:cs="Times New Roman"/>
          <w:sz w:val="28"/>
          <w:szCs w:val="28"/>
        </w:rPr>
        <w:t xml:space="preserve">К участию в конкурсе допускаются юридические лица и индивидуальные предприниматели, которые отнесены к категории субъектов малого и среднего предпринимательства в соответствии с Федеральным </w:t>
      </w:r>
      <w:hyperlink r:id="rId33" w:history="1">
        <w:r w:rsidRPr="00987B92">
          <w:rPr>
            <w:rFonts w:ascii="Times New Roman" w:hAnsi="Times New Roman" w:cs="Times New Roman"/>
            <w:color w:val="0000FF"/>
            <w:sz w:val="28"/>
            <w:szCs w:val="28"/>
          </w:rPr>
          <w:t>законом</w:t>
        </w:r>
      </w:hyperlink>
      <w:r w:rsidRPr="00987B92">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зарегистрированные и осуществляющие деятельность на территории Омского муниципального района Омской области (далее - Омский район).</w:t>
      </w:r>
      <w:proofErr w:type="gramEnd"/>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lastRenderedPageBreak/>
        <w:t>(</w:t>
      </w:r>
      <w:proofErr w:type="gramStart"/>
      <w:r w:rsidRPr="00987B92">
        <w:rPr>
          <w:rFonts w:ascii="Times New Roman" w:hAnsi="Times New Roman" w:cs="Times New Roman"/>
          <w:sz w:val="28"/>
          <w:szCs w:val="28"/>
        </w:rPr>
        <w:t>п</w:t>
      </w:r>
      <w:proofErr w:type="gramEnd"/>
      <w:r w:rsidRPr="00987B92">
        <w:rPr>
          <w:rFonts w:ascii="Times New Roman" w:hAnsi="Times New Roman" w:cs="Times New Roman"/>
          <w:sz w:val="28"/>
          <w:szCs w:val="28"/>
        </w:rPr>
        <w:t xml:space="preserve">. 4 в ред. </w:t>
      </w:r>
      <w:hyperlink r:id="rId34"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29.09.2016 N П-16/ОМС-168)</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5. Цели конкурса:</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 реализация муниципальной политики, направленной на поддержку и стимулирование предпринимательства Омского района;</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 пропаганда предпринимательства и освещение передового опыта развития малого и среднего предпринимательства Омского района;</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3) выявление лучших представителей субъектов малого и среднего предпринимательства Омского района.</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6. Задачи конкурса:</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 привлечение населения Омского района к предпринимательской деятельности;</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 стимулирование производства и реализации качественных товаров, работ и услуг на территории Омского района;</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3) содействие общественному признанию позитивной роли предпринимательства в социально-экономическом развитии Омского района.</w:t>
      </w:r>
    </w:p>
    <w:p w:rsidR="00987B92" w:rsidRPr="00987B92" w:rsidRDefault="00987B92" w:rsidP="00987B92">
      <w:pPr>
        <w:pStyle w:val="ConsPlusNormal"/>
        <w:ind w:firstLine="540"/>
        <w:jc w:val="both"/>
        <w:rPr>
          <w:rFonts w:ascii="Times New Roman" w:hAnsi="Times New Roman" w:cs="Times New Roman"/>
          <w:sz w:val="28"/>
          <w:szCs w:val="28"/>
        </w:rPr>
      </w:pPr>
      <w:bookmarkStart w:id="1" w:name="P72"/>
      <w:bookmarkEnd w:id="1"/>
      <w:r w:rsidRPr="00987B92">
        <w:rPr>
          <w:rFonts w:ascii="Times New Roman" w:hAnsi="Times New Roman" w:cs="Times New Roman"/>
          <w:sz w:val="28"/>
          <w:szCs w:val="28"/>
        </w:rPr>
        <w:t>7. Ежегодно присуждается три премии по следующим номинациям:</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"Лучшее торговое предприятие года" - присуждается субъекту малого (среднего) предпринимательства, осуществляющему деятельность в сфере торговли;</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"Лучшее предприятие сферы услуг года" - присуждается субъекту малого (среднего) предпринимательства, осуществляющему деятельность в сфере услуг;</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"Лучшее производственное предприятие года" - присуждается субъекту малого (среднего) предпринимательства, осуществляющему производство товаров.</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 xml:space="preserve">(п. 7 в ред. </w:t>
      </w:r>
      <w:hyperlink r:id="rId35"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09.03.2016 N П-16/ОМС-54)</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8. Одному субъекту предпринимательства ежегодно может быть присуждена только одна премия.</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9. Премия состоит из денежного вознаграждения в размере 70 тысяч рублей и Диплома лауреата премии.</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w:t>
      </w:r>
      <w:proofErr w:type="gramStart"/>
      <w:r w:rsidRPr="00987B92">
        <w:rPr>
          <w:rFonts w:ascii="Times New Roman" w:hAnsi="Times New Roman" w:cs="Times New Roman"/>
          <w:sz w:val="28"/>
          <w:szCs w:val="28"/>
        </w:rPr>
        <w:t>в</w:t>
      </w:r>
      <w:proofErr w:type="gramEnd"/>
      <w:r w:rsidRPr="00987B92">
        <w:rPr>
          <w:rFonts w:ascii="Times New Roman" w:hAnsi="Times New Roman" w:cs="Times New Roman"/>
          <w:sz w:val="28"/>
          <w:szCs w:val="28"/>
        </w:rPr>
        <w:t xml:space="preserve"> ред. Постановлений Администрации Омского муниципального района Омской области от 04.03.2014 </w:t>
      </w:r>
      <w:hyperlink r:id="rId36" w:history="1">
        <w:r w:rsidRPr="00987B92">
          <w:rPr>
            <w:rFonts w:ascii="Times New Roman" w:hAnsi="Times New Roman" w:cs="Times New Roman"/>
            <w:color w:val="0000FF"/>
            <w:sz w:val="28"/>
            <w:szCs w:val="28"/>
          </w:rPr>
          <w:t>N П-14/ОМС-298</w:t>
        </w:r>
      </w:hyperlink>
      <w:r w:rsidRPr="00987B92">
        <w:rPr>
          <w:rFonts w:ascii="Times New Roman" w:hAnsi="Times New Roman" w:cs="Times New Roman"/>
          <w:sz w:val="28"/>
          <w:szCs w:val="28"/>
        </w:rPr>
        <w:t xml:space="preserve">, от 09.03.2016 </w:t>
      </w:r>
      <w:hyperlink r:id="rId37" w:history="1">
        <w:r w:rsidRPr="00987B92">
          <w:rPr>
            <w:rFonts w:ascii="Times New Roman" w:hAnsi="Times New Roman" w:cs="Times New Roman"/>
            <w:color w:val="0000FF"/>
            <w:sz w:val="28"/>
            <w:szCs w:val="28"/>
          </w:rPr>
          <w:t>N П-16/ОМС-54</w:t>
        </w:r>
      </w:hyperlink>
      <w:r w:rsidRPr="00987B92">
        <w:rPr>
          <w:rFonts w:ascii="Times New Roman" w:hAnsi="Times New Roman" w:cs="Times New Roman"/>
          <w:sz w:val="28"/>
          <w:szCs w:val="28"/>
        </w:rPr>
        <w:t>)</w:t>
      </w:r>
    </w:p>
    <w:p w:rsidR="00987B92" w:rsidRPr="00987B92" w:rsidRDefault="00987B92" w:rsidP="00987B92">
      <w:pPr>
        <w:pStyle w:val="ConsPlusNormal"/>
        <w:ind w:firstLine="540"/>
        <w:jc w:val="both"/>
        <w:rPr>
          <w:rFonts w:ascii="Times New Roman" w:hAnsi="Times New Roman" w:cs="Times New Roman"/>
          <w:sz w:val="28"/>
          <w:szCs w:val="28"/>
        </w:rPr>
      </w:pPr>
    </w:p>
    <w:p w:rsidR="00987B92" w:rsidRPr="00987B92" w:rsidRDefault="00987B92" w:rsidP="00987B92">
      <w:pPr>
        <w:pStyle w:val="ConsPlusTitle"/>
        <w:jc w:val="center"/>
        <w:outlineLvl w:val="1"/>
        <w:rPr>
          <w:rFonts w:ascii="Times New Roman" w:hAnsi="Times New Roman" w:cs="Times New Roman"/>
          <w:sz w:val="28"/>
          <w:szCs w:val="28"/>
        </w:rPr>
      </w:pPr>
      <w:r w:rsidRPr="00987B92">
        <w:rPr>
          <w:rFonts w:ascii="Times New Roman" w:hAnsi="Times New Roman" w:cs="Times New Roman"/>
          <w:sz w:val="28"/>
          <w:szCs w:val="28"/>
        </w:rPr>
        <w:t>II. Организация и проведение конкурса на присуждение премий</w:t>
      </w:r>
    </w:p>
    <w:p w:rsidR="00987B92" w:rsidRPr="00987B92" w:rsidRDefault="00987B92" w:rsidP="00987B92">
      <w:pPr>
        <w:pStyle w:val="ConsPlusNormal"/>
        <w:ind w:firstLine="540"/>
        <w:jc w:val="both"/>
        <w:rPr>
          <w:rFonts w:ascii="Times New Roman" w:hAnsi="Times New Roman" w:cs="Times New Roman"/>
          <w:sz w:val="28"/>
          <w:szCs w:val="28"/>
        </w:rPr>
      </w:pP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10. Конкурс проводится ежегодно.</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w:t>
      </w:r>
      <w:proofErr w:type="gramStart"/>
      <w:r w:rsidRPr="00987B92">
        <w:rPr>
          <w:rFonts w:ascii="Times New Roman" w:hAnsi="Times New Roman" w:cs="Times New Roman"/>
          <w:sz w:val="28"/>
          <w:szCs w:val="28"/>
        </w:rPr>
        <w:t>п</w:t>
      </w:r>
      <w:proofErr w:type="gramEnd"/>
      <w:r w:rsidRPr="00987B92">
        <w:rPr>
          <w:rFonts w:ascii="Times New Roman" w:hAnsi="Times New Roman" w:cs="Times New Roman"/>
          <w:sz w:val="28"/>
          <w:szCs w:val="28"/>
        </w:rPr>
        <w:t xml:space="preserve">. 10 в ред. </w:t>
      </w:r>
      <w:hyperlink r:id="rId38"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08.04.2011 N 1007-п)</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11. Управление:</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1) обеспечивает подготовку информационного сообщения о проведении конкурса для публикации в газете "Омский пригород", а также для размещения на официальном сайте Омского муниципального района Омской </w:t>
      </w:r>
      <w:r w:rsidRPr="00987B92">
        <w:rPr>
          <w:rFonts w:ascii="Times New Roman" w:hAnsi="Times New Roman" w:cs="Times New Roman"/>
          <w:sz w:val="28"/>
          <w:szCs w:val="28"/>
        </w:rPr>
        <w:lastRenderedPageBreak/>
        <w:t>области в информационно-телекоммуникационной сети "Интернет".</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w:t>
      </w:r>
      <w:proofErr w:type="spellStart"/>
      <w:r w:rsidRPr="00987B92">
        <w:rPr>
          <w:rFonts w:ascii="Times New Roman" w:hAnsi="Times New Roman" w:cs="Times New Roman"/>
          <w:sz w:val="28"/>
          <w:szCs w:val="28"/>
        </w:rPr>
        <w:t>подп</w:t>
      </w:r>
      <w:proofErr w:type="spellEnd"/>
      <w:r w:rsidRPr="00987B92">
        <w:rPr>
          <w:rFonts w:ascii="Times New Roman" w:hAnsi="Times New Roman" w:cs="Times New Roman"/>
          <w:sz w:val="28"/>
          <w:szCs w:val="28"/>
        </w:rPr>
        <w:t xml:space="preserve">. 1 в ред. </w:t>
      </w:r>
      <w:hyperlink r:id="rId39"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29.09.2016 N П-16/ОМС-168)</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 осуществляет прием и регистрацию письменных представлений на участие в конкурсе (далее - представления).</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12. </w:t>
      </w:r>
      <w:proofErr w:type="gramStart"/>
      <w:r w:rsidRPr="00987B92">
        <w:rPr>
          <w:rFonts w:ascii="Times New Roman" w:hAnsi="Times New Roman" w:cs="Times New Roman"/>
          <w:sz w:val="28"/>
          <w:szCs w:val="28"/>
        </w:rPr>
        <w:t>Правом выдвигать кандидатуры на соискание премии обладают территориальные органы федеральных и региональных органов исполнительной власти по Омскому району, органы местного самоуправления сельских (городского) поселений Омского района, общественные объединения предпринимателей, действующие на территории Омского района, организации, образующие инфраструктуру поддержки предпринимательства, действующие на территории Омской области, и иные организации.</w:t>
      </w:r>
      <w:proofErr w:type="gramEnd"/>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Субъекты, имеющие право выдвигать кандидатуры на соискание премии, направляют в Управление в срок, указанный в информационном сообщении о проведении конкурса, представления по </w:t>
      </w:r>
      <w:hyperlink w:anchor="P170" w:history="1">
        <w:r w:rsidRPr="00987B92">
          <w:rPr>
            <w:rFonts w:ascii="Times New Roman" w:hAnsi="Times New Roman" w:cs="Times New Roman"/>
            <w:color w:val="0000FF"/>
            <w:sz w:val="28"/>
            <w:szCs w:val="28"/>
          </w:rPr>
          <w:t>форме</w:t>
        </w:r>
      </w:hyperlink>
      <w:r w:rsidRPr="00987B92">
        <w:rPr>
          <w:rFonts w:ascii="Times New Roman" w:hAnsi="Times New Roman" w:cs="Times New Roman"/>
          <w:sz w:val="28"/>
          <w:szCs w:val="28"/>
        </w:rPr>
        <w:t xml:space="preserve"> согласно приложению N 1 к настоящему Положению. В представлении содержится характеристика кандидата (наименование, основные направления деятельности, позиции на рынке товаров и услуг, управление качеством продукции (работ, услуг), управление персоналом, особенности производства), информация о его достижениях в сфере развития предпринимательства и инноваций.</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13. К представлению прилагаются следующие документы:</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экономические показатели деятельности субъекта малого и среднего предпринимательства (</w:t>
      </w:r>
      <w:hyperlink w:anchor="P268" w:history="1">
        <w:r w:rsidRPr="00987B92">
          <w:rPr>
            <w:rFonts w:ascii="Times New Roman" w:hAnsi="Times New Roman" w:cs="Times New Roman"/>
            <w:color w:val="0000FF"/>
            <w:sz w:val="28"/>
            <w:szCs w:val="28"/>
          </w:rPr>
          <w:t>приложение N 2</w:t>
        </w:r>
      </w:hyperlink>
      <w:r w:rsidRPr="00987B92">
        <w:rPr>
          <w:rFonts w:ascii="Times New Roman" w:hAnsi="Times New Roman" w:cs="Times New Roman"/>
          <w:sz w:val="28"/>
          <w:szCs w:val="28"/>
        </w:rPr>
        <w:t xml:space="preserve"> к настоящему Положению);</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для индивидуального предпринимателя - копия паспорта, копия свидетельства или уведомления о государственной регистрации в качестве индивидуального предпринимателя, копия документа о внесении записи об индивидуальном предпринимателе в Единый государственный реестр индивидуальных предпринимателей;</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 xml:space="preserve">(в ред. </w:t>
      </w:r>
      <w:hyperlink r:id="rId40"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06.03.2018 N П-18/ОМС-47)</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для юридического лица - заверенные заявителем копии учредительных документов, копия документа, подтверждающего факт внесения записи о юридическом лице в Единый государственный реестр юридических лиц;</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 xml:space="preserve">(в ред. </w:t>
      </w:r>
      <w:hyperlink r:id="rId41"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06.03.2018 N П-18/ОМС-47)</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 справка налогового органа, подтверждающая отсутствие у заявителя просроченной задолженности по налоговым и иным обязательным платежам в бюджеты бюджетной системы Российской Федерации, </w:t>
      </w:r>
      <w:proofErr w:type="gramStart"/>
      <w:r w:rsidRPr="00987B92">
        <w:rPr>
          <w:rFonts w:ascii="Times New Roman" w:hAnsi="Times New Roman" w:cs="Times New Roman"/>
          <w:sz w:val="28"/>
          <w:szCs w:val="28"/>
        </w:rPr>
        <w:t>выданную</w:t>
      </w:r>
      <w:proofErr w:type="gramEnd"/>
      <w:r w:rsidRPr="00987B92">
        <w:rPr>
          <w:rFonts w:ascii="Times New Roman" w:hAnsi="Times New Roman" w:cs="Times New Roman"/>
          <w:sz w:val="28"/>
          <w:szCs w:val="28"/>
        </w:rPr>
        <w:t xml:space="preserve"> в срок не ранее чем за один месяц до даты подачи представления на участие в конкурсе;</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 xml:space="preserve">(в ред. </w:t>
      </w:r>
      <w:hyperlink r:id="rId42"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29.09.2016 N П-16/ОМС-168)</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 копия бухгалтерской (финансовой) отчетности за два прошедших года </w:t>
      </w:r>
      <w:r w:rsidRPr="00987B92">
        <w:rPr>
          <w:rFonts w:ascii="Times New Roman" w:hAnsi="Times New Roman" w:cs="Times New Roman"/>
          <w:sz w:val="28"/>
          <w:szCs w:val="28"/>
        </w:rPr>
        <w:lastRenderedPageBreak/>
        <w:t>(предоставляется в случае осуществления деятельности в отчетных периодах и при наличии законом установленной обязанности по формированию и сдачи определенных форм отчетности);</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 xml:space="preserve">(в ред. </w:t>
      </w:r>
      <w:hyperlink r:id="rId43"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06.03.2018 N П-18/ОМС-47)</w:t>
      </w:r>
    </w:p>
    <w:p w:rsidR="00987B92" w:rsidRPr="00987B92" w:rsidRDefault="00987B92" w:rsidP="00987B92">
      <w:pPr>
        <w:pStyle w:val="ConsPlusNormal"/>
        <w:ind w:firstLine="540"/>
        <w:jc w:val="both"/>
        <w:rPr>
          <w:rFonts w:ascii="Times New Roman" w:hAnsi="Times New Roman" w:cs="Times New Roman"/>
          <w:sz w:val="28"/>
          <w:szCs w:val="28"/>
        </w:rPr>
      </w:pPr>
      <w:proofErr w:type="gramStart"/>
      <w:r w:rsidRPr="00987B92">
        <w:rPr>
          <w:rFonts w:ascii="Times New Roman" w:hAnsi="Times New Roman" w:cs="Times New Roman"/>
          <w:sz w:val="28"/>
          <w:szCs w:val="28"/>
        </w:rPr>
        <w:t>- копии налоговых деклараций по единому налогу, уплачиваемому в связи с применением упрощенной системы налогообложения, по единому налогу для отдельных видов деятельности на вмененный доход, по единому сельскохозяйственному налогу, патентной системы налогообложения за два прошедших года (предоставляется в случае осуществления деятельности в отчетных периодах и при наличии законом установленной обязанности по формированию и сдачи определенных форм отчетности);</w:t>
      </w:r>
      <w:proofErr w:type="gramEnd"/>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 xml:space="preserve">(в ред. </w:t>
      </w:r>
      <w:hyperlink r:id="rId44"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06.03.2018 N П-18/ОМС-47)</w:t>
      </w:r>
    </w:p>
    <w:p w:rsidR="00987B92" w:rsidRPr="00987B92" w:rsidRDefault="00987B92" w:rsidP="00987B92">
      <w:pPr>
        <w:pStyle w:val="ConsPlusNormal"/>
        <w:ind w:firstLine="540"/>
        <w:jc w:val="both"/>
        <w:rPr>
          <w:rFonts w:ascii="Times New Roman" w:hAnsi="Times New Roman" w:cs="Times New Roman"/>
          <w:sz w:val="28"/>
          <w:szCs w:val="28"/>
        </w:rPr>
      </w:pPr>
      <w:proofErr w:type="gramStart"/>
      <w:r w:rsidRPr="00987B92">
        <w:rPr>
          <w:rFonts w:ascii="Times New Roman" w:hAnsi="Times New Roman" w:cs="Times New Roman"/>
          <w:sz w:val="28"/>
          <w:szCs w:val="28"/>
        </w:rPr>
        <w:t xml:space="preserve">- </w:t>
      </w:r>
      <w:hyperlink r:id="rId45" w:history="1">
        <w:r w:rsidRPr="00987B92">
          <w:rPr>
            <w:rFonts w:ascii="Times New Roman" w:hAnsi="Times New Roman" w:cs="Times New Roman"/>
            <w:color w:val="0000FF"/>
            <w:sz w:val="28"/>
            <w:szCs w:val="28"/>
          </w:rPr>
          <w:t>акт</w:t>
        </w:r>
      </w:hyperlink>
      <w:r w:rsidRPr="00987B92">
        <w:rPr>
          <w:rFonts w:ascii="Times New Roman" w:hAnsi="Times New Roman" w:cs="Times New Roman"/>
          <w:sz w:val="28"/>
          <w:szCs w:val="28"/>
        </w:rPr>
        <w:t xml:space="preserve"> совместной сверки расчетов по налогам, сборам, страховым взносам, пеням, штрафам, процентам за два года, предшествующих году подачи заявки, с разделением по видам налогов, утвержденный Приказом ФНС России от 16.12.2016 N ММВ-7-17/685@ "Об утверждении формы Акта совместной сверки расчетов по налогам, сборам, страховым взносам, пеням, штрафам, процентам" (предоставляется в случае осуществления деятельности в отчетных периодах);</w:t>
      </w:r>
      <w:proofErr w:type="gramEnd"/>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 xml:space="preserve">(в ред. </w:t>
      </w:r>
      <w:hyperlink r:id="rId46"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06.03.2018 N П-18/ОМС-47)</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копия лицензии (при ее наличии);</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 сведения о достижениях кандидата в сфере развития предпринимательства, его вкладе в развитие экономики Омского района, в том числе: ссылки на публикации в средствах массовой информации о кандидате, копии наградных документов, копии дипломов об участии в выставочно-ярмарочных мероприятиях и другие документы, подтверждающие соответствие кандидата критериям, указанным в </w:t>
      </w:r>
      <w:hyperlink w:anchor="P137" w:history="1">
        <w:r w:rsidRPr="00987B92">
          <w:rPr>
            <w:rFonts w:ascii="Times New Roman" w:hAnsi="Times New Roman" w:cs="Times New Roman"/>
            <w:color w:val="0000FF"/>
            <w:sz w:val="28"/>
            <w:szCs w:val="28"/>
          </w:rPr>
          <w:t>пункте 29</w:t>
        </w:r>
      </w:hyperlink>
      <w:r w:rsidRPr="00987B92">
        <w:rPr>
          <w:rFonts w:ascii="Times New Roman" w:hAnsi="Times New Roman" w:cs="Times New Roman"/>
          <w:sz w:val="28"/>
          <w:szCs w:val="28"/>
        </w:rPr>
        <w:t xml:space="preserve"> настоящего Положения;</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копии документов, подтверждающих право собственности (аренды) на земельные участки, недвижимое имущество (помещения), используемые кандидатом для ведения бизнеса.</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 xml:space="preserve">(п. 13 в ред. </w:t>
      </w:r>
      <w:hyperlink r:id="rId47"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04.03.2014 N П-14/ОМС-298)</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14. В целях получения более полной информации о заявителе Управление вправе направить запросы в органы государственной власти, органы местного самоуправления и другие организации о характеристике деятельности кандидата.</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15. Представления, полученные после срока, указанного в информационном сообщении о проведении конкурса, рассмотрению не подлежат.</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16. Управлением осуществляется предварительное рассмотрение представлений, при этом оценивается соблюдение установленных настоящим </w:t>
      </w:r>
      <w:r w:rsidRPr="00987B92">
        <w:rPr>
          <w:rFonts w:ascii="Times New Roman" w:hAnsi="Times New Roman" w:cs="Times New Roman"/>
          <w:sz w:val="28"/>
          <w:szCs w:val="28"/>
        </w:rPr>
        <w:lastRenderedPageBreak/>
        <w:t>Положением процедур выдвижения кандидатов, срока подачи представлений, а также требований к содержанию представлений. Управление осуществляет предварительную работу по анализу и обобщению количественных показателей, необходимую для оценки достижений кандидатов.</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17. По итогам предварительного рассмотрения представлений Управление формирует список кандидатов по каждой из номинаций, указанных в </w:t>
      </w:r>
      <w:hyperlink w:anchor="P72" w:history="1">
        <w:r w:rsidRPr="00987B92">
          <w:rPr>
            <w:rFonts w:ascii="Times New Roman" w:hAnsi="Times New Roman" w:cs="Times New Roman"/>
            <w:color w:val="0000FF"/>
            <w:sz w:val="28"/>
            <w:szCs w:val="28"/>
          </w:rPr>
          <w:t>пункте 7</w:t>
        </w:r>
      </w:hyperlink>
      <w:r w:rsidRPr="00987B92">
        <w:rPr>
          <w:rFonts w:ascii="Times New Roman" w:hAnsi="Times New Roman" w:cs="Times New Roman"/>
          <w:sz w:val="28"/>
          <w:szCs w:val="28"/>
        </w:rPr>
        <w:t xml:space="preserve"> настоящего Положения, и выносит его на рассмотрение комиссии по проведению ежегодного конкурса на присуждение премий Главы Омского муниципального района Омской области в сфере развития предпринимательства (далее - комиссия).</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18. Руководство работой комиссии осуществляет председатель комиссии, в случае его отсутствия - заместитель председателя комиссии.</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19. Секретарь комиссии осуществляет организационно-техническое обеспечение работы комиссии.</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20. Заседания комиссии являются правомочными при наличии не менее половины его членов. Решения комиссии принимаются простым большинством голосов от числа присутствующих на заседании членов комиссии и оформляются протоколом. В случае равенства голосов решающим является голос председателя.</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21. Протокол подписывается председателем комиссии или его заместителем, председательствующим на заседании комиссии, членами, присутствующими на заседании комиссии, и секретарем комиссии.</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22. Комиссия в течение трех рабочих дней:</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 рассматривает представленные Управлением материалы по номинациям, оценивает кандидатов согласно установленным настоящим Положением критериям, запрашивает у кандидатов по необходимости дополнительные документы и материалы (при необходимости осуществляет выездные проверки);</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2) подводит итоги и определяет победителей конкурса в номинациях, указанных в </w:t>
      </w:r>
      <w:hyperlink w:anchor="P72" w:history="1">
        <w:r w:rsidRPr="00987B92">
          <w:rPr>
            <w:rFonts w:ascii="Times New Roman" w:hAnsi="Times New Roman" w:cs="Times New Roman"/>
            <w:color w:val="0000FF"/>
            <w:sz w:val="28"/>
            <w:szCs w:val="28"/>
          </w:rPr>
          <w:t>пункте 7</w:t>
        </w:r>
      </w:hyperlink>
      <w:r w:rsidRPr="00987B92">
        <w:rPr>
          <w:rFonts w:ascii="Times New Roman" w:hAnsi="Times New Roman" w:cs="Times New Roman"/>
          <w:sz w:val="28"/>
          <w:szCs w:val="28"/>
        </w:rPr>
        <w:t xml:space="preserve"> настоящего Положения.</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23. В случае обнаружения недостоверных сведений после формирования списков кандидат может быть отстранен от участия в конкурсе решением комиссии.</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24. На основании решения комиссии Управление в течение трех рабочих дней со дня подписания протокола готовит проект распоряжения Администрации Омского муниципального района Омской области о присуждении премий и награждении дипломами.</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w:t>
      </w:r>
      <w:proofErr w:type="gramStart"/>
      <w:r w:rsidRPr="00987B92">
        <w:rPr>
          <w:rFonts w:ascii="Times New Roman" w:hAnsi="Times New Roman" w:cs="Times New Roman"/>
          <w:sz w:val="28"/>
          <w:szCs w:val="28"/>
        </w:rPr>
        <w:t>в</w:t>
      </w:r>
      <w:proofErr w:type="gramEnd"/>
      <w:r w:rsidRPr="00987B92">
        <w:rPr>
          <w:rFonts w:ascii="Times New Roman" w:hAnsi="Times New Roman" w:cs="Times New Roman"/>
          <w:sz w:val="28"/>
          <w:szCs w:val="28"/>
        </w:rPr>
        <w:t xml:space="preserve"> ред. </w:t>
      </w:r>
      <w:hyperlink r:id="rId48"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04.03.2014 N П-14/ОМС-298)</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25. Денежные премии перечисляются безналичным путем на банковские счета победителей конкурса на основании заявлений победителей конкурса (</w:t>
      </w:r>
      <w:hyperlink w:anchor="P451" w:history="1">
        <w:r w:rsidRPr="00987B92">
          <w:rPr>
            <w:rFonts w:ascii="Times New Roman" w:hAnsi="Times New Roman" w:cs="Times New Roman"/>
            <w:color w:val="0000FF"/>
            <w:sz w:val="28"/>
            <w:szCs w:val="28"/>
          </w:rPr>
          <w:t>приложение N 3</w:t>
        </w:r>
      </w:hyperlink>
      <w:r w:rsidRPr="00987B92">
        <w:rPr>
          <w:rFonts w:ascii="Times New Roman" w:hAnsi="Times New Roman" w:cs="Times New Roman"/>
          <w:sz w:val="28"/>
          <w:szCs w:val="28"/>
        </w:rPr>
        <w:t xml:space="preserve"> к настоящему Положению) в течение тридцати рабочих дней со дня </w:t>
      </w:r>
      <w:proofErr w:type="gramStart"/>
      <w:r w:rsidRPr="00987B92">
        <w:rPr>
          <w:rFonts w:ascii="Times New Roman" w:hAnsi="Times New Roman" w:cs="Times New Roman"/>
          <w:sz w:val="28"/>
          <w:szCs w:val="28"/>
        </w:rPr>
        <w:t>принятия распоряжения Администрации Омского муниципального района Омской области</w:t>
      </w:r>
      <w:proofErr w:type="gramEnd"/>
      <w:r w:rsidRPr="00987B92">
        <w:rPr>
          <w:rFonts w:ascii="Times New Roman" w:hAnsi="Times New Roman" w:cs="Times New Roman"/>
          <w:sz w:val="28"/>
          <w:szCs w:val="28"/>
        </w:rPr>
        <w:t xml:space="preserve"> о присуждении премий, но не </w:t>
      </w:r>
      <w:r w:rsidRPr="00987B92">
        <w:rPr>
          <w:rFonts w:ascii="Times New Roman" w:hAnsi="Times New Roman" w:cs="Times New Roman"/>
          <w:sz w:val="28"/>
          <w:szCs w:val="28"/>
        </w:rPr>
        <w:lastRenderedPageBreak/>
        <w:t>позднее 29 декабря текущего года.</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w:t>
      </w:r>
      <w:proofErr w:type="gramStart"/>
      <w:r w:rsidRPr="00987B92">
        <w:rPr>
          <w:rFonts w:ascii="Times New Roman" w:hAnsi="Times New Roman" w:cs="Times New Roman"/>
          <w:sz w:val="28"/>
          <w:szCs w:val="28"/>
        </w:rPr>
        <w:t>в</w:t>
      </w:r>
      <w:proofErr w:type="gramEnd"/>
      <w:r w:rsidRPr="00987B92">
        <w:rPr>
          <w:rFonts w:ascii="Times New Roman" w:hAnsi="Times New Roman" w:cs="Times New Roman"/>
          <w:sz w:val="28"/>
          <w:szCs w:val="28"/>
        </w:rPr>
        <w:t xml:space="preserve"> ред. Постановлений Администрации Омского муниципального района Омской области от 08.04.2011 </w:t>
      </w:r>
      <w:hyperlink r:id="rId49" w:history="1">
        <w:r w:rsidRPr="00987B92">
          <w:rPr>
            <w:rFonts w:ascii="Times New Roman" w:hAnsi="Times New Roman" w:cs="Times New Roman"/>
            <w:color w:val="0000FF"/>
            <w:sz w:val="28"/>
            <w:szCs w:val="28"/>
          </w:rPr>
          <w:t>N 1007-п</w:t>
        </w:r>
      </w:hyperlink>
      <w:r w:rsidRPr="00987B92">
        <w:rPr>
          <w:rFonts w:ascii="Times New Roman" w:hAnsi="Times New Roman" w:cs="Times New Roman"/>
          <w:sz w:val="28"/>
          <w:szCs w:val="28"/>
        </w:rPr>
        <w:t xml:space="preserve">, от 04.03.2014 </w:t>
      </w:r>
      <w:hyperlink r:id="rId50" w:history="1">
        <w:r w:rsidRPr="00987B92">
          <w:rPr>
            <w:rFonts w:ascii="Times New Roman" w:hAnsi="Times New Roman" w:cs="Times New Roman"/>
            <w:color w:val="0000FF"/>
            <w:sz w:val="28"/>
            <w:szCs w:val="28"/>
          </w:rPr>
          <w:t>N П-14/ОМС-298</w:t>
        </w:r>
      </w:hyperlink>
      <w:r w:rsidRPr="00987B92">
        <w:rPr>
          <w:rFonts w:ascii="Times New Roman" w:hAnsi="Times New Roman" w:cs="Times New Roman"/>
          <w:sz w:val="28"/>
          <w:szCs w:val="28"/>
        </w:rPr>
        <w:t>)</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26. Конкурс в отдельной номинации считается несостоявшимся, если в комиссию подано менее двух представлений.</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27. Документы, представленные на конкурс, не возвращаются.</w:t>
      </w:r>
    </w:p>
    <w:p w:rsidR="00987B92" w:rsidRPr="00987B92" w:rsidRDefault="00987B92" w:rsidP="00987B92">
      <w:pPr>
        <w:pStyle w:val="ConsPlusNormal"/>
        <w:ind w:firstLine="540"/>
        <w:jc w:val="both"/>
        <w:rPr>
          <w:rFonts w:ascii="Times New Roman" w:hAnsi="Times New Roman" w:cs="Times New Roman"/>
          <w:sz w:val="28"/>
          <w:szCs w:val="28"/>
        </w:rPr>
      </w:pPr>
    </w:p>
    <w:p w:rsidR="00987B92" w:rsidRPr="00987B92" w:rsidRDefault="00987B92" w:rsidP="00987B92">
      <w:pPr>
        <w:pStyle w:val="ConsPlusTitle"/>
        <w:jc w:val="center"/>
        <w:outlineLvl w:val="1"/>
        <w:rPr>
          <w:rFonts w:ascii="Times New Roman" w:hAnsi="Times New Roman" w:cs="Times New Roman"/>
          <w:sz w:val="28"/>
          <w:szCs w:val="28"/>
        </w:rPr>
      </w:pPr>
      <w:r w:rsidRPr="00987B92">
        <w:rPr>
          <w:rFonts w:ascii="Times New Roman" w:hAnsi="Times New Roman" w:cs="Times New Roman"/>
          <w:sz w:val="28"/>
          <w:szCs w:val="28"/>
        </w:rPr>
        <w:t>III. Критерии и порядок оценки результатов конкурса</w:t>
      </w:r>
    </w:p>
    <w:p w:rsidR="00987B92" w:rsidRPr="00987B92" w:rsidRDefault="00987B92" w:rsidP="00987B92">
      <w:pPr>
        <w:pStyle w:val="ConsPlusNormal"/>
        <w:jc w:val="center"/>
        <w:rPr>
          <w:rFonts w:ascii="Times New Roman" w:hAnsi="Times New Roman" w:cs="Times New Roman"/>
          <w:sz w:val="28"/>
          <w:szCs w:val="28"/>
        </w:rPr>
      </w:pPr>
    </w:p>
    <w:p w:rsidR="00987B92" w:rsidRPr="00987B92" w:rsidRDefault="00987B92" w:rsidP="00987B92">
      <w:pPr>
        <w:pStyle w:val="ConsPlusNormal"/>
        <w:ind w:firstLine="540"/>
        <w:jc w:val="both"/>
        <w:rPr>
          <w:rFonts w:ascii="Times New Roman" w:hAnsi="Times New Roman" w:cs="Times New Roman"/>
          <w:sz w:val="28"/>
          <w:szCs w:val="28"/>
        </w:rPr>
      </w:pPr>
      <w:bookmarkStart w:id="2" w:name="P130"/>
      <w:bookmarkEnd w:id="2"/>
      <w:r w:rsidRPr="00987B92">
        <w:rPr>
          <w:rFonts w:ascii="Times New Roman" w:hAnsi="Times New Roman" w:cs="Times New Roman"/>
          <w:sz w:val="28"/>
          <w:szCs w:val="28"/>
        </w:rPr>
        <w:t>28. Количественные критерии, используемые для определения результатов конкурса:</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 уровень среднемесячной заработной платы, рублей;</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 уровень рентабельности, процентов;</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3) темп роста выручки по данным бухгалтерского учета по отношению к предшествующему году, процентов;</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4) доля налоговых платежей в выручке, процентов;</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5) объем выручки на одного работающего, рублей;</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6) доля инвестиций в выручке, процентов.</w:t>
      </w:r>
    </w:p>
    <w:p w:rsidR="00987B92" w:rsidRPr="00987B92" w:rsidRDefault="00987B92" w:rsidP="00987B92">
      <w:pPr>
        <w:pStyle w:val="ConsPlusNormal"/>
        <w:ind w:firstLine="540"/>
        <w:jc w:val="both"/>
        <w:rPr>
          <w:rFonts w:ascii="Times New Roman" w:hAnsi="Times New Roman" w:cs="Times New Roman"/>
          <w:sz w:val="28"/>
          <w:szCs w:val="28"/>
        </w:rPr>
      </w:pPr>
      <w:bookmarkStart w:id="3" w:name="P137"/>
      <w:bookmarkEnd w:id="3"/>
      <w:r w:rsidRPr="00987B92">
        <w:rPr>
          <w:rFonts w:ascii="Times New Roman" w:hAnsi="Times New Roman" w:cs="Times New Roman"/>
          <w:sz w:val="28"/>
          <w:szCs w:val="28"/>
        </w:rPr>
        <w:t>29. Качественные критерии, используемые для определения результатов конкурса:</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 участие в социальных программах и мероприятиях, благотворительная деятельность на территории Омского района;</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 наличие трудового опыта по профилю реализуемой деятельности;</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3) наличие </w:t>
      </w:r>
      <w:proofErr w:type="gramStart"/>
      <w:r w:rsidRPr="00987B92">
        <w:rPr>
          <w:rFonts w:ascii="Times New Roman" w:hAnsi="Times New Roman" w:cs="Times New Roman"/>
          <w:sz w:val="28"/>
          <w:szCs w:val="28"/>
        </w:rPr>
        <w:t>фактов признания высокого уровня работы субъекта малого</w:t>
      </w:r>
      <w:proofErr w:type="gramEnd"/>
      <w:r w:rsidRPr="00987B92">
        <w:rPr>
          <w:rFonts w:ascii="Times New Roman" w:hAnsi="Times New Roman" w:cs="Times New Roman"/>
          <w:sz w:val="28"/>
          <w:szCs w:val="28"/>
        </w:rPr>
        <w:t xml:space="preserve"> и среднего предпринимательства (награды, копии дипломов, отзывы, премии, публикации и т.д.).</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 xml:space="preserve">(п. 29 в ред. </w:t>
      </w:r>
      <w:hyperlink r:id="rId51"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26.03.2019 N П-19/ОМС-57)</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30. В каждой номинации кандидаты оцениваются по указанным в </w:t>
      </w:r>
      <w:hyperlink w:anchor="P130" w:history="1">
        <w:r w:rsidRPr="00987B92">
          <w:rPr>
            <w:rFonts w:ascii="Times New Roman" w:hAnsi="Times New Roman" w:cs="Times New Roman"/>
            <w:color w:val="0000FF"/>
            <w:sz w:val="28"/>
            <w:szCs w:val="28"/>
          </w:rPr>
          <w:t>пункте 28</w:t>
        </w:r>
      </w:hyperlink>
      <w:r w:rsidRPr="00987B92">
        <w:rPr>
          <w:rFonts w:ascii="Times New Roman" w:hAnsi="Times New Roman" w:cs="Times New Roman"/>
          <w:sz w:val="28"/>
          <w:szCs w:val="28"/>
        </w:rPr>
        <w:t xml:space="preserve"> критериям следующим образом. По каждому из критериев оценивается значение показателя: лучшему значению показателя присваивается 1 балл, 2 балла присваивается показателю, имеющему лучшее значение среди оставшихся кандидатов и т.д.</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31. В каждой номинации кандидаты оцениваются по указанным в </w:t>
      </w:r>
      <w:hyperlink w:anchor="P137" w:history="1">
        <w:r w:rsidRPr="00987B92">
          <w:rPr>
            <w:rFonts w:ascii="Times New Roman" w:hAnsi="Times New Roman" w:cs="Times New Roman"/>
            <w:color w:val="0000FF"/>
            <w:sz w:val="28"/>
            <w:szCs w:val="28"/>
          </w:rPr>
          <w:t>пункте 29</w:t>
        </w:r>
      </w:hyperlink>
      <w:r w:rsidRPr="00987B92">
        <w:rPr>
          <w:rFonts w:ascii="Times New Roman" w:hAnsi="Times New Roman" w:cs="Times New Roman"/>
          <w:sz w:val="28"/>
          <w:szCs w:val="28"/>
        </w:rPr>
        <w:t xml:space="preserve"> критериям методом ранжирования </w:t>
      </w:r>
      <w:proofErr w:type="gramStart"/>
      <w:r w:rsidRPr="00987B92">
        <w:rPr>
          <w:rFonts w:ascii="Times New Roman" w:hAnsi="Times New Roman" w:cs="Times New Roman"/>
          <w:sz w:val="28"/>
          <w:szCs w:val="28"/>
        </w:rPr>
        <w:t>кандидатов</w:t>
      </w:r>
      <w:proofErr w:type="gramEnd"/>
      <w:r w:rsidRPr="00987B92">
        <w:rPr>
          <w:rFonts w:ascii="Times New Roman" w:hAnsi="Times New Roman" w:cs="Times New Roman"/>
          <w:sz w:val="28"/>
          <w:szCs w:val="28"/>
        </w:rPr>
        <w:t xml:space="preserve"> следующим образом: 1 балл присваивается наиболее предпочтительному кандидату, 2 балла - кандидату, следующему за первым и т.д.</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32. Каждый номинант оценивается отдельно по количественным и качественным критериям в следующем порядке:</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1) оценка номинантов по количественным критериям осуществляется Управлением и представляется на рассмотрение комиссии;</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2) оценка номинантов по качественным критериям осуществляется каждым членом комиссии самостоятельно, вносится в оценочные листы и суммируется секретарем комиссии.</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 xml:space="preserve">33. Количество баллов по результатам оценки количественных и </w:t>
      </w:r>
      <w:r w:rsidRPr="00987B92">
        <w:rPr>
          <w:rFonts w:ascii="Times New Roman" w:hAnsi="Times New Roman" w:cs="Times New Roman"/>
          <w:sz w:val="28"/>
          <w:szCs w:val="28"/>
        </w:rPr>
        <w:lastRenderedPageBreak/>
        <w:t>качественных критериев по каждому кандидату суммируется секретарем комиссии.</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34. Победителем в номинации признается кандидат, набравший наименьшее количество баллов в сумме по количественным и качественным критериям.</w:t>
      </w:r>
    </w:p>
    <w:p w:rsidR="00987B92" w:rsidRPr="00987B92" w:rsidRDefault="00987B92" w:rsidP="00987B92">
      <w:pPr>
        <w:pStyle w:val="ConsPlusNormal"/>
        <w:ind w:firstLine="540"/>
        <w:jc w:val="both"/>
        <w:rPr>
          <w:rFonts w:ascii="Times New Roman" w:hAnsi="Times New Roman" w:cs="Times New Roman"/>
          <w:sz w:val="28"/>
          <w:szCs w:val="28"/>
        </w:rPr>
      </w:pPr>
    </w:p>
    <w:p w:rsidR="00987B92" w:rsidRPr="00987B92" w:rsidRDefault="00987B92" w:rsidP="00987B92">
      <w:pPr>
        <w:pStyle w:val="ConsPlusTitle"/>
        <w:jc w:val="center"/>
        <w:outlineLvl w:val="1"/>
        <w:rPr>
          <w:rFonts w:ascii="Times New Roman" w:hAnsi="Times New Roman" w:cs="Times New Roman"/>
          <w:sz w:val="28"/>
          <w:szCs w:val="28"/>
        </w:rPr>
      </w:pPr>
      <w:r w:rsidRPr="00987B92">
        <w:rPr>
          <w:rFonts w:ascii="Times New Roman" w:hAnsi="Times New Roman" w:cs="Times New Roman"/>
          <w:sz w:val="28"/>
          <w:szCs w:val="28"/>
        </w:rPr>
        <w:t>IV. Вручение премий</w:t>
      </w:r>
    </w:p>
    <w:p w:rsidR="00987B92" w:rsidRPr="00987B92" w:rsidRDefault="00987B92" w:rsidP="00987B92">
      <w:pPr>
        <w:pStyle w:val="ConsPlusNormal"/>
        <w:ind w:firstLine="540"/>
        <w:jc w:val="both"/>
        <w:rPr>
          <w:rFonts w:ascii="Times New Roman" w:hAnsi="Times New Roman" w:cs="Times New Roman"/>
          <w:sz w:val="28"/>
          <w:szCs w:val="28"/>
        </w:rPr>
      </w:pP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35. Дипломы победителей конкурса вручаются в торжественной обстановке Главой Омского муниципального района Омской области либо по его поручению заместителем Главы муниципального района по вопросам развития сельскохозяйственного производства и экономической политике.</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 xml:space="preserve">(в ред. </w:t>
      </w:r>
      <w:hyperlink r:id="rId52"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29.09.2016 N П-16/ОМС-168)</w:t>
      </w:r>
    </w:p>
    <w:p w:rsidR="00987B92" w:rsidRPr="00987B92" w:rsidRDefault="00987B92" w:rsidP="00987B92">
      <w:pPr>
        <w:pStyle w:val="ConsPlusNormal"/>
        <w:ind w:firstLine="540"/>
        <w:jc w:val="both"/>
        <w:rPr>
          <w:rFonts w:ascii="Times New Roman" w:hAnsi="Times New Roman" w:cs="Times New Roman"/>
          <w:sz w:val="28"/>
          <w:szCs w:val="28"/>
        </w:rPr>
      </w:pPr>
      <w:r w:rsidRPr="00987B92">
        <w:rPr>
          <w:rFonts w:ascii="Times New Roman" w:hAnsi="Times New Roman" w:cs="Times New Roman"/>
          <w:sz w:val="28"/>
          <w:szCs w:val="28"/>
        </w:rPr>
        <w:t>36. Информация об итогах конкурса освещается советником Главы Омского муниципального района Омской области по информационной политике в средствах массовой информации и на официальном сайте Омского муниципального района Омской области в информационно-телекоммуникационной сети "Интернет".</w:t>
      </w:r>
    </w:p>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 xml:space="preserve">(п. 36 в ред. </w:t>
      </w:r>
      <w:hyperlink r:id="rId53"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sz w:val="28"/>
          <w:szCs w:val="28"/>
        </w:rPr>
        <w:t xml:space="preserve"> Администрации Омского муниципального района Омской области от 29.09.2016 N П-16/ОМС-168)</w:t>
      </w:r>
      <w:r>
        <w:rPr>
          <w:rFonts w:ascii="Times New Roman" w:hAnsi="Times New Roman" w:cs="Times New Roman"/>
          <w:sz w:val="28"/>
          <w:szCs w:val="28"/>
        </w:rPr>
        <w:t>.</w:t>
      </w:r>
    </w:p>
    <w:p w:rsidR="00987B92" w:rsidRDefault="00987B9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987B92" w:rsidRPr="00987B92" w:rsidRDefault="00987B92" w:rsidP="00987B92">
      <w:pPr>
        <w:pStyle w:val="ConsPlusNormal"/>
        <w:jc w:val="right"/>
        <w:outlineLvl w:val="1"/>
        <w:rPr>
          <w:rFonts w:ascii="Times New Roman" w:hAnsi="Times New Roman" w:cs="Times New Roman"/>
          <w:sz w:val="28"/>
          <w:szCs w:val="28"/>
        </w:rPr>
      </w:pPr>
      <w:r w:rsidRPr="00987B92">
        <w:rPr>
          <w:rFonts w:ascii="Times New Roman" w:hAnsi="Times New Roman" w:cs="Times New Roman"/>
          <w:sz w:val="28"/>
          <w:szCs w:val="28"/>
        </w:rPr>
        <w:lastRenderedPageBreak/>
        <w:t>Приложение N 1</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к Положению о ежегодном конкурсе</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 xml:space="preserve">на присуждение премий Главы </w:t>
      </w:r>
      <w:proofErr w:type="gramStart"/>
      <w:r w:rsidRPr="00987B92">
        <w:rPr>
          <w:rFonts w:ascii="Times New Roman" w:hAnsi="Times New Roman" w:cs="Times New Roman"/>
          <w:sz w:val="28"/>
          <w:szCs w:val="28"/>
        </w:rPr>
        <w:t>Омского</w:t>
      </w:r>
      <w:proofErr w:type="gramEnd"/>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муниципального района Омской области</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в сфере развития предпринимательства</w:t>
      </w:r>
    </w:p>
    <w:p w:rsidR="00987B92" w:rsidRPr="00987B92" w:rsidRDefault="00987B92" w:rsidP="000C18A3">
      <w:pPr>
        <w:pStyle w:val="ConsPlusNormal"/>
        <w:rPr>
          <w:rFonts w:ascii="Times New Roman" w:hAnsi="Times New Roman" w:cs="Times New Roman"/>
          <w:sz w:val="28"/>
          <w:szCs w:val="28"/>
        </w:rPr>
      </w:pPr>
    </w:p>
    <w:p w:rsidR="00987B92" w:rsidRPr="00966814" w:rsidRDefault="00987B92" w:rsidP="00987B92">
      <w:pPr>
        <w:pStyle w:val="ConsPlusNonformat"/>
        <w:jc w:val="center"/>
        <w:rPr>
          <w:rFonts w:ascii="Times New Roman" w:hAnsi="Times New Roman" w:cs="Times New Roman"/>
          <w:sz w:val="28"/>
          <w:szCs w:val="28"/>
        </w:rPr>
      </w:pPr>
      <w:bookmarkStart w:id="4" w:name="P170"/>
      <w:bookmarkStart w:id="5" w:name="P268"/>
      <w:bookmarkEnd w:id="4"/>
      <w:bookmarkEnd w:id="5"/>
      <w:r w:rsidRPr="00966814">
        <w:rPr>
          <w:rFonts w:ascii="Times New Roman" w:hAnsi="Times New Roman" w:cs="Times New Roman"/>
          <w:sz w:val="28"/>
          <w:szCs w:val="28"/>
        </w:rPr>
        <w:t>ПРЕДСТАВЛЕНИЕ</w:t>
      </w:r>
    </w:p>
    <w:p w:rsidR="00987B92" w:rsidRPr="00966814" w:rsidRDefault="00987B92" w:rsidP="00987B92">
      <w:pPr>
        <w:pStyle w:val="ConsPlusNonformat"/>
        <w:jc w:val="center"/>
        <w:rPr>
          <w:rFonts w:ascii="Times New Roman" w:hAnsi="Times New Roman" w:cs="Times New Roman"/>
          <w:sz w:val="28"/>
          <w:szCs w:val="28"/>
        </w:rPr>
      </w:pPr>
      <w:r w:rsidRPr="00966814">
        <w:rPr>
          <w:rFonts w:ascii="Times New Roman" w:hAnsi="Times New Roman" w:cs="Times New Roman"/>
          <w:sz w:val="28"/>
          <w:szCs w:val="28"/>
        </w:rPr>
        <w:t xml:space="preserve">на соискание премии Главы </w:t>
      </w:r>
      <w:proofErr w:type="gramStart"/>
      <w:r w:rsidRPr="00966814">
        <w:rPr>
          <w:rFonts w:ascii="Times New Roman" w:hAnsi="Times New Roman" w:cs="Times New Roman"/>
          <w:sz w:val="28"/>
          <w:szCs w:val="28"/>
        </w:rPr>
        <w:t>Омского</w:t>
      </w:r>
      <w:proofErr w:type="gramEnd"/>
    </w:p>
    <w:p w:rsidR="00987B92" w:rsidRPr="00966814" w:rsidRDefault="00987B92" w:rsidP="00987B92">
      <w:pPr>
        <w:pStyle w:val="ConsPlusNonformat"/>
        <w:jc w:val="center"/>
        <w:rPr>
          <w:rFonts w:ascii="Times New Roman" w:hAnsi="Times New Roman" w:cs="Times New Roman"/>
          <w:sz w:val="28"/>
          <w:szCs w:val="28"/>
        </w:rPr>
      </w:pPr>
      <w:r w:rsidRPr="00966814">
        <w:rPr>
          <w:rFonts w:ascii="Times New Roman" w:hAnsi="Times New Roman" w:cs="Times New Roman"/>
          <w:sz w:val="28"/>
          <w:szCs w:val="28"/>
        </w:rPr>
        <w:t>муниципального района Омской области</w:t>
      </w:r>
    </w:p>
    <w:p w:rsidR="00987B92" w:rsidRPr="00F13FD1" w:rsidRDefault="00987B92" w:rsidP="00987B92">
      <w:pPr>
        <w:pStyle w:val="ConsPlusNonformat"/>
        <w:jc w:val="center"/>
        <w:rPr>
          <w:rFonts w:ascii="Times New Roman" w:hAnsi="Times New Roman" w:cs="Times New Roman"/>
          <w:sz w:val="28"/>
          <w:szCs w:val="28"/>
        </w:rPr>
      </w:pPr>
      <w:r w:rsidRPr="00966814">
        <w:rPr>
          <w:rFonts w:ascii="Times New Roman" w:hAnsi="Times New Roman" w:cs="Times New Roman"/>
          <w:sz w:val="28"/>
          <w:szCs w:val="28"/>
        </w:rPr>
        <w:t>в сфере развития предпринимательства</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Pr="007E35C3" w:rsidRDefault="00987B92" w:rsidP="00987B92">
      <w:pPr>
        <w:pStyle w:val="ConsPlusNonformat"/>
        <w:jc w:val="center"/>
        <w:rPr>
          <w:rFonts w:ascii="Times New Roman" w:hAnsi="Times New Roman" w:cs="Times New Roman"/>
          <w:szCs w:val="28"/>
        </w:rPr>
      </w:pPr>
      <w:proofErr w:type="gramStart"/>
      <w:r w:rsidRPr="007E35C3">
        <w:rPr>
          <w:rFonts w:ascii="Times New Roman" w:hAnsi="Times New Roman" w:cs="Times New Roman"/>
          <w:szCs w:val="28"/>
        </w:rPr>
        <w:t>(наименование территориального органа федерального или регионального органа исполнительной власти</w:t>
      </w:r>
      <w:proofErr w:type="gramEnd"/>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Pr="007E35C3" w:rsidRDefault="00987B92" w:rsidP="00987B92">
      <w:pPr>
        <w:pStyle w:val="ConsPlusNonformat"/>
        <w:jc w:val="center"/>
        <w:rPr>
          <w:rFonts w:ascii="Times New Roman" w:hAnsi="Times New Roman" w:cs="Times New Roman"/>
          <w:szCs w:val="28"/>
        </w:rPr>
      </w:pPr>
      <w:r w:rsidRPr="007E35C3">
        <w:rPr>
          <w:rFonts w:ascii="Times New Roman" w:hAnsi="Times New Roman" w:cs="Times New Roman"/>
          <w:szCs w:val="28"/>
        </w:rPr>
        <w:t>по Омскому району, органа местного самоуправления сельского (городского) поселения Омского района,</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Pr="007E35C3" w:rsidRDefault="00987B92" w:rsidP="00987B92">
      <w:pPr>
        <w:pStyle w:val="ConsPlusNonformat"/>
        <w:jc w:val="center"/>
        <w:rPr>
          <w:rFonts w:ascii="Times New Roman" w:hAnsi="Times New Roman" w:cs="Times New Roman"/>
          <w:szCs w:val="28"/>
        </w:rPr>
      </w:pPr>
      <w:r w:rsidRPr="007E35C3">
        <w:rPr>
          <w:rFonts w:ascii="Times New Roman" w:hAnsi="Times New Roman" w:cs="Times New Roman"/>
          <w:szCs w:val="28"/>
        </w:rPr>
        <w:t>организации, образующей инфраструктуру поддержки предпринимательства, действующей на территории</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Pr="007E35C3" w:rsidRDefault="00987B92" w:rsidP="00987B92">
      <w:pPr>
        <w:pStyle w:val="ConsPlusNonformat"/>
        <w:jc w:val="center"/>
        <w:rPr>
          <w:rFonts w:ascii="Times New Roman" w:hAnsi="Times New Roman" w:cs="Times New Roman"/>
        </w:rPr>
      </w:pPr>
      <w:proofErr w:type="gramStart"/>
      <w:r w:rsidRPr="007E35C3">
        <w:rPr>
          <w:rFonts w:ascii="Times New Roman" w:hAnsi="Times New Roman" w:cs="Times New Roman"/>
        </w:rPr>
        <w:t>Омской области, общественного объединения предпринимателей, действующего на территории Омского района, иной организации)</w:t>
      </w:r>
      <w:proofErr w:type="gramEnd"/>
    </w:p>
    <w:p w:rsidR="00987B92" w:rsidRPr="00F13FD1" w:rsidRDefault="00987B92" w:rsidP="00987B92">
      <w:pPr>
        <w:pStyle w:val="ConsPlusNonformat"/>
        <w:jc w:val="both"/>
        <w:rPr>
          <w:rFonts w:ascii="Times New Roman" w:hAnsi="Times New Roman" w:cs="Times New Roman"/>
          <w:sz w:val="16"/>
          <w:szCs w:val="28"/>
        </w:rPr>
      </w:pP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Представляется на соискание Премии по номинации:</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Pr="00966814" w:rsidRDefault="00987B92"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1. </w:t>
      </w:r>
      <w:r w:rsidRPr="00966814">
        <w:rPr>
          <w:rFonts w:ascii="Times New Roman" w:hAnsi="Times New Roman" w:cs="Times New Roman"/>
          <w:sz w:val="28"/>
          <w:szCs w:val="28"/>
        </w:rPr>
        <w:t>Полное наименование субъекта малого и среднего предпринимательства</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Default="00987B92"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2. </w:t>
      </w:r>
      <w:r w:rsidRPr="00966814">
        <w:rPr>
          <w:rFonts w:ascii="Times New Roman" w:hAnsi="Times New Roman" w:cs="Times New Roman"/>
          <w:sz w:val="28"/>
          <w:szCs w:val="28"/>
        </w:rPr>
        <w:t>Юридический адрес, фактический адрес, телефоны/факс, адрес электронной</w:t>
      </w:r>
      <w:r>
        <w:rPr>
          <w:rFonts w:ascii="Times New Roman" w:hAnsi="Times New Roman" w:cs="Times New Roman"/>
          <w:sz w:val="28"/>
          <w:szCs w:val="28"/>
        </w:rPr>
        <w:t xml:space="preserve"> почты</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Pr="00966814" w:rsidRDefault="00987B92"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3. </w:t>
      </w:r>
      <w:r w:rsidRPr="00966814">
        <w:rPr>
          <w:rFonts w:ascii="Times New Roman" w:hAnsi="Times New Roman" w:cs="Times New Roman"/>
          <w:sz w:val="28"/>
          <w:szCs w:val="28"/>
        </w:rPr>
        <w:t>Год создания (регистрации); этапы становления бизнеса</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Pr="00966814" w:rsidRDefault="00987B92"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4. </w:t>
      </w:r>
      <w:r w:rsidRPr="00966814">
        <w:rPr>
          <w:rFonts w:ascii="Times New Roman" w:hAnsi="Times New Roman" w:cs="Times New Roman"/>
          <w:sz w:val="28"/>
          <w:szCs w:val="28"/>
        </w:rPr>
        <w:t>Общие сведения об организации (индивидуальном предпринимателе):</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Регистрационный номер _____________________</w:t>
      </w:r>
      <w:r>
        <w:rPr>
          <w:rFonts w:ascii="Times New Roman" w:hAnsi="Times New Roman" w:cs="Times New Roman"/>
          <w:sz w:val="28"/>
          <w:szCs w:val="28"/>
        </w:rPr>
        <w:t>________________________</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Дата регистрации________________________</w:t>
      </w:r>
      <w:r>
        <w:rPr>
          <w:rFonts w:ascii="Times New Roman" w:hAnsi="Times New Roman" w:cs="Times New Roman"/>
          <w:sz w:val="28"/>
          <w:szCs w:val="28"/>
        </w:rPr>
        <w:t>___________________________</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Место регистрации __________________</w:t>
      </w:r>
      <w:r>
        <w:rPr>
          <w:rFonts w:ascii="Times New Roman" w:hAnsi="Times New Roman" w:cs="Times New Roman"/>
          <w:sz w:val="28"/>
          <w:szCs w:val="28"/>
        </w:rPr>
        <w:t>_______________________________</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ИНН __________________________________</w:t>
      </w:r>
      <w:r>
        <w:rPr>
          <w:rFonts w:ascii="Times New Roman" w:hAnsi="Times New Roman" w:cs="Times New Roman"/>
          <w:sz w:val="28"/>
          <w:szCs w:val="28"/>
        </w:rPr>
        <w:t>___________________________</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 xml:space="preserve">Код </w:t>
      </w:r>
      <w:r>
        <w:rPr>
          <w:rFonts w:ascii="Times New Roman" w:hAnsi="Times New Roman" w:cs="Times New Roman"/>
          <w:sz w:val="28"/>
          <w:szCs w:val="28"/>
        </w:rPr>
        <w:t>КПП ___________________</w:t>
      </w:r>
      <w:r w:rsidRPr="00966814">
        <w:rPr>
          <w:rFonts w:ascii="Times New Roman" w:hAnsi="Times New Roman" w:cs="Times New Roman"/>
          <w:sz w:val="28"/>
          <w:szCs w:val="28"/>
        </w:rPr>
        <w:t>_______________________________________</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 xml:space="preserve">Коды </w:t>
      </w:r>
      <w:hyperlink r:id="rId54" w:history="1">
        <w:r w:rsidRPr="00966814">
          <w:rPr>
            <w:rFonts w:ascii="Times New Roman" w:hAnsi="Times New Roman" w:cs="Times New Roman"/>
            <w:color w:val="0000FF"/>
            <w:sz w:val="28"/>
            <w:szCs w:val="28"/>
          </w:rPr>
          <w:t>ОКВЭД</w:t>
        </w:r>
      </w:hyperlink>
      <w:r>
        <w:rPr>
          <w:rFonts w:ascii="Times New Roman" w:hAnsi="Times New Roman" w:cs="Times New Roman"/>
          <w:sz w:val="28"/>
          <w:szCs w:val="28"/>
        </w:rPr>
        <w:t xml:space="preserve"> _________</w:t>
      </w:r>
      <w:r w:rsidRPr="00966814">
        <w:rPr>
          <w:rFonts w:ascii="Times New Roman" w:hAnsi="Times New Roman" w:cs="Times New Roman"/>
          <w:sz w:val="28"/>
          <w:szCs w:val="28"/>
        </w:rPr>
        <w:t>_____________________________________________</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Наименование основного вида деятельности:</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Default="00987B92" w:rsidP="00987B92">
      <w:pPr>
        <w:pStyle w:val="ConsPlusNonformat"/>
        <w:jc w:val="both"/>
        <w:rPr>
          <w:rFonts w:ascii="Times New Roman" w:hAnsi="Times New Roman" w:cs="Times New Roman"/>
          <w:sz w:val="28"/>
          <w:szCs w:val="28"/>
        </w:rPr>
      </w:pPr>
      <w:r w:rsidRPr="00426CD7">
        <w:rPr>
          <w:rFonts w:ascii="Times New Roman" w:hAnsi="Times New Roman" w:cs="Times New Roman"/>
          <w:sz w:val="28"/>
          <w:szCs w:val="28"/>
        </w:rPr>
        <w:t>5. Руководство субъекта малого и среднего предпринимательства и его трудовой опыт по профилю реализуемой деятельности</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Pr="00966814" w:rsidRDefault="00987B92"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6. Профессиональные достижения субъекта</w:t>
      </w:r>
      <w:r w:rsidRPr="00966814">
        <w:rPr>
          <w:rFonts w:ascii="Times New Roman" w:hAnsi="Times New Roman" w:cs="Times New Roman"/>
          <w:sz w:val="28"/>
          <w:szCs w:val="28"/>
        </w:rPr>
        <w:t xml:space="preserve"> малого</w:t>
      </w:r>
      <w:r>
        <w:rPr>
          <w:rFonts w:ascii="Times New Roman" w:hAnsi="Times New Roman" w:cs="Times New Roman"/>
          <w:sz w:val="28"/>
          <w:szCs w:val="28"/>
        </w:rPr>
        <w:t xml:space="preserve"> и</w:t>
      </w:r>
      <w:r w:rsidRPr="00966814">
        <w:rPr>
          <w:rFonts w:ascii="Times New Roman" w:hAnsi="Times New Roman" w:cs="Times New Roman"/>
          <w:sz w:val="28"/>
          <w:szCs w:val="28"/>
        </w:rPr>
        <w:t xml:space="preserve"> среднего</w:t>
      </w:r>
      <w:r>
        <w:rPr>
          <w:rFonts w:ascii="Times New Roman" w:hAnsi="Times New Roman" w:cs="Times New Roman"/>
          <w:sz w:val="28"/>
          <w:szCs w:val="28"/>
        </w:rPr>
        <w:t xml:space="preserve"> предпринимательства</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Pr="00966814" w:rsidRDefault="00987B92"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7. </w:t>
      </w:r>
      <w:r w:rsidRPr="00966814">
        <w:rPr>
          <w:rFonts w:ascii="Times New Roman" w:hAnsi="Times New Roman" w:cs="Times New Roman"/>
          <w:sz w:val="28"/>
          <w:szCs w:val="28"/>
        </w:rPr>
        <w:t>Участие в социальных и благотворительных программах и мероприятиях</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Pr="006F3F93" w:rsidRDefault="00987B92" w:rsidP="00987B92">
      <w:pPr>
        <w:pStyle w:val="ConsPlusNonformat"/>
        <w:jc w:val="both"/>
        <w:rPr>
          <w:rFonts w:ascii="Times New Roman" w:hAnsi="Times New Roman" w:cs="Times New Roman"/>
          <w:sz w:val="28"/>
          <w:szCs w:val="28"/>
        </w:rPr>
      </w:pPr>
      <w:r w:rsidRPr="006F3F93">
        <w:rPr>
          <w:rFonts w:ascii="Times New Roman" w:hAnsi="Times New Roman" w:cs="Times New Roman"/>
          <w:sz w:val="28"/>
          <w:szCs w:val="28"/>
        </w:rPr>
        <w:lastRenderedPageBreak/>
        <w:t>8. Факты признания высокого уровня работы субъекта малого и среднего предпринимательства (награды, копии дипломов, отзывы, премии, публикации и т.д.).</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__________________________________________________________________</w:t>
      </w:r>
    </w:p>
    <w:p w:rsidR="00987B92"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Настоящим подтверждаю, что на момент подачи заявки __________________________________________________________________</w:t>
      </w:r>
    </w:p>
    <w:p w:rsidR="00987B92" w:rsidRPr="00966814" w:rsidRDefault="00987B92" w:rsidP="00987B92">
      <w:pPr>
        <w:pStyle w:val="ConsPlusNonformat"/>
        <w:jc w:val="center"/>
        <w:rPr>
          <w:rFonts w:ascii="Times New Roman" w:hAnsi="Times New Roman" w:cs="Times New Roman"/>
          <w:sz w:val="28"/>
          <w:szCs w:val="28"/>
        </w:rPr>
      </w:pPr>
      <w:r w:rsidRPr="00E41641">
        <w:rPr>
          <w:rFonts w:ascii="Times New Roman" w:hAnsi="Times New Roman" w:cs="Times New Roman"/>
        </w:rPr>
        <w:t>(полное наименование субъекта малого и среднего предпринимательства)</w:t>
      </w: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не находится в стадии ликвидации (банкротства).</w:t>
      </w:r>
    </w:p>
    <w:p w:rsidR="00987B92" w:rsidRPr="00966814" w:rsidRDefault="00987B92" w:rsidP="00987B92">
      <w:pPr>
        <w:pStyle w:val="ConsPlusNonformat"/>
        <w:jc w:val="both"/>
        <w:rPr>
          <w:rFonts w:ascii="Times New Roman" w:hAnsi="Times New Roman" w:cs="Times New Roman"/>
          <w:sz w:val="28"/>
          <w:szCs w:val="28"/>
        </w:rPr>
      </w:pP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Руководитель представляюще</w:t>
      </w:r>
      <w:r>
        <w:rPr>
          <w:rFonts w:ascii="Times New Roman" w:hAnsi="Times New Roman" w:cs="Times New Roman"/>
          <w:sz w:val="28"/>
          <w:szCs w:val="28"/>
        </w:rPr>
        <w:t>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ей) территориального органа </w:t>
      </w:r>
      <w:r w:rsidRPr="00966814">
        <w:rPr>
          <w:rFonts w:ascii="Times New Roman" w:hAnsi="Times New Roman" w:cs="Times New Roman"/>
          <w:sz w:val="28"/>
          <w:szCs w:val="28"/>
        </w:rPr>
        <w:t>федерального или</w:t>
      </w:r>
      <w:r>
        <w:rPr>
          <w:rFonts w:ascii="Times New Roman" w:hAnsi="Times New Roman" w:cs="Times New Roman"/>
          <w:sz w:val="28"/>
          <w:szCs w:val="28"/>
        </w:rPr>
        <w:t xml:space="preserve"> регионального органа исполнительной власти по Омскому району, </w:t>
      </w:r>
      <w:r w:rsidRPr="00966814">
        <w:rPr>
          <w:rFonts w:ascii="Times New Roman" w:hAnsi="Times New Roman" w:cs="Times New Roman"/>
          <w:sz w:val="28"/>
          <w:szCs w:val="28"/>
        </w:rPr>
        <w:t>органа</w:t>
      </w:r>
      <w:r>
        <w:rPr>
          <w:rFonts w:ascii="Times New Roman" w:hAnsi="Times New Roman" w:cs="Times New Roman"/>
          <w:sz w:val="28"/>
          <w:szCs w:val="28"/>
        </w:rPr>
        <w:t xml:space="preserve"> </w:t>
      </w:r>
      <w:r w:rsidRPr="00966814">
        <w:rPr>
          <w:rFonts w:ascii="Times New Roman" w:hAnsi="Times New Roman" w:cs="Times New Roman"/>
          <w:sz w:val="28"/>
          <w:szCs w:val="28"/>
        </w:rPr>
        <w:t>местного самоуправления сельского (г</w:t>
      </w:r>
      <w:r>
        <w:rPr>
          <w:rFonts w:ascii="Times New Roman" w:hAnsi="Times New Roman" w:cs="Times New Roman"/>
          <w:sz w:val="28"/>
          <w:szCs w:val="28"/>
        </w:rPr>
        <w:t xml:space="preserve">ородского)  поселения  Омского </w:t>
      </w:r>
      <w:r w:rsidRPr="00966814">
        <w:rPr>
          <w:rFonts w:ascii="Times New Roman" w:hAnsi="Times New Roman" w:cs="Times New Roman"/>
          <w:sz w:val="28"/>
          <w:szCs w:val="28"/>
        </w:rPr>
        <w:t>района,</w:t>
      </w:r>
      <w:r>
        <w:rPr>
          <w:rFonts w:ascii="Times New Roman" w:hAnsi="Times New Roman" w:cs="Times New Roman"/>
          <w:sz w:val="28"/>
          <w:szCs w:val="28"/>
        </w:rPr>
        <w:t xml:space="preserve"> </w:t>
      </w:r>
      <w:r w:rsidRPr="00966814">
        <w:rPr>
          <w:rFonts w:ascii="Times New Roman" w:hAnsi="Times New Roman" w:cs="Times New Roman"/>
          <w:sz w:val="28"/>
          <w:szCs w:val="28"/>
        </w:rPr>
        <w:t>организации инфраструктуры п</w:t>
      </w:r>
      <w:r>
        <w:rPr>
          <w:rFonts w:ascii="Times New Roman" w:hAnsi="Times New Roman" w:cs="Times New Roman"/>
          <w:sz w:val="28"/>
          <w:szCs w:val="28"/>
        </w:rPr>
        <w:t xml:space="preserve">оддержки предпринимательства, действующей </w:t>
      </w:r>
      <w:r w:rsidRPr="00966814">
        <w:rPr>
          <w:rFonts w:ascii="Times New Roman" w:hAnsi="Times New Roman" w:cs="Times New Roman"/>
          <w:sz w:val="28"/>
          <w:szCs w:val="28"/>
        </w:rPr>
        <w:t>на</w:t>
      </w:r>
      <w:r>
        <w:rPr>
          <w:rFonts w:ascii="Times New Roman" w:hAnsi="Times New Roman" w:cs="Times New Roman"/>
          <w:sz w:val="28"/>
          <w:szCs w:val="28"/>
        </w:rPr>
        <w:t xml:space="preserve"> территории Омской области, общественного объединения </w:t>
      </w:r>
      <w:r w:rsidRPr="00966814">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966814">
        <w:rPr>
          <w:rFonts w:ascii="Times New Roman" w:hAnsi="Times New Roman" w:cs="Times New Roman"/>
          <w:sz w:val="28"/>
          <w:szCs w:val="28"/>
        </w:rPr>
        <w:t>действующего на территории Омского района, иной организации _______________</w:t>
      </w:r>
      <w:r>
        <w:rPr>
          <w:rFonts w:ascii="Times New Roman" w:hAnsi="Times New Roman" w:cs="Times New Roman"/>
          <w:sz w:val="28"/>
          <w:szCs w:val="28"/>
        </w:rPr>
        <w:t xml:space="preserve"> </w:t>
      </w:r>
      <w:r w:rsidRPr="00966814">
        <w:rPr>
          <w:rFonts w:ascii="Times New Roman" w:hAnsi="Times New Roman" w:cs="Times New Roman"/>
          <w:sz w:val="28"/>
          <w:szCs w:val="28"/>
        </w:rPr>
        <w:t>(________________________)</w:t>
      </w:r>
    </w:p>
    <w:p w:rsidR="00987B92" w:rsidRPr="00FD469F" w:rsidRDefault="00987B92" w:rsidP="00987B92">
      <w:pPr>
        <w:pStyle w:val="ConsPlusNonformat"/>
        <w:jc w:val="both"/>
        <w:rPr>
          <w:rFonts w:ascii="Times New Roman" w:hAnsi="Times New Roman" w:cs="Times New Roman"/>
          <w:szCs w:val="28"/>
        </w:rPr>
      </w:pPr>
    </w:p>
    <w:p w:rsidR="00987B92" w:rsidRPr="00FD469F" w:rsidRDefault="00987B92" w:rsidP="00987B92">
      <w:pPr>
        <w:pStyle w:val="ConsPlusNonformat"/>
        <w:jc w:val="both"/>
        <w:rPr>
          <w:rFonts w:ascii="Times New Roman" w:hAnsi="Times New Roman" w:cs="Times New Roman"/>
          <w:b/>
          <w:szCs w:val="28"/>
        </w:rPr>
      </w:pPr>
      <w:r w:rsidRPr="00FD469F">
        <w:rPr>
          <w:rFonts w:ascii="Times New Roman" w:hAnsi="Times New Roman" w:cs="Times New Roman"/>
          <w:b/>
          <w:szCs w:val="28"/>
        </w:rPr>
        <w:t>М.П.</w:t>
      </w:r>
    </w:p>
    <w:p w:rsidR="00987B92" w:rsidRPr="00966814" w:rsidRDefault="00987B92"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966814">
        <w:rPr>
          <w:rFonts w:ascii="Times New Roman" w:hAnsi="Times New Roman" w:cs="Times New Roman"/>
          <w:sz w:val="28"/>
          <w:szCs w:val="28"/>
        </w:rPr>
        <w:t xml:space="preserve"> __________________ 20 ____ г.</w:t>
      </w:r>
    </w:p>
    <w:p w:rsidR="00987B92" w:rsidRPr="00966814" w:rsidRDefault="00987B92" w:rsidP="00987B92">
      <w:pPr>
        <w:pStyle w:val="ConsPlusNonformat"/>
        <w:jc w:val="both"/>
        <w:rPr>
          <w:rFonts w:ascii="Times New Roman" w:hAnsi="Times New Roman" w:cs="Times New Roman"/>
          <w:sz w:val="28"/>
          <w:szCs w:val="28"/>
        </w:rPr>
      </w:pP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 xml:space="preserve">Соискатель Премии, руководитель юридического лица </w:t>
      </w:r>
      <w:hyperlink w:anchor="P302" w:history="1">
        <w:r w:rsidRPr="00966814">
          <w:rPr>
            <w:rFonts w:ascii="Times New Roman" w:hAnsi="Times New Roman" w:cs="Times New Roman"/>
            <w:color w:val="0000FF"/>
            <w:sz w:val="28"/>
            <w:szCs w:val="28"/>
          </w:rPr>
          <w:t>&lt;*&gt;</w:t>
        </w:r>
      </w:hyperlink>
      <w:r w:rsidRPr="00966814">
        <w:rPr>
          <w:rFonts w:ascii="Times New Roman" w:hAnsi="Times New Roman" w:cs="Times New Roman"/>
          <w:sz w:val="28"/>
          <w:szCs w:val="28"/>
        </w:rPr>
        <w:t>.</w:t>
      </w:r>
    </w:p>
    <w:p w:rsidR="00987B92" w:rsidRPr="00FD469F" w:rsidRDefault="00987B92" w:rsidP="00987B92">
      <w:pPr>
        <w:pStyle w:val="ConsPlusNonformat"/>
        <w:jc w:val="both"/>
        <w:rPr>
          <w:rFonts w:ascii="Times New Roman" w:hAnsi="Times New Roman" w:cs="Times New Roman"/>
          <w:sz w:val="24"/>
          <w:szCs w:val="28"/>
        </w:rPr>
      </w:pP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 (_____________________)</w:t>
      </w:r>
    </w:p>
    <w:p w:rsidR="00987B92" w:rsidRPr="00966814" w:rsidRDefault="00987B92" w:rsidP="00987B92">
      <w:pPr>
        <w:pStyle w:val="ConsPlusNonformat"/>
        <w:jc w:val="both"/>
        <w:rPr>
          <w:rFonts w:ascii="Times New Roman" w:hAnsi="Times New Roman" w:cs="Times New Roman"/>
          <w:sz w:val="28"/>
          <w:szCs w:val="28"/>
        </w:rPr>
      </w:pP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 xml:space="preserve">Соискатель Премии, индивидуальный предприниматель </w:t>
      </w:r>
      <w:hyperlink w:anchor="P304" w:history="1">
        <w:r w:rsidRPr="00966814">
          <w:rPr>
            <w:rFonts w:ascii="Times New Roman" w:hAnsi="Times New Roman" w:cs="Times New Roman"/>
            <w:color w:val="0000FF"/>
            <w:sz w:val="28"/>
            <w:szCs w:val="28"/>
          </w:rPr>
          <w:t>&lt;**&gt;</w:t>
        </w:r>
      </w:hyperlink>
      <w:r w:rsidRPr="00966814">
        <w:rPr>
          <w:rFonts w:ascii="Times New Roman" w:hAnsi="Times New Roman" w:cs="Times New Roman"/>
          <w:sz w:val="28"/>
          <w:szCs w:val="28"/>
        </w:rPr>
        <w:t>.</w:t>
      </w:r>
    </w:p>
    <w:p w:rsidR="00987B92" w:rsidRPr="00FD469F" w:rsidRDefault="00987B92" w:rsidP="00987B92">
      <w:pPr>
        <w:pStyle w:val="ConsPlusNonformat"/>
        <w:jc w:val="both"/>
        <w:rPr>
          <w:rFonts w:ascii="Times New Roman" w:hAnsi="Times New Roman" w:cs="Times New Roman"/>
          <w:sz w:val="24"/>
          <w:szCs w:val="28"/>
        </w:rPr>
      </w:pP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 (_____________________)</w:t>
      </w:r>
    </w:p>
    <w:p w:rsidR="00987B92" w:rsidRPr="00FD469F" w:rsidRDefault="00987B92" w:rsidP="00987B92">
      <w:pPr>
        <w:pStyle w:val="ConsPlusNonformat"/>
        <w:jc w:val="both"/>
        <w:rPr>
          <w:rFonts w:ascii="Times New Roman" w:hAnsi="Times New Roman" w:cs="Times New Roman"/>
          <w:szCs w:val="28"/>
        </w:rPr>
      </w:pPr>
    </w:p>
    <w:p w:rsidR="00987B92" w:rsidRPr="00FD469F" w:rsidRDefault="00987B92" w:rsidP="00987B92">
      <w:pPr>
        <w:pStyle w:val="ConsPlusNonformat"/>
        <w:jc w:val="both"/>
        <w:rPr>
          <w:rFonts w:ascii="Times New Roman" w:hAnsi="Times New Roman" w:cs="Times New Roman"/>
          <w:b/>
          <w:szCs w:val="28"/>
        </w:rPr>
      </w:pPr>
      <w:r w:rsidRPr="00FD469F">
        <w:rPr>
          <w:rFonts w:ascii="Times New Roman" w:hAnsi="Times New Roman" w:cs="Times New Roman"/>
          <w:b/>
          <w:szCs w:val="28"/>
        </w:rPr>
        <w:t>М.П.</w:t>
      </w:r>
    </w:p>
    <w:p w:rsidR="00987B92" w:rsidRPr="00966814" w:rsidRDefault="00987B92"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966814">
        <w:rPr>
          <w:rFonts w:ascii="Times New Roman" w:hAnsi="Times New Roman" w:cs="Times New Roman"/>
          <w:sz w:val="28"/>
          <w:szCs w:val="28"/>
        </w:rPr>
        <w:t xml:space="preserve"> __________________ 20 ____ г.</w:t>
      </w:r>
    </w:p>
    <w:p w:rsidR="00987B92" w:rsidRPr="00966814" w:rsidRDefault="00987B92" w:rsidP="00987B92">
      <w:pPr>
        <w:pStyle w:val="ConsPlusNonformat"/>
        <w:jc w:val="both"/>
        <w:rPr>
          <w:rFonts w:ascii="Times New Roman" w:hAnsi="Times New Roman" w:cs="Times New Roman"/>
          <w:sz w:val="28"/>
          <w:szCs w:val="28"/>
        </w:rPr>
      </w:pPr>
    </w:p>
    <w:p w:rsidR="00987B92" w:rsidRPr="00966814" w:rsidRDefault="00987B92"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Я, ___</w:t>
      </w:r>
      <w:r w:rsidRPr="00966814">
        <w:rPr>
          <w:rFonts w:ascii="Times New Roman" w:hAnsi="Times New Roman" w:cs="Times New Roman"/>
          <w:sz w:val="28"/>
          <w:szCs w:val="28"/>
        </w:rPr>
        <w:t>_____________________________________________________________</w:t>
      </w:r>
    </w:p>
    <w:p w:rsidR="00987B92" w:rsidRPr="00E41641" w:rsidRDefault="00987B92" w:rsidP="00987B92">
      <w:pPr>
        <w:pStyle w:val="ConsPlusNonformat"/>
        <w:jc w:val="center"/>
        <w:rPr>
          <w:rFonts w:ascii="Times New Roman" w:hAnsi="Times New Roman" w:cs="Times New Roman"/>
        </w:rPr>
      </w:pPr>
      <w:r w:rsidRPr="00E41641">
        <w:rPr>
          <w:rFonts w:ascii="Times New Roman" w:hAnsi="Times New Roman" w:cs="Times New Roman"/>
        </w:rPr>
        <w:t>(ФИО индивидуального предпринимателя)</w:t>
      </w:r>
    </w:p>
    <w:p w:rsidR="00987B92" w:rsidRPr="00966814" w:rsidRDefault="00987B92"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даю согласие на обработку моих персональных данных в соответствии </w:t>
      </w:r>
      <w:r>
        <w:rPr>
          <w:rFonts w:ascii="Times New Roman" w:hAnsi="Times New Roman" w:cs="Times New Roman"/>
          <w:sz w:val="28"/>
          <w:szCs w:val="28"/>
        </w:rPr>
        <w:br/>
      </w:r>
      <w:r w:rsidRPr="00966814">
        <w:rPr>
          <w:rFonts w:ascii="Times New Roman" w:hAnsi="Times New Roman" w:cs="Times New Roman"/>
          <w:sz w:val="28"/>
          <w:szCs w:val="28"/>
        </w:rPr>
        <w:t>с</w:t>
      </w:r>
      <w:r>
        <w:rPr>
          <w:rFonts w:ascii="Times New Roman" w:hAnsi="Times New Roman" w:cs="Times New Roman"/>
          <w:sz w:val="28"/>
          <w:szCs w:val="28"/>
        </w:rPr>
        <w:t xml:space="preserve"> </w:t>
      </w:r>
      <w:r w:rsidRPr="00966814">
        <w:rPr>
          <w:rFonts w:ascii="Times New Roman" w:hAnsi="Times New Roman" w:cs="Times New Roman"/>
          <w:sz w:val="28"/>
          <w:szCs w:val="28"/>
        </w:rPr>
        <w:t xml:space="preserve">Федеральным </w:t>
      </w:r>
      <w:hyperlink r:id="rId55" w:history="1">
        <w:r w:rsidRPr="00966814">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27.07.2006 N 152-ФЗ «О персональных данных»</w:t>
      </w:r>
      <w:r w:rsidRPr="00966814">
        <w:rPr>
          <w:rFonts w:ascii="Times New Roman" w:hAnsi="Times New Roman" w:cs="Times New Roman"/>
          <w:sz w:val="28"/>
          <w:szCs w:val="28"/>
        </w:rPr>
        <w:t xml:space="preserve">, </w:t>
      </w:r>
      <w:r>
        <w:rPr>
          <w:rFonts w:ascii="Times New Roman" w:hAnsi="Times New Roman" w:cs="Times New Roman"/>
          <w:sz w:val="28"/>
          <w:szCs w:val="28"/>
        </w:rPr>
        <w:br/>
      </w:r>
      <w:r w:rsidRPr="00966814">
        <w:rPr>
          <w:rFonts w:ascii="Times New Roman" w:hAnsi="Times New Roman" w:cs="Times New Roman"/>
          <w:sz w:val="28"/>
          <w:szCs w:val="28"/>
        </w:rPr>
        <w:t>в целях</w:t>
      </w:r>
      <w:r>
        <w:rPr>
          <w:rFonts w:ascii="Times New Roman" w:hAnsi="Times New Roman" w:cs="Times New Roman"/>
          <w:sz w:val="28"/>
          <w:szCs w:val="28"/>
        </w:rPr>
        <w:t xml:space="preserve"> проведения конкурса на присуждение премии Главы Омского </w:t>
      </w:r>
      <w:r w:rsidRPr="00966814">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966814">
        <w:rPr>
          <w:rFonts w:ascii="Times New Roman" w:hAnsi="Times New Roman" w:cs="Times New Roman"/>
          <w:sz w:val="28"/>
          <w:szCs w:val="28"/>
        </w:rPr>
        <w:t xml:space="preserve">района Омской области в сфере развития предпринимательства </w:t>
      </w:r>
      <w:hyperlink w:anchor="P304" w:history="1">
        <w:r w:rsidRPr="00966814">
          <w:rPr>
            <w:rFonts w:ascii="Times New Roman" w:hAnsi="Times New Roman" w:cs="Times New Roman"/>
            <w:color w:val="0000FF"/>
            <w:sz w:val="28"/>
            <w:szCs w:val="28"/>
          </w:rPr>
          <w:t>&lt;**&gt;</w:t>
        </w:r>
      </w:hyperlink>
      <w:r w:rsidRPr="00966814">
        <w:rPr>
          <w:rFonts w:ascii="Times New Roman" w:hAnsi="Times New Roman" w:cs="Times New Roman"/>
          <w:sz w:val="28"/>
          <w:szCs w:val="28"/>
        </w:rPr>
        <w:t>.</w:t>
      </w:r>
    </w:p>
    <w:p w:rsidR="00987B92" w:rsidRPr="00966814" w:rsidRDefault="00987B92" w:rsidP="00987B92">
      <w:pPr>
        <w:pStyle w:val="ConsPlusNonformat"/>
        <w:jc w:val="both"/>
        <w:rPr>
          <w:rFonts w:ascii="Times New Roman" w:hAnsi="Times New Roman" w:cs="Times New Roman"/>
          <w:sz w:val="28"/>
          <w:szCs w:val="28"/>
        </w:rPr>
      </w:pP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 xml:space="preserve">Соискатель Премии, индивидуальный предприниматель </w:t>
      </w:r>
      <w:hyperlink w:anchor="P304" w:history="1">
        <w:r w:rsidRPr="00966814">
          <w:rPr>
            <w:rFonts w:ascii="Times New Roman" w:hAnsi="Times New Roman" w:cs="Times New Roman"/>
            <w:color w:val="0000FF"/>
            <w:sz w:val="28"/>
            <w:szCs w:val="28"/>
          </w:rPr>
          <w:t>&lt;**&gt;</w:t>
        </w:r>
      </w:hyperlink>
      <w:r w:rsidRPr="00966814">
        <w:rPr>
          <w:rFonts w:ascii="Times New Roman" w:hAnsi="Times New Roman" w:cs="Times New Roman"/>
          <w:sz w:val="28"/>
          <w:szCs w:val="28"/>
        </w:rPr>
        <w:t>.</w:t>
      </w:r>
    </w:p>
    <w:p w:rsidR="00987B92" w:rsidRPr="00FD469F" w:rsidRDefault="00987B92" w:rsidP="00987B92">
      <w:pPr>
        <w:pStyle w:val="ConsPlusNonformat"/>
        <w:jc w:val="both"/>
        <w:rPr>
          <w:rFonts w:ascii="Times New Roman" w:hAnsi="Times New Roman" w:cs="Times New Roman"/>
          <w:sz w:val="24"/>
          <w:szCs w:val="28"/>
        </w:rPr>
      </w:pP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______________________ (_____________________)</w:t>
      </w:r>
    </w:p>
    <w:p w:rsidR="00987B92" w:rsidRPr="00FD469F" w:rsidRDefault="00987B92" w:rsidP="00987B92">
      <w:pPr>
        <w:pStyle w:val="ConsPlusNonformat"/>
        <w:jc w:val="both"/>
        <w:rPr>
          <w:rFonts w:ascii="Times New Roman" w:hAnsi="Times New Roman" w:cs="Times New Roman"/>
          <w:szCs w:val="28"/>
        </w:rPr>
      </w:pPr>
    </w:p>
    <w:p w:rsidR="00987B92" w:rsidRPr="00FD469F" w:rsidRDefault="00987B92" w:rsidP="00987B92">
      <w:pPr>
        <w:pStyle w:val="ConsPlusNonformat"/>
        <w:jc w:val="both"/>
        <w:rPr>
          <w:rFonts w:ascii="Times New Roman" w:hAnsi="Times New Roman" w:cs="Times New Roman"/>
          <w:b/>
          <w:szCs w:val="28"/>
        </w:rPr>
      </w:pPr>
      <w:r w:rsidRPr="00FD469F">
        <w:rPr>
          <w:rFonts w:ascii="Times New Roman" w:hAnsi="Times New Roman" w:cs="Times New Roman"/>
          <w:b/>
          <w:szCs w:val="28"/>
        </w:rPr>
        <w:t>М.П.</w:t>
      </w:r>
    </w:p>
    <w:p w:rsidR="00987B92" w:rsidRPr="00966814" w:rsidRDefault="00987B92"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966814">
        <w:rPr>
          <w:rFonts w:ascii="Times New Roman" w:hAnsi="Times New Roman" w:cs="Times New Roman"/>
          <w:sz w:val="28"/>
          <w:szCs w:val="28"/>
        </w:rPr>
        <w:t xml:space="preserve"> __________________ 20 ____ г.</w:t>
      </w:r>
    </w:p>
    <w:p w:rsidR="00987B92" w:rsidRPr="00FD469F" w:rsidRDefault="00987B92" w:rsidP="00987B92">
      <w:pPr>
        <w:pStyle w:val="ConsPlusNonformat"/>
        <w:jc w:val="both"/>
        <w:rPr>
          <w:rFonts w:ascii="Times New Roman" w:hAnsi="Times New Roman" w:cs="Times New Roman"/>
          <w:sz w:val="24"/>
          <w:szCs w:val="28"/>
        </w:rPr>
      </w:pPr>
    </w:p>
    <w:p w:rsidR="00987B92" w:rsidRPr="00966814" w:rsidRDefault="00987B92" w:rsidP="00987B92">
      <w:pPr>
        <w:pStyle w:val="ConsPlusNonformat"/>
        <w:jc w:val="both"/>
        <w:rPr>
          <w:rFonts w:ascii="Times New Roman" w:hAnsi="Times New Roman" w:cs="Times New Roman"/>
          <w:sz w:val="28"/>
          <w:szCs w:val="28"/>
        </w:rPr>
      </w:pPr>
      <w:r w:rsidRPr="00966814">
        <w:rPr>
          <w:rFonts w:ascii="Times New Roman" w:hAnsi="Times New Roman" w:cs="Times New Roman"/>
          <w:sz w:val="28"/>
          <w:szCs w:val="28"/>
        </w:rPr>
        <w:t>--------------------------------</w:t>
      </w:r>
    </w:p>
    <w:p w:rsidR="00987B92" w:rsidRPr="00D62597" w:rsidRDefault="00987B92" w:rsidP="00987B92">
      <w:pPr>
        <w:pStyle w:val="ConsPlusNonformat"/>
        <w:jc w:val="both"/>
        <w:rPr>
          <w:rFonts w:ascii="Times New Roman" w:hAnsi="Times New Roman" w:cs="Times New Roman"/>
          <w:sz w:val="24"/>
          <w:szCs w:val="28"/>
        </w:rPr>
      </w:pPr>
      <w:r w:rsidRPr="00D62597">
        <w:rPr>
          <w:rFonts w:ascii="Times New Roman" w:hAnsi="Times New Roman" w:cs="Times New Roman"/>
          <w:sz w:val="24"/>
          <w:szCs w:val="28"/>
        </w:rPr>
        <w:t>Примечания:</w:t>
      </w:r>
    </w:p>
    <w:p w:rsidR="00987B92" w:rsidRPr="00D62597" w:rsidRDefault="00987B92" w:rsidP="00987B92">
      <w:pPr>
        <w:pStyle w:val="ConsPlusNonformat"/>
        <w:jc w:val="both"/>
        <w:rPr>
          <w:rFonts w:ascii="Times New Roman" w:hAnsi="Times New Roman" w:cs="Times New Roman"/>
          <w:sz w:val="24"/>
          <w:szCs w:val="28"/>
        </w:rPr>
      </w:pPr>
      <w:bookmarkStart w:id="6" w:name="P302"/>
      <w:bookmarkEnd w:id="6"/>
      <w:r w:rsidRPr="00D62597">
        <w:rPr>
          <w:rFonts w:ascii="Times New Roman" w:hAnsi="Times New Roman" w:cs="Times New Roman"/>
          <w:sz w:val="24"/>
          <w:szCs w:val="28"/>
        </w:rPr>
        <w:lastRenderedPageBreak/>
        <w:t>&lt;*&gt; Заполняется только в отношении соискателя Премии, являющегося юридическим лицом.</w:t>
      </w:r>
    </w:p>
    <w:p w:rsidR="00987B92" w:rsidRDefault="00987B92" w:rsidP="00987B92">
      <w:pPr>
        <w:rPr>
          <w:sz w:val="24"/>
          <w:szCs w:val="28"/>
        </w:rPr>
      </w:pPr>
      <w:bookmarkStart w:id="7" w:name="P304"/>
      <w:bookmarkEnd w:id="7"/>
      <w:r w:rsidRPr="00D62597">
        <w:rPr>
          <w:sz w:val="24"/>
          <w:szCs w:val="28"/>
        </w:rPr>
        <w:t>&lt;**&gt; Заполняется только в отношении соискателя Премии, являющегося индивидуальным предпринимателем.</w:t>
      </w:r>
    </w:p>
    <w:p w:rsidR="00987B92" w:rsidRDefault="00987B9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987B92" w:rsidRPr="00987B92" w:rsidRDefault="00987B92" w:rsidP="00987B92">
      <w:pPr>
        <w:pStyle w:val="ConsPlusNormal"/>
        <w:jc w:val="right"/>
        <w:outlineLvl w:val="1"/>
        <w:rPr>
          <w:rFonts w:ascii="Times New Roman" w:hAnsi="Times New Roman" w:cs="Times New Roman"/>
          <w:sz w:val="28"/>
          <w:szCs w:val="28"/>
        </w:rPr>
      </w:pPr>
      <w:r w:rsidRPr="00987B92">
        <w:rPr>
          <w:rFonts w:ascii="Times New Roman" w:hAnsi="Times New Roman" w:cs="Times New Roman"/>
          <w:sz w:val="28"/>
          <w:szCs w:val="28"/>
        </w:rPr>
        <w:lastRenderedPageBreak/>
        <w:t>Приложение N 2</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к Положению о ежегодном конкурсе</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на присуждение премий Главы</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Омского муниципального района</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Омской области в сфере</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развития предпринимательства</w:t>
      </w:r>
    </w:p>
    <w:p w:rsidR="00987B92" w:rsidRPr="00987B92" w:rsidRDefault="00987B92" w:rsidP="000C18A3">
      <w:pPr>
        <w:pStyle w:val="ConsPlusNormal"/>
        <w:rPr>
          <w:rFonts w:ascii="Times New Roman" w:hAnsi="Times New Roman" w:cs="Times New Roman"/>
          <w:sz w:val="28"/>
          <w:szCs w:val="28"/>
        </w:rPr>
      </w:pPr>
    </w:p>
    <w:p w:rsidR="00987B92" w:rsidRPr="00987B92" w:rsidRDefault="00987B92" w:rsidP="00987B92">
      <w:pPr>
        <w:spacing w:after="0" w:line="240" w:lineRule="auto"/>
        <w:jc w:val="center"/>
        <w:rPr>
          <w:rFonts w:ascii="Times New Roman" w:hAnsi="Times New Roman" w:cs="Times New Roman"/>
          <w:sz w:val="28"/>
          <w:szCs w:val="28"/>
        </w:rPr>
      </w:pPr>
      <w:r w:rsidRPr="00987B92">
        <w:rPr>
          <w:rFonts w:ascii="Times New Roman" w:hAnsi="Times New Roman" w:cs="Times New Roman"/>
          <w:sz w:val="28"/>
          <w:szCs w:val="28"/>
        </w:rPr>
        <w:t>ЭКОНОМИЧЕСКИЕ ПОКАЗАТЕЛИ</w:t>
      </w:r>
    </w:p>
    <w:p w:rsidR="00987B92" w:rsidRPr="00987B92" w:rsidRDefault="00987B92" w:rsidP="00987B92">
      <w:pPr>
        <w:autoSpaceDE w:val="0"/>
        <w:autoSpaceDN w:val="0"/>
        <w:adjustRightInd w:val="0"/>
        <w:spacing w:after="0" w:line="240" w:lineRule="auto"/>
        <w:jc w:val="center"/>
        <w:rPr>
          <w:rFonts w:ascii="Times New Roman" w:hAnsi="Times New Roman" w:cs="Times New Roman"/>
          <w:sz w:val="28"/>
          <w:szCs w:val="28"/>
        </w:rPr>
      </w:pPr>
      <w:r w:rsidRPr="00987B92">
        <w:rPr>
          <w:rFonts w:ascii="Times New Roman" w:hAnsi="Times New Roman" w:cs="Times New Roman"/>
          <w:sz w:val="28"/>
          <w:szCs w:val="28"/>
        </w:rPr>
        <w:t>деятельности субъекта малого и среднего</w:t>
      </w:r>
    </w:p>
    <w:p w:rsidR="00987B92" w:rsidRPr="00987B92" w:rsidRDefault="00987B92" w:rsidP="00987B92">
      <w:pPr>
        <w:autoSpaceDE w:val="0"/>
        <w:autoSpaceDN w:val="0"/>
        <w:adjustRightInd w:val="0"/>
        <w:spacing w:after="0" w:line="240" w:lineRule="auto"/>
        <w:jc w:val="center"/>
        <w:rPr>
          <w:rFonts w:ascii="Times New Roman" w:hAnsi="Times New Roman" w:cs="Times New Roman"/>
          <w:sz w:val="28"/>
          <w:szCs w:val="28"/>
        </w:rPr>
      </w:pPr>
      <w:r w:rsidRPr="00987B92">
        <w:rPr>
          <w:rFonts w:ascii="Times New Roman" w:hAnsi="Times New Roman" w:cs="Times New Roman"/>
          <w:sz w:val="28"/>
          <w:szCs w:val="28"/>
        </w:rPr>
        <w:t>предпринимательства, применяющего</w:t>
      </w:r>
    </w:p>
    <w:p w:rsidR="00987B92" w:rsidRPr="00987B92" w:rsidRDefault="00987B92" w:rsidP="00987B92">
      <w:pPr>
        <w:autoSpaceDE w:val="0"/>
        <w:autoSpaceDN w:val="0"/>
        <w:adjustRightInd w:val="0"/>
        <w:spacing w:after="0" w:line="240" w:lineRule="auto"/>
        <w:jc w:val="center"/>
        <w:rPr>
          <w:rFonts w:ascii="Times New Roman" w:hAnsi="Times New Roman" w:cs="Times New Roman"/>
          <w:sz w:val="28"/>
          <w:szCs w:val="28"/>
        </w:rPr>
      </w:pPr>
      <w:r w:rsidRPr="00987B92">
        <w:rPr>
          <w:rFonts w:ascii="Times New Roman" w:hAnsi="Times New Roman" w:cs="Times New Roman"/>
          <w:sz w:val="28"/>
          <w:szCs w:val="28"/>
        </w:rPr>
        <w:t>общую систему налогообложения</w:t>
      </w: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p>
    <w:p w:rsidR="00987B92" w:rsidRPr="00987B92" w:rsidRDefault="00987B92" w:rsidP="00987B92">
      <w:pPr>
        <w:autoSpaceDE w:val="0"/>
        <w:autoSpaceDN w:val="0"/>
        <w:adjustRightInd w:val="0"/>
        <w:spacing w:after="0" w:line="240" w:lineRule="auto"/>
        <w:jc w:val="center"/>
        <w:rPr>
          <w:rFonts w:ascii="Times New Roman" w:hAnsi="Times New Roman" w:cs="Times New Roman"/>
          <w:sz w:val="28"/>
          <w:szCs w:val="28"/>
        </w:rPr>
      </w:pPr>
      <w:r w:rsidRPr="00987B92">
        <w:rPr>
          <w:rFonts w:ascii="Times New Roman" w:hAnsi="Times New Roman" w:cs="Times New Roman"/>
          <w:sz w:val="28"/>
          <w:szCs w:val="28"/>
        </w:rPr>
        <w:t>Наименование организации (индивидуального предпринимателя)</w:t>
      </w: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r w:rsidRPr="00987B92">
        <w:rPr>
          <w:rFonts w:ascii="Times New Roman" w:hAnsi="Times New Roman" w:cs="Times New Roman"/>
          <w:sz w:val="28"/>
          <w:szCs w:val="28"/>
        </w:rPr>
        <w:t>__________________________________________________________________</w:t>
      </w: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6039"/>
        <w:gridCol w:w="1276"/>
        <w:gridCol w:w="1417"/>
      </w:tblGrid>
      <w:tr w:rsidR="00987B92" w:rsidRPr="00987B92" w:rsidTr="00E9261B">
        <w:tc>
          <w:tcPr>
            <w:tcW w:w="624" w:type="dxa"/>
            <w:vMerge w:val="restart"/>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 xml:space="preserve">N </w:t>
            </w:r>
            <w:proofErr w:type="spellStart"/>
            <w:proofErr w:type="gramStart"/>
            <w:r w:rsidRPr="00987B92">
              <w:rPr>
                <w:rFonts w:ascii="Times New Roman" w:hAnsi="Times New Roman" w:cs="Times New Roman"/>
                <w:sz w:val="24"/>
                <w:szCs w:val="28"/>
              </w:rPr>
              <w:t>п</w:t>
            </w:r>
            <w:proofErr w:type="spellEnd"/>
            <w:proofErr w:type="gramEnd"/>
            <w:r w:rsidRPr="00987B92">
              <w:rPr>
                <w:rFonts w:ascii="Times New Roman" w:hAnsi="Times New Roman" w:cs="Times New Roman"/>
                <w:sz w:val="24"/>
                <w:szCs w:val="28"/>
              </w:rPr>
              <w:t>/</w:t>
            </w:r>
            <w:proofErr w:type="spellStart"/>
            <w:r w:rsidRPr="00987B92">
              <w:rPr>
                <w:rFonts w:ascii="Times New Roman" w:hAnsi="Times New Roman" w:cs="Times New Roman"/>
                <w:sz w:val="24"/>
                <w:szCs w:val="28"/>
              </w:rPr>
              <w:t>п</w:t>
            </w:r>
            <w:proofErr w:type="spellEnd"/>
          </w:p>
        </w:tc>
        <w:tc>
          <w:tcPr>
            <w:tcW w:w="6039" w:type="dxa"/>
            <w:vMerge w:val="restart"/>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Наименование показателей</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 xml:space="preserve">Годы, предшествующие участию в конкурсе </w:t>
            </w:r>
            <w:hyperlink w:anchor="Par70" w:history="1">
              <w:r w:rsidRPr="00987B92">
                <w:rPr>
                  <w:rFonts w:ascii="Times New Roman" w:hAnsi="Times New Roman" w:cs="Times New Roman"/>
                  <w:color w:val="0000FF"/>
                  <w:sz w:val="24"/>
                  <w:szCs w:val="28"/>
                </w:rPr>
                <w:t>&lt;*&gt;</w:t>
              </w:r>
            </w:hyperlink>
          </w:p>
        </w:tc>
      </w:tr>
      <w:tr w:rsidR="00987B92" w:rsidRPr="00987B92" w:rsidTr="00E9261B">
        <w:tc>
          <w:tcPr>
            <w:tcW w:w="624" w:type="dxa"/>
            <w:vMerge/>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p>
        </w:tc>
        <w:tc>
          <w:tcPr>
            <w:tcW w:w="6039" w:type="dxa"/>
            <w:vMerge/>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показатели за 2-й год</w:t>
            </w:r>
          </w:p>
        </w:tc>
        <w:tc>
          <w:tcPr>
            <w:tcW w:w="1417"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показатели за 1-й год</w:t>
            </w:r>
          </w:p>
        </w:tc>
      </w:tr>
      <w:tr w:rsidR="00987B92" w:rsidRPr="00987B92" w:rsidTr="00E9261B">
        <w:trPr>
          <w:trHeight w:val="30"/>
        </w:trPr>
        <w:tc>
          <w:tcPr>
            <w:tcW w:w="624"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1</w:t>
            </w:r>
          </w:p>
        </w:tc>
        <w:tc>
          <w:tcPr>
            <w:tcW w:w="6039"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Выручка, тыс. рублей</w:t>
            </w:r>
          </w:p>
        </w:tc>
        <w:tc>
          <w:tcPr>
            <w:tcW w:w="127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624"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1.1</w:t>
            </w:r>
          </w:p>
        </w:tc>
        <w:tc>
          <w:tcPr>
            <w:tcW w:w="6039"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темп роста выручки к предыдущему году, процентов</w:t>
            </w:r>
          </w:p>
        </w:tc>
        <w:tc>
          <w:tcPr>
            <w:tcW w:w="127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624"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1.2</w:t>
            </w:r>
          </w:p>
        </w:tc>
        <w:tc>
          <w:tcPr>
            <w:tcW w:w="6039"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объем выручки на одного работающего, тыс. рублей</w:t>
            </w:r>
          </w:p>
        </w:tc>
        <w:tc>
          <w:tcPr>
            <w:tcW w:w="127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624"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2</w:t>
            </w:r>
          </w:p>
        </w:tc>
        <w:tc>
          <w:tcPr>
            <w:tcW w:w="6039"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Уровень рентабельности (п. 2.1 / п. 2.2), процентов</w:t>
            </w:r>
          </w:p>
        </w:tc>
        <w:tc>
          <w:tcPr>
            <w:tcW w:w="127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624"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2.1</w:t>
            </w:r>
          </w:p>
        </w:tc>
        <w:tc>
          <w:tcPr>
            <w:tcW w:w="6039"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фактическая прибыль за год, тыс. рублей</w:t>
            </w:r>
          </w:p>
        </w:tc>
        <w:tc>
          <w:tcPr>
            <w:tcW w:w="127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624"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2.2</w:t>
            </w:r>
          </w:p>
        </w:tc>
        <w:tc>
          <w:tcPr>
            <w:tcW w:w="6039"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себестоимость реализованной продукции за год, тыс. рублей</w:t>
            </w:r>
          </w:p>
        </w:tc>
        <w:tc>
          <w:tcPr>
            <w:tcW w:w="127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624"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3</w:t>
            </w:r>
          </w:p>
        </w:tc>
        <w:tc>
          <w:tcPr>
            <w:tcW w:w="6039"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Среднемесячная заработная плата, рублей (п. 3.1 / п. 3.2)</w:t>
            </w:r>
          </w:p>
        </w:tc>
        <w:tc>
          <w:tcPr>
            <w:tcW w:w="127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624"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3.1</w:t>
            </w:r>
          </w:p>
        </w:tc>
        <w:tc>
          <w:tcPr>
            <w:tcW w:w="6039"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фонд заработной платы, рублей</w:t>
            </w:r>
          </w:p>
        </w:tc>
        <w:tc>
          <w:tcPr>
            <w:tcW w:w="127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624"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3.2</w:t>
            </w:r>
          </w:p>
        </w:tc>
        <w:tc>
          <w:tcPr>
            <w:tcW w:w="6039"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среднесписочная численность работников, чел.</w:t>
            </w:r>
          </w:p>
        </w:tc>
        <w:tc>
          <w:tcPr>
            <w:tcW w:w="127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624"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4</w:t>
            </w:r>
          </w:p>
        </w:tc>
        <w:tc>
          <w:tcPr>
            <w:tcW w:w="6039"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Перечислено налогов и сборов всего, тыс. рублей</w:t>
            </w:r>
          </w:p>
        </w:tc>
        <w:tc>
          <w:tcPr>
            <w:tcW w:w="127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624"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5</w:t>
            </w:r>
          </w:p>
        </w:tc>
        <w:tc>
          <w:tcPr>
            <w:tcW w:w="6039"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 xml:space="preserve">Прирост объема налогов и сборов всего в сравнении </w:t>
            </w:r>
            <w:r w:rsidRPr="00987B92">
              <w:rPr>
                <w:rFonts w:ascii="Times New Roman" w:hAnsi="Times New Roman" w:cs="Times New Roman"/>
                <w:sz w:val="24"/>
                <w:szCs w:val="28"/>
              </w:rPr>
              <w:br/>
              <w:t>с предшествующим годом, тыс. рублей</w:t>
            </w:r>
          </w:p>
        </w:tc>
        <w:tc>
          <w:tcPr>
            <w:tcW w:w="127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624" w:type="dxa"/>
            <w:vMerge w:val="restart"/>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6</w:t>
            </w:r>
          </w:p>
        </w:tc>
        <w:tc>
          <w:tcPr>
            <w:tcW w:w="6039"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Объем инвестиций, тыс. рублей</w:t>
            </w:r>
          </w:p>
        </w:tc>
        <w:tc>
          <w:tcPr>
            <w:tcW w:w="127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624" w:type="dxa"/>
            <w:vMerge/>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6039"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Доля инвестиций в выручке, процентов</w:t>
            </w:r>
          </w:p>
        </w:tc>
        <w:tc>
          <w:tcPr>
            <w:tcW w:w="127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bl>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r w:rsidRPr="00987B92">
        <w:rPr>
          <w:rFonts w:ascii="Times New Roman" w:hAnsi="Times New Roman" w:cs="Times New Roman"/>
          <w:sz w:val="28"/>
          <w:szCs w:val="28"/>
        </w:rPr>
        <w:t>Руководитель организации</w:t>
      </w: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r w:rsidRPr="00987B92">
        <w:rPr>
          <w:rFonts w:ascii="Times New Roman" w:hAnsi="Times New Roman" w:cs="Times New Roman"/>
          <w:sz w:val="28"/>
          <w:szCs w:val="28"/>
        </w:rPr>
        <w:t>(индивидуальный предприниматель</w:t>
      </w:r>
      <w:proofErr w:type="gramStart"/>
      <w:r w:rsidRPr="00987B92">
        <w:rPr>
          <w:rFonts w:ascii="Times New Roman" w:hAnsi="Times New Roman" w:cs="Times New Roman"/>
          <w:sz w:val="28"/>
          <w:szCs w:val="28"/>
        </w:rPr>
        <w:t>) ________________ (_________________)</w:t>
      </w:r>
      <w:proofErr w:type="gramEnd"/>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r w:rsidRPr="00987B92">
        <w:rPr>
          <w:rFonts w:ascii="Times New Roman" w:hAnsi="Times New Roman" w:cs="Times New Roman"/>
          <w:sz w:val="28"/>
          <w:szCs w:val="28"/>
        </w:rPr>
        <w:lastRenderedPageBreak/>
        <w:t>--------------------------------</w:t>
      </w: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r w:rsidRPr="00987B92">
        <w:rPr>
          <w:rFonts w:ascii="Times New Roman" w:hAnsi="Times New Roman" w:cs="Times New Roman"/>
          <w:sz w:val="28"/>
          <w:szCs w:val="28"/>
        </w:rPr>
        <w:t>Примечания:</w:t>
      </w: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bookmarkStart w:id="8" w:name="Par70"/>
      <w:bookmarkEnd w:id="8"/>
      <w:r w:rsidRPr="00987B92">
        <w:rPr>
          <w:rFonts w:ascii="Times New Roman" w:hAnsi="Times New Roman" w:cs="Times New Roman"/>
          <w:sz w:val="28"/>
          <w:szCs w:val="28"/>
        </w:rPr>
        <w:t>&lt;*&gt; При заполнении таблицы учитываются данные по двум годам, предшествовавшим году участия в конкурсе.</w:t>
      </w:r>
    </w:p>
    <w:p w:rsidR="00987B92" w:rsidRPr="00987B92" w:rsidRDefault="00987B92" w:rsidP="00987B92">
      <w:pPr>
        <w:spacing w:after="0" w:line="240" w:lineRule="auto"/>
        <w:rPr>
          <w:rFonts w:ascii="Times New Roman" w:hAnsi="Times New Roman" w:cs="Times New Roman"/>
          <w:sz w:val="28"/>
          <w:szCs w:val="28"/>
        </w:rPr>
      </w:pPr>
    </w:p>
    <w:p w:rsidR="00987B92" w:rsidRPr="00987B92" w:rsidRDefault="00987B92" w:rsidP="00987B92">
      <w:pPr>
        <w:spacing w:after="0" w:line="240" w:lineRule="auto"/>
        <w:jc w:val="both"/>
        <w:rPr>
          <w:rFonts w:ascii="Times New Roman" w:hAnsi="Times New Roman" w:cs="Times New Roman"/>
          <w:bCs/>
          <w:sz w:val="28"/>
          <w:szCs w:val="28"/>
        </w:rPr>
      </w:pPr>
      <w:r w:rsidRPr="00987B92">
        <w:rPr>
          <w:rFonts w:ascii="Times New Roman" w:hAnsi="Times New Roman" w:cs="Times New Roman"/>
          <w:bCs/>
          <w:sz w:val="28"/>
          <w:szCs w:val="28"/>
        </w:rPr>
        <w:t>Пример: если участие в конкурсе в 2010 году, то предшествующие годы - 2009 (1-й год, предшествующий участию в конкурсе) и 2008 (2-й год, предшествующий участию в конкурсе).</w:t>
      </w:r>
    </w:p>
    <w:p w:rsidR="00987B92" w:rsidRPr="00987B92" w:rsidRDefault="00987B92" w:rsidP="00987B92">
      <w:pPr>
        <w:spacing w:after="0" w:line="240" w:lineRule="auto"/>
        <w:jc w:val="center"/>
        <w:rPr>
          <w:rFonts w:ascii="Times New Roman" w:hAnsi="Times New Roman" w:cs="Times New Roman"/>
          <w:sz w:val="28"/>
          <w:szCs w:val="28"/>
        </w:rPr>
      </w:pPr>
      <w:r w:rsidRPr="00987B92">
        <w:rPr>
          <w:rFonts w:ascii="Times New Roman" w:hAnsi="Times New Roman" w:cs="Times New Roman"/>
          <w:bCs/>
          <w:sz w:val="28"/>
          <w:szCs w:val="28"/>
        </w:rPr>
        <w:br w:type="page"/>
      </w:r>
      <w:r w:rsidRPr="00987B92">
        <w:rPr>
          <w:rFonts w:ascii="Times New Roman" w:hAnsi="Times New Roman" w:cs="Times New Roman"/>
          <w:sz w:val="28"/>
          <w:szCs w:val="28"/>
        </w:rPr>
        <w:lastRenderedPageBreak/>
        <w:t>ЭКОНОМИЧЕСКИЕ ПОКАЗАТЕЛИ</w:t>
      </w:r>
    </w:p>
    <w:p w:rsidR="00987B92" w:rsidRPr="00987B92" w:rsidRDefault="00987B92" w:rsidP="00987B92">
      <w:pPr>
        <w:autoSpaceDE w:val="0"/>
        <w:autoSpaceDN w:val="0"/>
        <w:adjustRightInd w:val="0"/>
        <w:spacing w:after="0" w:line="240" w:lineRule="auto"/>
        <w:jc w:val="center"/>
        <w:rPr>
          <w:rFonts w:ascii="Times New Roman" w:hAnsi="Times New Roman" w:cs="Times New Roman"/>
          <w:sz w:val="28"/>
          <w:szCs w:val="28"/>
        </w:rPr>
      </w:pPr>
      <w:r w:rsidRPr="00987B92">
        <w:rPr>
          <w:rFonts w:ascii="Times New Roman" w:hAnsi="Times New Roman" w:cs="Times New Roman"/>
          <w:sz w:val="28"/>
          <w:szCs w:val="28"/>
        </w:rPr>
        <w:t>деятельности субъекта малого и среднего</w:t>
      </w:r>
    </w:p>
    <w:p w:rsidR="00987B92" w:rsidRPr="00987B92" w:rsidRDefault="00987B92" w:rsidP="00987B92">
      <w:pPr>
        <w:autoSpaceDE w:val="0"/>
        <w:autoSpaceDN w:val="0"/>
        <w:adjustRightInd w:val="0"/>
        <w:spacing w:after="0" w:line="240" w:lineRule="auto"/>
        <w:jc w:val="center"/>
        <w:rPr>
          <w:rFonts w:ascii="Times New Roman" w:hAnsi="Times New Roman" w:cs="Times New Roman"/>
          <w:sz w:val="28"/>
          <w:szCs w:val="28"/>
        </w:rPr>
      </w:pPr>
      <w:r w:rsidRPr="00987B92">
        <w:rPr>
          <w:rFonts w:ascii="Times New Roman" w:hAnsi="Times New Roman" w:cs="Times New Roman"/>
          <w:sz w:val="28"/>
          <w:szCs w:val="28"/>
        </w:rPr>
        <w:t xml:space="preserve">предпринимательства, применяющего </w:t>
      </w:r>
      <w:proofErr w:type="gramStart"/>
      <w:r w:rsidRPr="00987B92">
        <w:rPr>
          <w:rFonts w:ascii="Times New Roman" w:hAnsi="Times New Roman" w:cs="Times New Roman"/>
          <w:sz w:val="28"/>
          <w:szCs w:val="28"/>
        </w:rPr>
        <w:t>упрощенную</w:t>
      </w:r>
      <w:proofErr w:type="gramEnd"/>
    </w:p>
    <w:p w:rsidR="00987B92" w:rsidRPr="00987B92" w:rsidRDefault="00987B92" w:rsidP="00987B92">
      <w:pPr>
        <w:autoSpaceDE w:val="0"/>
        <w:autoSpaceDN w:val="0"/>
        <w:adjustRightInd w:val="0"/>
        <w:spacing w:after="0" w:line="240" w:lineRule="auto"/>
        <w:jc w:val="center"/>
        <w:rPr>
          <w:rFonts w:ascii="Times New Roman" w:hAnsi="Times New Roman" w:cs="Times New Roman"/>
          <w:sz w:val="28"/>
          <w:szCs w:val="28"/>
        </w:rPr>
      </w:pPr>
      <w:r w:rsidRPr="00987B92">
        <w:rPr>
          <w:rFonts w:ascii="Times New Roman" w:hAnsi="Times New Roman" w:cs="Times New Roman"/>
          <w:sz w:val="28"/>
          <w:szCs w:val="28"/>
        </w:rPr>
        <w:t>систему налогообложения либо специальные</w:t>
      </w:r>
    </w:p>
    <w:p w:rsidR="00987B92" w:rsidRPr="00987B92" w:rsidRDefault="00987B92" w:rsidP="00987B92">
      <w:pPr>
        <w:autoSpaceDE w:val="0"/>
        <w:autoSpaceDN w:val="0"/>
        <w:adjustRightInd w:val="0"/>
        <w:spacing w:after="0" w:line="240" w:lineRule="auto"/>
        <w:jc w:val="center"/>
        <w:rPr>
          <w:rFonts w:ascii="Times New Roman" w:hAnsi="Times New Roman" w:cs="Times New Roman"/>
          <w:sz w:val="28"/>
          <w:szCs w:val="28"/>
        </w:rPr>
      </w:pPr>
      <w:r w:rsidRPr="00987B92">
        <w:rPr>
          <w:rFonts w:ascii="Times New Roman" w:hAnsi="Times New Roman" w:cs="Times New Roman"/>
          <w:sz w:val="28"/>
          <w:szCs w:val="28"/>
        </w:rPr>
        <w:t>налоговые режимы</w:t>
      </w: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p>
    <w:p w:rsidR="00987B92" w:rsidRPr="00987B92" w:rsidRDefault="00987B92" w:rsidP="00987B92">
      <w:pPr>
        <w:autoSpaceDE w:val="0"/>
        <w:autoSpaceDN w:val="0"/>
        <w:adjustRightInd w:val="0"/>
        <w:spacing w:after="0" w:line="240" w:lineRule="auto"/>
        <w:jc w:val="center"/>
        <w:rPr>
          <w:rFonts w:ascii="Times New Roman" w:hAnsi="Times New Roman" w:cs="Times New Roman"/>
          <w:sz w:val="28"/>
          <w:szCs w:val="28"/>
        </w:rPr>
      </w:pPr>
      <w:r w:rsidRPr="00987B92">
        <w:rPr>
          <w:rFonts w:ascii="Times New Roman" w:hAnsi="Times New Roman" w:cs="Times New Roman"/>
          <w:sz w:val="28"/>
          <w:szCs w:val="28"/>
        </w:rPr>
        <w:t>Наименование организации (индивидуальный предприниматель)</w:t>
      </w: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r w:rsidRPr="00987B92">
        <w:rPr>
          <w:rFonts w:ascii="Times New Roman" w:hAnsi="Times New Roman" w:cs="Times New Roman"/>
          <w:sz w:val="28"/>
          <w:szCs w:val="28"/>
        </w:rPr>
        <w:t>__________________________________________________________________</w:t>
      </w: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p>
    <w:tbl>
      <w:tblPr>
        <w:tblW w:w="9554" w:type="dxa"/>
        <w:tblInd w:w="62" w:type="dxa"/>
        <w:tblLayout w:type="fixed"/>
        <w:tblCellMar>
          <w:top w:w="102" w:type="dxa"/>
          <w:left w:w="62" w:type="dxa"/>
          <w:bottom w:w="102" w:type="dxa"/>
          <w:right w:w="62" w:type="dxa"/>
        </w:tblCellMar>
        <w:tblLook w:val="0000"/>
      </w:tblPr>
      <w:tblGrid>
        <w:gridCol w:w="567"/>
        <w:gridCol w:w="6096"/>
        <w:gridCol w:w="1474"/>
        <w:gridCol w:w="1417"/>
      </w:tblGrid>
      <w:tr w:rsidR="00987B92" w:rsidRPr="00987B92" w:rsidTr="00E9261B">
        <w:tc>
          <w:tcPr>
            <w:tcW w:w="567" w:type="dxa"/>
            <w:vMerge w:val="restart"/>
            <w:tcBorders>
              <w:top w:val="single" w:sz="4" w:space="0" w:color="auto"/>
              <w:left w:val="single" w:sz="4" w:space="0" w:color="auto"/>
              <w:bottom w:val="single" w:sz="4" w:space="0" w:color="auto"/>
              <w:right w:val="single" w:sz="4" w:space="0" w:color="auto"/>
            </w:tcBorders>
            <w:vAlign w:val="center"/>
          </w:tcPr>
          <w:p w:rsidR="00987B92" w:rsidRPr="00987B92" w:rsidRDefault="000C18A3" w:rsidP="00987B92">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w:t>
            </w:r>
            <w:r w:rsidR="00987B92" w:rsidRPr="00987B92">
              <w:rPr>
                <w:rFonts w:ascii="Times New Roman" w:hAnsi="Times New Roman" w:cs="Times New Roman"/>
                <w:sz w:val="24"/>
                <w:szCs w:val="28"/>
              </w:rPr>
              <w:t xml:space="preserve"> </w:t>
            </w:r>
            <w:proofErr w:type="spellStart"/>
            <w:proofErr w:type="gramStart"/>
            <w:r w:rsidR="00987B92" w:rsidRPr="00987B92">
              <w:rPr>
                <w:rFonts w:ascii="Times New Roman" w:hAnsi="Times New Roman" w:cs="Times New Roman"/>
                <w:sz w:val="24"/>
                <w:szCs w:val="28"/>
              </w:rPr>
              <w:t>п</w:t>
            </w:r>
            <w:proofErr w:type="spellEnd"/>
            <w:proofErr w:type="gramEnd"/>
            <w:r w:rsidR="00987B92" w:rsidRPr="00987B92">
              <w:rPr>
                <w:rFonts w:ascii="Times New Roman" w:hAnsi="Times New Roman" w:cs="Times New Roman"/>
                <w:sz w:val="24"/>
                <w:szCs w:val="28"/>
              </w:rPr>
              <w:t>/</w:t>
            </w:r>
            <w:proofErr w:type="spellStart"/>
            <w:r w:rsidR="00987B92" w:rsidRPr="00987B92">
              <w:rPr>
                <w:rFonts w:ascii="Times New Roman" w:hAnsi="Times New Roman" w:cs="Times New Roman"/>
                <w:sz w:val="24"/>
                <w:szCs w:val="28"/>
              </w:rPr>
              <w:t>п</w:t>
            </w:r>
            <w:proofErr w:type="spellEnd"/>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Наименование показателей</w:t>
            </w:r>
          </w:p>
        </w:tc>
        <w:tc>
          <w:tcPr>
            <w:tcW w:w="2891" w:type="dxa"/>
            <w:gridSpan w:val="2"/>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 xml:space="preserve">Годы, предшествующие участию в конкурсе </w:t>
            </w:r>
            <w:hyperlink w:anchor="Par147" w:history="1">
              <w:r w:rsidRPr="00987B92">
                <w:rPr>
                  <w:rFonts w:ascii="Times New Roman" w:hAnsi="Times New Roman" w:cs="Times New Roman"/>
                  <w:color w:val="0000FF"/>
                  <w:sz w:val="24"/>
                  <w:szCs w:val="28"/>
                </w:rPr>
                <w:t>&lt;*&gt;</w:t>
              </w:r>
            </w:hyperlink>
          </w:p>
        </w:tc>
      </w:tr>
      <w:tr w:rsidR="00987B92" w:rsidRPr="00987B92" w:rsidTr="00E9261B">
        <w:tc>
          <w:tcPr>
            <w:tcW w:w="567" w:type="dxa"/>
            <w:vMerge/>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p>
        </w:tc>
        <w:tc>
          <w:tcPr>
            <w:tcW w:w="6096" w:type="dxa"/>
            <w:vMerge/>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показатели за 2-й год</w:t>
            </w:r>
          </w:p>
        </w:tc>
        <w:tc>
          <w:tcPr>
            <w:tcW w:w="1417"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показатели за 1-й год</w:t>
            </w:r>
          </w:p>
        </w:tc>
      </w:tr>
      <w:tr w:rsidR="00987B92" w:rsidRPr="00987B92" w:rsidTr="00E9261B">
        <w:tc>
          <w:tcPr>
            <w:tcW w:w="567"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1</w:t>
            </w:r>
          </w:p>
        </w:tc>
        <w:tc>
          <w:tcPr>
            <w:tcW w:w="609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Выручка, тыс. рублей</w:t>
            </w:r>
          </w:p>
        </w:tc>
        <w:tc>
          <w:tcPr>
            <w:tcW w:w="1474"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567"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1.1</w:t>
            </w:r>
          </w:p>
        </w:tc>
        <w:tc>
          <w:tcPr>
            <w:tcW w:w="609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темп роста выручки к предыдущему году, процентов</w:t>
            </w:r>
          </w:p>
        </w:tc>
        <w:tc>
          <w:tcPr>
            <w:tcW w:w="1474"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567"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1.2</w:t>
            </w:r>
          </w:p>
        </w:tc>
        <w:tc>
          <w:tcPr>
            <w:tcW w:w="609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объем выручки на одного работающего, тыс. рублей</w:t>
            </w:r>
          </w:p>
        </w:tc>
        <w:tc>
          <w:tcPr>
            <w:tcW w:w="1474"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567"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2</w:t>
            </w:r>
          </w:p>
        </w:tc>
        <w:tc>
          <w:tcPr>
            <w:tcW w:w="609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Уровень рентабельности (п. 2.2 / п. 2.1), процентов</w:t>
            </w:r>
          </w:p>
        </w:tc>
        <w:tc>
          <w:tcPr>
            <w:tcW w:w="1474"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567"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2.1</w:t>
            </w:r>
          </w:p>
        </w:tc>
        <w:tc>
          <w:tcPr>
            <w:tcW w:w="609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расходы, тыс. рублей</w:t>
            </w:r>
          </w:p>
        </w:tc>
        <w:tc>
          <w:tcPr>
            <w:tcW w:w="1474"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567"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2.2</w:t>
            </w:r>
          </w:p>
        </w:tc>
        <w:tc>
          <w:tcPr>
            <w:tcW w:w="609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 xml:space="preserve">чистый доход </w:t>
            </w:r>
            <w:hyperlink w:anchor="Par154" w:history="1">
              <w:r w:rsidRPr="00987B92">
                <w:rPr>
                  <w:rFonts w:ascii="Times New Roman" w:hAnsi="Times New Roman" w:cs="Times New Roman"/>
                  <w:color w:val="0000FF"/>
                  <w:sz w:val="24"/>
                  <w:szCs w:val="28"/>
                </w:rPr>
                <w:t>&lt;**&gt;</w:t>
              </w:r>
            </w:hyperlink>
            <w:r w:rsidRPr="00987B92">
              <w:rPr>
                <w:rFonts w:ascii="Times New Roman" w:hAnsi="Times New Roman" w:cs="Times New Roman"/>
                <w:sz w:val="24"/>
                <w:szCs w:val="28"/>
              </w:rPr>
              <w:t>, тыс. рублей</w:t>
            </w:r>
          </w:p>
        </w:tc>
        <w:tc>
          <w:tcPr>
            <w:tcW w:w="1474"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567"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3</w:t>
            </w:r>
          </w:p>
        </w:tc>
        <w:tc>
          <w:tcPr>
            <w:tcW w:w="609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Среднемесячная заработная плата, рублей (п. 3.1 / п. 3.2)</w:t>
            </w:r>
          </w:p>
        </w:tc>
        <w:tc>
          <w:tcPr>
            <w:tcW w:w="1474"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567"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3.1</w:t>
            </w:r>
          </w:p>
        </w:tc>
        <w:tc>
          <w:tcPr>
            <w:tcW w:w="609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фонд заработной платы, рублей</w:t>
            </w:r>
          </w:p>
        </w:tc>
        <w:tc>
          <w:tcPr>
            <w:tcW w:w="1474"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567"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3.2</w:t>
            </w:r>
          </w:p>
        </w:tc>
        <w:tc>
          <w:tcPr>
            <w:tcW w:w="609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среднесписочная численность работников, чел.</w:t>
            </w:r>
          </w:p>
        </w:tc>
        <w:tc>
          <w:tcPr>
            <w:tcW w:w="1474"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567"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4</w:t>
            </w:r>
          </w:p>
        </w:tc>
        <w:tc>
          <w:tcPr>
            <w:tcW w:w="609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Перечислено налогов и сборов всего, тыс. рублей</w:t>
            </w:r>
          </w:p>
        </w:tc>
        <w:tc>
          <w:tcPr>
            <w:tcW w:w="1474"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567" w:type="dxa"/>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5</w:t>
            </w:r>
          </w:p>
        </w:tc>
        <w:tc>
          <w:tcPr>
            <w:tcW w:w="609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 xml:space="preserve">Прирост объема налогов и сборов всего в сравнении </w:t>
            </w:r>
            <w:r w:rsidRPr="00987B92">
              <w:rPr>
                <w:rFonts w:ascii="Times New Roman" w:hAnsi="Times New Roman" w:cs="Times New Roman"/>
                <w:sz w:val="24"/>
                <w:szCs w:val="28"/>
              </w:rPr>
              <w:br/>
              <w:t>с предшествующим годом, тыс. рублей</w:t>
            </w:r>
          </w:p>
        </w:tc>
        <w:tc>
          <w:tcPr>
            <w:tcW w:w="1474"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567" w:type="dxa"/>
            <w:vMerge w:val="restart"/>
            <w:tcBorders>
              <w:top w:val="single" w:sz="4" w:space="0" w:color="auto"/>
              <w:left w:val="single" w:sz="4" w:space="0" w:color="auto"/>
              <w:bottom w:val="single" w:sz="4" w:space="0" w:color="auto"/>
              <w:right w:val="single" w:sz="4" w:space="0" w:color="auto"/>
            </w:tcBorders>
            <w:vAlign w:val="center"/>
          </w:tcPr>
          <w:p w:rsidR="00987B92" w:rsidRPr="00987B92" w:rsidRDefault="00987B92" w:rsidP="00987B92">
            <w:pPr>
              <w:autoSpaceDE w:val="0"/>
              <w:autoSpaceDN w:val="0"/>
              <w:adjustRightInd w:val="0"/>
              <w:spacing w:after="0" w:line="240" w:lineRule="auto"/>
              <w:rPr>
                <w:rFonts w:ascii="Times New Roman" w:hAnsi="Times New Roman" w:cs="Times New Roman"/>
                <w:sz w:val="24"/>
                <w:szCs w:val="28"/>
              </w:rPr>
            </w:pPr>
            <w:r w:rsidRPr="00987B92">
              <w:rPr>
                <w:rFonts w:ascii="Times New Roman" w:hAnsi="Times New Roman" w:cs="Times New Roman"/>
                <w:sz w:val="24"/>
                <w:szCs w:val="28"/>
              </w:rPr>
              <w:t>6</w:t>
            </w:r>
          </w:p>
        </w:tc>
        <w:tc>
          <w:tcPr>
            <w:tcW w:w="609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Объем инвестиций, тыс. рублей</w:t>
            </w:r>
          </w:p>
        </w:tc>
        <w:tc>
          <w:tcPr>
            <w:tcW w:w="1474"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r w:rsidR="00987B92" w:rsidRPr="00987B92" w:rsidTr="00E9261B">
        <w:tc>
          <w:tcPr>
            <w:tcW w:w="567" w:type="dxa"/>
            <w:vMerge/>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6096"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r w:rsidRPr="00987B92">
              <w:rPr>
                <w:rFonts w:ascii="Times New Roman" w:hAnsi="Times New Roman" w:cs="Times New Roman"/>
                <w:sz w:val="24"/>
                <w:szCs w:val="28"/>
              </w:rPr>
              <w:t>Доля инвестиций в выручке, процентов</w:t>
            </w:r>
          </w:p>
        </w:tc>
        <w:tc>
          <w:tcPr>
            <w:tcW w:w="1474"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tcPr>
          <w:p w:rsidR="00987B92" w:rsidRPr="00987B92" w:rsidRDefault="00987B92" w:rsidP="00987B92">
            <w:pPr>
              <w:autoSpaceDE w:val="0"/>
              <w:autoSpaceDN w:val="0"/>
              <w:adjustRightInd w:val="0"/>
              <w:spacing w:after="0" w:line="240" w:lineRule="auto"/>
              <w:jc w:val="both"/>
              <w:rPr>
                <w:rFonts w:ascii="Times New Roman" w:hAnsi="Times New Roman" w:cs="Times New Roman"/>
                <w:sz w:val="24"/>
                <w:szCs w:val="28"/>
              </w:rPr>
            </w:pPr>
          </w:p>
        </w:tc>
      </w:tr>
    </w:tbl>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r w:rsidRPr="00987B92">
        <w:rPr>
          <w:rFonts w:ascii="Times New Roman" w:hAnsi="Times New Roman" w:cs="Times New Roman"/>
          <w:sz w:val="28"/>
          <w:szCs w:val="28"/>
        </w:rPr>
        <w:t>Руководитель организации</w:t>
      </w: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r w:rsidRPr="00987B92">
        <w:rPr>
          <w:rFonts w:ascii="Times New Roman" w:hAnsi="Times New Roman" w:cs="Times New Roman"/>
          <w:sz w:val="28"/>
          <w:szCs w:val="28"/>
        </w:rPr>
        <w:t>(индивидуальный предприниматель</w:t>
      </w:r>
      <w:proofErr w:type="gramStart"/>
      <w:r w:rsidRPr="00987B92">
        <w:rPr>
          <w:rFonts w:ascii="Times New Roman" w:hAnsi="Times New Roman" w:cs="Times New Roman"/>
          <w:sz w:val="28"/>
          <w:szCs w:val="28"/>
        </w:rPr>
        <w:t>) ___________________ (______________)</w:t>
      </w:r>
      <w:proofErr w:type="gramEnd"/>
    </w:p>
    <w:p w:rsidR="00987B92" w:rsidRPr="000C18A3" w:rsidRDefault="00987B92" w:rsidP="00987B92">
      <w:pPr>
        <w:autoSpaceDE w:val="0"/>
        <w:autoSpaceDN w:val="0"/>
        <w:adjustRightInd w:val="0"/>
        <w:spacing w:after="0" w:line="240" w:lineRule="auto"/>
        <w:jc w:val="both"/>
        <w:rPr>
          <w:rFonts w:ascii="Times New Roman" w:hAnsi="Times New Roman" w:cs="Times New Roman"/>
          <w:szCs w:val="28"/>
        </w:rPr>
      </w:pPr>
      <w:r w:rsidRPr="000C18A3">
        <w:rPr>
          <w:rFonts w:ascii="Times New Roman" w:hAnsi="Times New Roman" w:cs="Times New Roman"/>
          <w:szCs w:val="28"/>
        </w:rPr>
        <w:t>--------------------------------</w:t>
      </w: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r w:rsidRPr="00987B92">
        <w:rPr>
          <w:rFonts w:ascii="Times New Roman" w:hAnsi="Times New Roman" w:cs="Times New Roman"/>
          <w:sz w:val="28"/>
          <w:szCs w:val="28"/>
        </w:rPr>
        <w:t>Примечания:</w:t>
      </w: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bookmarkStart w:id="9" w:name="Par147"/>
      <w:bookmarkEnd w:id="9"/>
      <w:r w:rsidRPr="00987B92">
        <w:rPr>
          <w:rFonts w:ascii="Times New Roman" w:hAnsi="Times New Roman" w:cs="Times New Roman"/>
          <w:sz w:val="28"/>
          <w:szCs w:val="28"/>
        </w:rPr>
        <w:t>&lt;*&gt; При заполнении таблицы учитываются данные по двум годам, предшествовавшим году участия в конкурсе.</w:t>
      </w:r>
    </w:p>
    <w:p w:rsidR="00987B92" w:rsidRPr="00987B92" w:rsidRDefault="00987B92" w:rsidP="00987B92">
      <w:pPr>
        <w:autoSpaceDE w:val="0"/>
        <w:autoSpaceDN w:val="0"/>
        <w:adjustRightInd w:val="0"/>
        <w:spacing w:after="0" w:line="240" w:lineRule="auto"/>
        <w:jc w:val="both"/>
        <w:rPr>
          <w:rFonts w:ascii="Times New Roman" w:hAnsi="Times New Roman" w:cs="Times New Roman"/>
          <w:sz w:val="28"/>
          <w:szCs w:val="28"/>
        </w:rPr>
      </w:pPr>
      <w:r w:rsidRPr="00987B92">
        <w:rPr>
          <w:rFonts w:ascii="Times New Roman" w:hAnsi="Times New Roman" w:cs="Times New Roman"/>
          <w:sz w:val="28"/>
          <w:szCs w:val="28"/>
        </w:rPr>
        <w:t>Пример: если участие в конкурсе в 2010 году, то предшествующие годы - 2009 (1-й год, предшествующий участию в конкурсе) и 2008 (2-й год, предшествующий участию в конкурсе).</w:t>
      </w:r>
    </w:p>
    <w:p w:rsidR="00987B92" w:rsidRDefault="00987B92" w:rsidP="00987B92">
      <w:pPr>
        <w:spacing w:after="0" w:line="240" w:lineRule="auto"/>
        <w:rPr>
          <w:rFonts w:ascii="Times New Roman" w:hAnsi="Times New Roman" w:cs="Times New Roman"/>
          <w:sz w:val="28"/>
          <w:szCs w:val="28"/>
        </w:rPr>
      </w:pPr>
      <w:bookmarkStart w:id="10" w:name="Par154"/>
      <w:bookmarkEnd w:id="10"/>
      <w:r w:rsidRPr="00987B92">
        <w:rPr>
          <w:rFonts w:ascii="Times New Roman" w:hAnsi="Times New Roman" w:cs="Times New Roman"/>
          <w:sz w:val="28"/>
          <w:szCs w:val="28"/>
        </w:rPr>
        <w:t>&lt;**&gt; Доход за вычетом суммы расходов и уплаченных налогов.</w:t>
      </w:r>
      <w:r>
        <w:rPr>
          <w:rFonts w:ascii="Times New Roman" w:hAnsi="Times New Roman" w:cs="Times New Roman"/>
          <w:sz w:val="28"/>
          <w:szCs w:val="28"/>
        </w:rPr>
        <w:br w:type="page"/>
      </w:r>
    </w:p>
    <w:p w:rsidR="00987B92" w:rsidRPr="00987B92" w:rsidRDefault="00987B92" w:rsidP="00987B92">
      <w:pPr>
        <w:pStyle w:val="ConsPlusNormal"/>
        <w:jc w:val="right"/>
        <w:outlineLvl w:val="1"/>
        <w:rPr>
          <w:rFonts w:ascii="Times New Roman" w:hAnsi="Times New Roman" w:cs="Times New Roman"/>
          <w:sz w:val="28"/>
          <w:szCs w:val="28"/>
        </w:rPr>
      </w:pPr>
      <w:r w:rsidRPr="00987B92">
        <w:rPr>
          <w:rFonts w:ascii="Times New Roman" w:hAnsi="Times New Roman" w:cs="Times New Roman"/>
          <w:sz w:val="28"/>
          <w:szCs w:val="28"/>
        </w:rPr>
        <w:lastRenderedPageBreak/>
        <w:t>Приложение N 3</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к Положению о ежегодном конкурсе</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на присуждение премий Главы</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Омского муниципального района</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Омской области в сфере</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развития предпринимательства</w:t>
      </w:r>
    </w:p>
    <w:p w:rsidR="00987B92" w:rsidRPr="00987B92" w:rsidRDefault="00987B92" w:rsidP="00987B92">
      <w:pPr>
        <w:spacing w:after="0" w:line="240" w:lineRule="auto"/>
        <w:rPr>
          <w:rFonts w:ascii="Times New Roman" w:hAnsi="Times New Roman" w:cs="Times New Roman"/>
          <w:sz w:val="28"/>
          <w:szCs w:val="28"/>
        </w:rPr>
      </w:pPr>
    </w:p>
    <w:p w:rsidR="00987B92" w:rsidRPr="00987B92" w:rsidRDefault="00987B92" w:rsidP="00987B92">
      <w:pPr>
        <w:pStyle w:val="ConsPlusNormal"/>
        <w:jc w:val="right"/>
        <w:rPr>
          <w:rFonts w:ascii="Times New Roman" w:hAnsi="Times New Roman" w:cs="Times New Roman"/>
          <w:sz w:val="28"/>
          <w:szCs w:val="28"/>
        </w:rPr>
      </w:pPr>
    </w:p>
    <w:p w:rsidR="00987B92" w:rsidRPr="00987B92" w:rsidRDefault="00987B92" w:rsidP="000C18A3">
      <w:pPr>
        <w:pStyle w:val="ConsPlusNonformat"/>
        <w:jc w:val="center"/>
        <w:rPr>
          <w:rFonts w:ascii="Times New Roman" w:hAnsi="Times New Roman" w:cs="Times New Roman"/>
          <w:sz w:val="28"/>
          <w:szCs w:val="28"/>
        </w:rPr>
      </w:pPr>
      <w:r w:rsidRPr="00987B92">
        <w:rPr>
          <w:rFonts w:ascii="Times New Roman" w:hAnsi="Times New Roman" w:cs="Times New Roman"/>
          <w:sz w:val="28"/>
          <w:szCs w:val="28"/>
        </w:rPr>
        <w:t>Главе Омского муниципального района</w:t>
      </w:r>
    </w:p>
    <w:p w:rsidR="00987B92" w:rsidRPr="00987B92" w:rsidRDefault="00987B92" w:rsidP="000C18A3">
      <w:pPr>
        <w:pStyle w:val="ConsPlusNonformat"/>
        <w:jc w:val="center"/>
        <w:rPr>
          <w:rFonts w:ascii="Times New Roman" w:hAnsi="Times New Roman" w:cs="Times New Roman"/>
          <w:sz w:val="28"/>
          <w:szCs w:val="28"/>
        </w:rPr>
      </w:pPr>
      <w:r w:rsidRPr="00987B92">
        <w:rPr>
          <w:rFonts w:ascii="Times New Roman" w:hAnsi="Times New Roman" w:cs="Times New Roman"/>
          <w:sz w:val="28"/>
          <w:szCs w:val="28"/>
        </w:rPr>
        <w:t>Омской области</w:t>
      </w:r>
    </w:p>
    <w:p w:rsidR="00987B92" w:rsidRPr="00987B92" w:rsidRDefault="00987B92" w:rsidP="000C18A3">
      <w:pPr>
        <w:pStyle w:val="ConsPlusNonformat"/>
        <w:jc w:val="center"/>
        <w:rPr>
          <w:rFonts w:ascii="Times New Roman" w:hAnsi="Times New Roman" w:cs="Times New Roman"/>
          <w:sz w:val="28"/>
          <w:szCs w:val="28"/>
        </w:rPr>
      </w:pPr>
    </w:p>
    <w:p w:rsidR="00987B92" w:rsidRPr="00987B92" w:rsidRDefault="00987B92" w:rsidP="000C18A3">
      <w:pPr>
        <w:pStyle w:val="ConsPlusNonformat"/>
        <w:jc w:val="center"/>
        <w:rPr>
          <w:rFonts w:ascii="Times New Roman" w:hAnsi="Times New Roman" w:cs="Times New Roman"/>
          <w:sz w:val="28"/>
          <w:szCs w:val="28"/>
        </w:rPr>
      </w:pPr>
      <w:bookmarkStart w:id="11" w:name="P451"/>
      <w:bookmarkEnd w:id="11"/>
      <w:r w:rsidRPr="00987B92">
        <w:rPr>
          <w:rFonts w:ascii="Times New Roman" w:hAnsi="Times New Roman" w:cs="Times New Roman"/>
          <w:sz w:val="28"/>
          <w:szCs w:val="28"/>
        </w:rPr>
        <w:t>ЗАЯВЛЕНИЕ</w:t>
      </w:r>
    </w:p>
    <w:p w:rsidR="00987B92" w:rsidRPr="00987B92" w:rsidRDefault="00987B92" w:rsidP="000C18A3">
      <w:pPr>
        <w:pStyle w:val="ConsPlusNonformat"/>
        <w:jc w:val="center"/>
        <w:rPr>
          <w:rFonts w:ascii="Times New Roman" w:hAnsi="Times New Roman" w:cs="Times New Roman"/>
          <w:sz w:val="28"/>
          <w:szCs w:val="28"/>
        </w:rPr>
      </w:pPr>
      <w:r w:rsidRPr="00987B92">
        <w:rPr>
          <w:rFonts w:ascii="Times New Roman" w:hAnsi="Times New Roman" w:cs="Times New Roman"/>
          <w:sz w:val="28"/>
          <w:szCs w:val="28"/>
        </w:rPr>
        <w:t>победителя конкурса</w:t>
      </w:r>
    </w:p>
    <w:p w:rsidR="00987B92" w:rsidRPr="00987B92" w:rsidRDefault="00987B92" w:rsidP="00987B92">
      <w:pPr>
        <w:pStyle w:val="ConsPlusNonformat"/>
        <w:jc w:val="both"/>
        <w:rPr>
          <w:rFonts w:ascii="Times New Roman" w:hAnsi="Times New Roman" w:cs="Times New Roman"/>
          <w:sz w:val="28"/>
          <w:szCs w:val="28"/>
        </w:rPr>
      </w:pP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Согласно  распоряжению  Администрации  Омского муниципального района Омской</w:t>
      </w: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области от "___" __________________ 2</w:t>
      </w:r>
      <w:r w:rsidR="000C18A3">
        <w:rPr>
          <w:rFonts w:ascii="Times New Roman" w:hAnsi="Times New Roman" w:cs="Times New Roman"/>
          <w:sz w:val="28"/>
          <w:szCs w:val="28"/>
        </w:rPr>
        <w:t xml:space="preserve">0 </w:t>
      </w:r>
      <w:proofErr w:type="spellStart"/>
      <w:r w:rsidR="000C18A3">
        <w:rPr>
          <w:rFonts w:ascii="Times New Roman" w:hAnsi="Times New Roman" w:cs="Times New Roman"/>
          <w:sz w:val="28"/>
          <w:szCs w:val="28"/>
        </w:rPr>
        <w:t>___г</w:t>
      </w:r>
      <w:proofErr w:type="spellEnd"/>
      <w:r w:rsidR="000C18A3">
        <w:rPr>
          <w:rFonts w:ascii="Times New Roman" w:hAnsi="Times New Roman" w:cs="Times New Roman"/>
          <w:sz w:val="28"/>
          <w:szCs w:val="28"/>
        </w:rPr>
        <w:t>. №</w:t>
      </w:r>
      <w:r>
        <w:rPr>
          <w:rFonts w:ascii="Times New Roman" w:hAnsi="Times New Roman" w:cs="Times New Roman"/>
          <w:sz w:val="28"/>
          <w:szCs w:val="28"/>
        </w:rPr>
        <w:t xml:space="preserve"> __________________</w:t>
      </w:r>
      <w:r w:rsidRPr="00987B92">
        <w:rPr>
          <w:rFonts w:ascii="Times New Roman" w:hAnsi="Times New Roman" w:cs="Times New Roman"/>
          <w:sz w:val="28"/>
          <w:szCs w:val="28"/>
        </w:rPr>
        <w:t>_____</w:t>
      </w: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прошу</w:t>
      </w:r>
      <w:r>
        <w:rPr>
          <w:rFonts w:ascii="Times New Roman" w:hAnsi="Times New Roman" w:cs="Times New Roman"/>
          <w:sz w:val="28"/>
          <w:szCs w:val="28"/>
        </w:rPr>
        <w:t xml:space="preserve"> перечислить ____________</w:t>
      </w:r>
      <w:r w:rsidRPr="00987B92">
        <w:rPr>
          <w:rFonts w:ascii="Times New Roman" w:hAnsi="Times New Roman" w:cs="Times New Roman"/>
          <w:sz w:val="28"/>
          <w:szCs w:val="28"/>
        </w:rPr>
        <w:t>_____________________________________,</w:t>
      </w:r>
    </w:p>
    <w:p w:rsidR="00987B92" w:rsidRPr="00987B92" w:rsidRDefault="00987B92" w:rsidP="00987B92">
      <w:pPr>
        <w:pStyle w:val="ConsPlusNonformat"/>
        <w:jc w:val="both"/>
        <w:rPr>
          <w:rFonts w:ascii="Times New Roman" w:hAnsi="Times New Roman" w:cs="Times New Roman"/>
          <w:sz w:val="24"/>
          <w:szCs w:val="24"/>
        </w:rPr>
      </w:pPr>
      <w:r w:rsidRPr="00987B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B92">
        <w:rPr>
          <w:rFonts w:ascii="Times New Roman" w:hAnsi="Times New Roman" w:cs="Times New Roman"/>
          <w:sz w:val="24"/>
          <w:szCs w:val="24"/>
        </w:rPr>
        <w:t xml:space="preserve">    (наименование юридического лица, индивидуального предпринимателя)</w:t>
      </w:r>
    </w:p>
    <w:p w:rsidR="00987B92" w:rsidRPr="00987B92" w:rsidRDefault="00987B92" w:rsidP="00987B92">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победившему</w:t>
      </w:r>
      <w:proofErr w:type="gramEnd"/>
      <w:r>
        <w:rPr>
          <w:rFonts w:ascii="Times New Roman" w:hAnsi="Times New Roman" w:cs="Times New Roman"/>
          <w:sz w:val="28"/>
          <w:szCs w:val="28"/>
        </w:rPr>
        <w:t xml:space="preserve"> в </w:t>
      </w:r>
      <w:r w:rsidRPr="00987B92">
        <w:rPr>
          <w:rFonts w:ascii="Times New Roman" w:hAnsi="Times New Roman" w:cs="Times New Roman"/>
          <w:sz w:val="28"/>
          <w:szCs w:val="28"/>
        </w:rPr>
        <w:t>конкурсе на присуждение премий Главы Омского муниципального</w:t>
      </w:r>
      <w:r>
        <w:rPr>
          <w:rFonts w:ascii="Times New Roman" w:hAnsi="Times New Roman" w:cs="Times New Roman"/>
          <w:sz w:val="28"/>
          <w:szCs w:val="28"/>
        </w:rPr>
        <w:t xml:space="preserve"> </w:t>
      </w:r>
      <w:r w:rsidRPr="00987B92">
        <w:rPr>
          <w:rFonts w:ascii="Times New Roman" w:hAnsi="Times New Roman" w:cs="Times New Roman"/>
          <w:sz w:val="28"/>
          <w:szCs w:val="28"/>
        </w:rPr>
        <w:t xml:space="preserve">района </w:t>
      </w:r>
      <w:r>
        <w:rPr>
          <w:rFonts w:ascii="Times New Roman" w:hAnsi="Times New Roman" w:cs="Times New Roman"/>
          <w:sz w:val="28"/>
          <w:szCs w:val="28"/>
        </w:rPr>
        <w:t>Омской области в сфере</w:t>
      </w:r>
      <w:r w:rsidRPr="00987B92">
        <w:rPr>
          <w:rFonts w:ascii="Times New Roman" w:hAnsi="Times New Roman" w:cs="Times New Roman"/>
          <w:sz w:val="28"/>
          <w:szCs w:val="28"/>
        </w:rPr>
        <w:t xml:space="preserve"> развития предпринимательства в номинации</w:t>
      </w:r>
      <w:r>
        <w:rPr>
          <w:rFonts w:ascii="Times New Roman" w:hAnsi="Times New Roman" w:cs="Times New Roman"/>
          <w:sz w:val="28"/>
          <w:szCs w:val="28"/>
        </w:rPr>
        <w:t>_____________________</w:t>
      </w:r>
      <w:r w:rsidRPr="00987B92">
        <w:rPr>
          <w:rFonts w:ascii="Times New Roman" w:hAnsi="Times New Roman" w:cs="Times New Roman"/>
          <w:sz w:val="28"/>
          <w:szCs w:val="28"/>
        </w:rPr>
        <w:t>___________________________________,</w:t>
      </w:r>
    </w:p>
    <w:p w:rsidR="00987B92" w:rsidRPr="00987B92" w:rsidRDefault="00987B92" w:rsidP="00987B92">
      <w:pPr>
        <w:pStyle w:val="ConsPlusNonformat"/>
        <w:jc w:val="center"/>
        <w:rPr>
          <w:rFonts w:ascii="Times New Roman" w:hAnsi="Times New Roman" w:cs="Times New Roman"/>
          <w:sz w:val="24"/>
          <w:szCs w:val="28"/>
        </w:rPr>
      </w:pPr>
      <w:r w:rsidRPr="00987B92">
        <w:rPr>
          <w:rFonts w:ascii="Times New Roman" w:hAnsi="Times New Roman" w:cs="Times New Roman"/>
          <w:sz w:val="24"/>
          <w:szCs w:val="28"/>
        </w:rPr>
        <w:t>(наименование номинации)</w:t>
      </w: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денежны</w:t>
      </w:r>
      <w:r w:rsidR="000C18A3">
        <w:rPr>
          <w:rFonts w:ascii="Times New Roman" w:hAnsi="Times New Roman" w:cs="Times New Roman"/>
          <w:sz w:val="28"/>
          <w:szCs w:val="28"/>
        </w:rPr>
        <w:t>е средства в размере</w:t>
      </w:r>
      <w:proofErr w:type="gramStart"/>
      <w:r w:rsidR="000C18A3">
        <w:rPr>
          <w:rFonts w:ascii="Times New Roman" w:hAnsi="Times New Roman" w:cs="Times New Roman"/>
          <w:sz w:val="28"/>
          <w:szCs w:val="28"/>
        </w:rPr>
        <w:t xml:space="preserve"> _______________ (_________</w:t>
      </w:r>
      <w:r w:rsidRPr="00987B92">
        <w:rPr>
          <w:rFonts w:ascii="Times New Roman" w:hAnsi="Times New Roman" w:cs="Times New Roman"/>
          <w:sz w:val="28"/>
          <w:szCs w:val="28"/>
        </w:rPr>
        <w:t xml:space="preserve">________) </w:t>
      </w:r>
      <w:proofErr w:type="gramEnd"/>
      <w:r w:rsidRPr="00987B92">
        <w:rPr>
          <w:rFonts w:ascii="Times New Roman" w:hAnsi="Times New Roman" w:cs="Times New Roman"/>
          <w:sz w:val="28"/>
          <w:szCs w:val="28"/>
        </w:rPr>
        <w:t>рублей</w:t>
      </w: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по следующим реквизитам:</w:t>
      </w: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Полное наименование орган</w:t>
      </w:r>
      <w:r w:rsidR="000C18A3">
        <w:rPr>
          <w:rFonts w:ascii="Times New Roman" w:hAnsi="Times New Roman" w:cs="Times New Roman"/>
          <w:sz w:val="28"/>
          <w:szCs w:val="28"/>
        </w:rPr>
        <w:t>изации __________________</w:t>
      </w:r>
      <w:r w:rsidRPr="00987B92">
        <w:rPr>
          <w:rFonts w:ascii="Times New Roman" w:hAnsi="Times New Roman" w:cs="Times New Roman"/>
          <w:sz w:val="28"/>
          <w:szCs w:val="28"/>
        </w:rPr>
        <w:t>__________________</w:t>
      </w:r>
    </w:p>
    <w:p w:rsidR="00987B92" w:rsidRPr="00987B92" w:rsidRDefault="00987B92" w:rsidP="00987B92">
      <w:pPr>
        <w:pStyle w:val="ConsPlusNonformat"/>
        <w:jc w:val="both"/>
        <w:rPr>
          <w:rFonts w:ascii="Times New Roman" w:hAnsi="Times New Roman" w:cs="Times New Roman"/>
          <w:sz w:val="28"/>
          <w:szCs w:val="28"/>
        </w:rPr>
      </w:pPr>
      <w:proofErr w:type="spellStart"/>
      <w:proofErr w:type="gramStart"/>
      <w:r w:rsidRPr="00987B92">
        <w:rPr>
          <w:rFonts w:ascii="Times New Roman" w:hAnsi="Times New Roman" w:cs="Times New Roman"/>
          <w:sz w:val="28"/>
          <w:szCs w:val="28"/>
        </w:rPr>
        <w:t>р</w:t>
      </w:r>
      <w:proofErr w:type="spellEnd"/>
      <w:proofErr w:type="gramEnd"/>
      <w:r w:rsidRPr="00987B92">
        <w:rPr>
          <w:rFonts w:ascii="Times New Roman" w:hAnsi="Times New Roman" w:cs="Times New Roman"/>
          <w:sz w:val="28"/>
          <w:szCs w:val="28"/>
        </w:rPr>
        <w:t>/с</w:t>
      </w:r>
      <w:r w:rsidR="000C18A3">
        <w:rPr>
          <w:rFonts w:ascii="Times New Roman" w:hAnsi="Times New Roman" w:cs="Times New Roman"/>
          <w:sz w:val="28"/>
          <w:szCs w:val="28"/>
        </w:rPr>
        <w:t xml:space="preserve"> _______________________</w:t>
      </w:r>
      <w:r w:rsidRPr="00987B92">
        <w:rPr>
          <w:rFonts w:ascii="Times New Roman" w:hAnsi="Times New Roman" w:cs="Times New Roman"/>
          <w:sz w:val="28"/>
          <w:szCs w:val="28"/>
        </w:rPr>
        <w:t>________________________________________</w:t>
      </w: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 xml:space="preserve">к/с </w:t>
      </w:r>
      <w:r w:rsidR="000C18A3">
        <w:rPr>
          <w:rFonts w:ascii="Times New Roman" w:hAnsi="Times New Roman" w:cs="Times New Roman"/>
          <w:sz w:val="28"/>
          <w:szCs w:val="28"/>
        </w:rPr>
        <w:t>________________________</w:t>
      </w:r>
      <w:r w:rsidRPr="00987B92">
        <w:rPr>
          <w:rFonts w:ascii="Times New Roman" w:hAnsi="Times New Roman" w:cs="Times New Roman"/>
          <w:sz w:val="28"/>
          <w:szCs w:val="28"/>
        </w:rPr>
        <w:t>_______________________________________</w:t>
      </w:r>
    </w:p>
    <w:p w:rsidR="00987B92" w:rsidRPr="00987B92" w:rsidRDefault="000C18A3"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БИК ____________</w:t>
      </w:r>
      <w:r w:rsidR="00987B92" w:rsidRPr="00987B92">
        <w:rPr>
          <w:rFonts w:ascii="Times New Roman" w:hAnsi="Times New Roman" w:cs="Times New Roman"/>
          <w:sz w:val="28"/>
          <w:szCs w:val="28"/>
        </w:rPr>
        <w:t>__________________________________________________</w:t>
      </w: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ИН</w:t>
      </w:r>
      <w:r w:rsidR="000C18A3">
        <w:rPr>
          <w:rFonts w:ascii="Times New Roman" w:hAnsi="Times New Roman" w:cs="Times New Roman"/>
          <w:sz w:val="28"/>
          <w:szCs w:val="28"/>
        </w:rPr>
        <w:t>Н ____________________</w:t>
      </w:r>
      <w:r w:rsidRPr="00987B92">
        <w:rPr>
          <w:rFonts w:ascii="Times New Roman" w:hAnsi="Times New Roman" w:cs="Times New Roman"/>
          <w:sz w:val="28"/>
          <w:szCs w:val="28"/>
        </w:rPr>
        <w:t>_________________________________________</w:t>
      </w:r>
    </w:p>
    <w:p w:rsidR="00987B92" w:rsidRPr="00987B92" w:rsidRDefault="000C18A3"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КПП _____________________</w:t>
      </w:r>
      <w:r w:rsidR="00987B92" w:rsidRPr="00987B92">
        <w:rPr>
          <w:rFonts w:ascii="Times New Roman" w:hAnsi="Times New Roman" w:cs="Times New Roman"/>
          <w:sz w:val="28"/>
          <w:szCs w:val="28"/>
        </w:rPr>
        <w:t>_________________________________________</w:t>
      </w:r>
    </w:p>
    <w:p w:rsidR="00987B92" w:rsidRPr="00987B92" w:rsidRDefault="00987B92" w:rsidP="00987B92">
      <w:pPr>
        <w:pStyle w:val="ConsPlusNonformat"/>
        <w:jc w:val="both"/>
        <w:rPr>
          <w:rFonts w:ascii="Times New Roman" w:hAnsi="Times New Roman" w:cs="Times New Roman"/>
          <w:sz w:val="28"/>
          <w:szCs w:val="28"/>
        </w:rPr>
      </w:pP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Приложение:</w:t>
      </w: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1. Копия свидетельства о постановке на учет в налоговом органе.</w:t>
      </w: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 xml:space="preserve">2.   Копия   документа,  подтверждающего  факт  внесения  записи  </w:t>
      </w:r>
      <w:proofErr w:type="gramStart"/>
      <w:r w:rsidRPr="00987B92">
        <w:rPr>
          <w:rFonts w:ascii="Times New Roman" w:hAnsi="Times New Roman" w:cs="Times New Roman"/>
          <w:sz w:val="28"/>
          <w:szCs w:val="28"/>
        </w:rPr>
        <w:t>в</w:t>
      </w:r>
      <w:proofErr w:type="gramEnd"/>
      <w:r w:rsidRPr="00987B92">
        <w:rPr>
          <w:rFonts w:ascii="Times New Roman" w:hAnsi="Times New Roman" w:cs="Times New Roman"/>
          <w:sz w:val="28"/>
          <w:szCs w:val="28"/>
        </w:rPr>
        <w:t xml:space="preserve">  Единый</w:t>
      </w: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государственный реестр юридических лиц (индивидуальных предпринимателей)</w:t>
      </w:r>
    </w:p>
    <w:p w:rsidR="00987B92" w:rsidRPr="00987B92" w:rsidRDefault="00987B92" w:rsidP="00987B92">
      <w:pPr>
        <w:pStyle w:val="ConsPlusNonformat"/>
        <w:jc w:val="both"/>
        <w:rPr>
          <w:rFonts w:ascii="Times New Roman" w:hAnsi="Times New Roman" w:cs="Times New Roman"/>
          <w:sz w:val="28"/>
          <w:szCs w:val="28"/>
        </w:rPr>
      </w:pPr>
    </w:p>
    <w:p w:rsidR="00987B92" w:rsidRPr="00987B92" w:rsidRDefault="000C18A3" w:rsidP="00987B9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 _______</w:t>
      </w:r>
      <w:r w:rsidR="00987B92" w:rsidRPr="00987B92">
        <w:rPr>
          <w:rFonts w:ascii="Times New Roman" w:hAnsi="Times New Roman" w:cs="Times New Roman"/>
          <w:sz w:val="28"/>
          <w:szCs w:val="28"/>
        </w:rPr>
        <w:t>______</w:t>
      </w:r>
      <w:r>
        <w:rPr>
          <w:rFonts w:ascii="Times New Roman" w:hAnsi="Times New Roman" w:cs="Times New Roman"/>
          <w:sz w:val="28"/>
          <w:szCs w:val="28"/>
        </w:rPr>
        <w:t>___ (_______________________</w:t>
      </w:r>
      <w:r w:rsidR="00987B92" w:rsidRPr="00987B92">
        <w:rPr>
          <w:rFonts w:ascii="Times New Roman" w:hAnsi="Times New Roman" w:cs="Times New Roman"/>
          <w:sz w:val="28"/>
          <w:szCs w:val="28"/>
        </w:rPr>
        <w:t>______)</w:t>
      </w: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 xml:space="preserve">     (должность)       </w:t>
      </w:r>
      <w:r w:rsidR="000C18A3">
        <w:rPr>
          <w:rFonts w:ascii="Times New Roman" w:hAnsi="Times New Roman" w:cs="Times New Roman"/>
          <w:sz w:val="28"/>
          <w:szCs w:val="28"/>
        </w:rPr>
        <w:t xml:space="preserve">       </w:t>
      </w:r>
      <w:r w:rsidRPr="00987B92">
        <w:rPr>
          <w:rFonts w:ascii="Times New Roman" w:hAnsi="Times New Roman" w:cs="Times New Roman"/>
          <w:sz w:val="28"/>
          <w:szCs w:val="28"/>
        </w:rPr>
        <w:t xml:space="preserve">    (подпись)          </w:t>
      </w:r>
      <w:r w:rsidR="000C18A3">
        <w:rPr>
          <w:rFonts w:ascii="Times New Roman" w:hAnsi="Times New Roman" w:cs="Times New Roman"/>
          <w:sz w:val="28"/>
          <w:szCs w:val="28"/>
        </w:rPr>
        <w:t xml:space="preserve">        </w:t>
      </w:r>
      <w:r w:rsidRPr="00987B92">
        <w:rPr>
          <w:rFonts w:ascii="Times New Roman" w:hAnsi="Times New Roman" w:cs="Times New Roman"/>
          <w:sz w:val="28"/>
          <w:szCs w:val="28"/>
        </w:rPr>
        <w:t xml:space="preserve"> (расшифровка подписи)</w:t>
      </w:r>
    </w:p>
    <w:p w:rsidR="00987B92" w:rsidRPr="00987B92" w:rsidRDefault="00987B92" w:rsidP="00987B92">
      <w:pPr>
        <w:pStyle w:val="ConsPlusNonformat"/>
        <w:jc w:val="both"/>
        <w:rPr>
          <w:rFonts w:ascii="Times New Roman" w:hAnsi="Times New Roman" w:cs="Times New Roman"/>
          <w:sz w:val="28"/>
          <w:szCs w:val="28"/>
        </w:rPr>
      </w:pPr>
      <w:r w:rsidRPr="00987B92">
        <w:rPr>
          <w:rFonts w:ascii="Times New Roman" w:hAnsi="Times New Roman" w:cs="Times New Roman"/>
          <w:sz w:val="28"/>
          <w:szCs w:val="28"/>
        </w:rPr>
        <w:t>М.П.</w:t>
      </w:r>
    </w:p>
    <w:p w:rsidR="00987B92" w:rsidRDefault="00987B9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987B92" w:rsidRPr="00987B92" w:rsidRDefault="00987B92" w:rsidP="00987B92">
      <w:pPr>
        <w:pStyle w:val="ConsPlusNormal"/>
        <w:jc w:val="right"/>
        <w:outlineLvl w:val="0"/>
        <w:rPr>
          <w:rFonts w:ascii="Times New Roman" w:hAnsi="Times New Roman" w:cs="Times New Roman"/>
          <w:sz w:val="28"/>
          <w:szCs w:val="28"/>
        </w:rPr>
      </w:pPr>
      <w:r w:rsidRPr="00987B92">
        <w:rPr>
          <w:rFonts w:ascii="Times New Roman" w:hAnsi="Times New Roman" w:cs="Times New Roman"/>
          <w:sz w:val="28"/>
          <w:szCs w:val="28"/>
        </w:rPr>
        <w:lastRenderedPageBreak/>
        <w:t>Приложение N 2</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к постановлению Администрации</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Омского муниципального района</w:t>
      </w:r>
    </w:p>
    <w:p w:rsidR="00987B92" w:rsidRPr="00987B92" w:rsidRDefault="00987B92" w:rsidP="00987B92">
      <w:pPr>
        <w:pStyle w:val="ConsPlusNormal"/>
        <w:jc w:val="right"/>
        <w:rPr>
          <w:rFonts w:ascii="Times New Roman" w:hAnsi="Times New Roman" w:cs="Times New Roman"/>
          <w:sz w:val="28"/>
          <w:szCs w:val="28"/>
        </w:rPr>
      </w:pPr>
      <w:r w:rsidRPr="00987B92">
        <w:rPr>
          <w:rFonts w:ascii="Times New Roman" w:hAnsi="Times New Roman" w:cs="Times New Roman"/>
          <w:sz w:val="28"/>
          <w:szCs w:val="28"/>
        </w:rPr>
        <w:t>от 29 ноября 2010 г. N 3083-п</w:t>
      </w:r>
    </w:p>
    <w:p w:rsidR="00987B92" w:rsidRPr="00987B92" w:rsidRDefault="00987B92" w:rsidP="00987B92">
      <w:pPr>
        <w:pStyle w:val="ConsPlusNormal"/>
        <w:jc w:val="right"/>
        <w:rPr>
          <w:rFonts w:ascii="Times New Roman" w:hAnsi="Times New Roman" w:cs="Times New Roman"/>
          <w:sz w:val="28"/>
          <w:szCs w:val="28"/>
        </w:rPr>
      </w:pPr>
    </w:p>
    <w:p w:rsidR="00987B92" w:rsidRPr="00987B92" w:rsidRDefault="00987B92" w:rsidP="00987B92">
      <w:pPr>
        <w:pStyle w:val="ConsPlusTitle"/>
        <w:jc w:val="center"/>
        <w:rPr>
          <w:rFonts w:ascii="Times New Roman" w:hAnsi="Times New Roman" w:cs="Times New Roman"/>
          <w:sz w:val="28"/>
          <w:szCs w:val="28"/>
        </w:rPr>
      </w:pPr>
      <w:bookmarkStart w:id="12" w:name="P490"/>
      <w:bookmarkEnd w:id="12"/>
      <w:r w:rsidRPr="00987B92">
        <w:rPr>
          <w:rFonts w:ascii="Times New Roman" w:hAnsi="Times New Roman" w:cs="Times New Roman"/>
          <w:sz w:val="28"/>
          <w:szCs w:val="28"/>
        </w:rPr>
        <w:t>СОСТАВ</w:t>
      </w:r>
    </w:p>
    <w:p w:rsidR="00987B92" w:rsidRPr="00987B92" w:rsidRDefault="00987B92" w:rsidP="00987B92">
      <w:pPr>
        <w:pStyle w:val="ConsPlusTitle"/>
        <w:jc w:val="center"/>
        <w:rPr>
          <w:rFonts w:ascii="Times New Roman" w:hAnsi="Times New Roman" w:cs="Times New Roman"/>
          <w:sz w:val="28"/>
          <w:szCs w:val="28"/>
        </w:rPr>
      </w:pPr>
      <w:r w:rsidRPr="00987B92">
        <w:rPr>
          <w:rFonts w:ascii="Times New Roman" w:hAnsi="Times New Roman" w:cs="Times New Roman"/>
          <w:sz w:val="28"/>
          <w:szCs w:val="28"/>
        </w:rPr>
        <w:t>комиссии по проведению ежегодного конкурса на присуждение</w:t>
      </w:r>
    </w:p>
    <w:p w:rsidR="00987B92" w:rsidRPr="00987B92" w:rsidRDefault="00987B92" w:rsidP="00987B92">
      <w:pPr>
        <w:pStyle w:val="ConsPlusTitle"/>
        <w:jc w:val="center"/>
        <w:rPr>
          <w:rFonts w:ascii="Times New Roman" w:hAnsi="Times New Roman" w:cs="Times New Roman"/>
          <w:sz w:val="28"/>
          <w:szCs w:val="28"/>
        </w:rPr>
      </w:pPr>
      <w:r w:rsidRPr="00987B92">
        <w:rPr>
          <w:rFonts w:ascii="Times New Roman" w:hAnsi="Times New Roman" w:cs="Times New Roman"/>
          <w:sz w:val="28"/>
          <w:szCs w:val="28"/>
        </w:rPr>
        <w:t>премий Главы Омского муниципального района Омской области</w:t>
      </w:r>
    </w:p>
    <w:p w:rsidR="00987B92" w:rsidRPr="00987B92" w:rsidRDefault="00987B92" w:rsidP="00987B92">
      <w:pPr>
        <w:pStyle w:val="ConsPlusTitle"/>
        <w:jc w:val="center"/>
        <w:rPr>
          <w:rFonts w:ascii="Times New Roman" w:hAnsi="Times New Roman" w:cs="Times New Roman"/>
          <w:sz w:val="28"/>
          <w:szCs w:val="28"/>
        </w:rPr>
      </w:pPr>
      <w:r w:rsidRPr="00987B92">
        <w:rPr>
          <w:rFonts w:ascii="Times New Roman" w:hAnsi="Times New Roman" w:cs="Times New Roman"/>
          <w:sz w:val="28"/>
          <w:szCs w:val="28"/>
        </w:rPr>
        <w:t>в сфере развития предпринимательства</w:t>
      </w:r>
    </w:p>
    <w:p w:rsidR="00987B92" w:rsidRPr="00987B92" w:rsidRDefault="00987B92" w:rsidP="00987B92">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7B92" w:rsidRPr="00987B92">
        <w:trPr>
          <w:jc w:val="center"/>
        </w:trPr>
        <w:tc>
          <w:tcPr>
            <w:tcW w:w="9294" w:type="dxa"/>
            <w:tcBorders>
              <w:top w:val="nil"/>
              <w:left w:val="single" w:sz="24" w:space="0" w:color="CED3F1"/>
              <w:bottom w:val="nil"/>
              <w:right w:val="single" w:sz="24" w:space="0" w:color="F4F3F8"/>
            </w:tcBorders>
            <w:shd w:val="clear" w:color="auto" w:fill="F4F3F8"/>
          </w:tcPr>
          <w:p w:rsidR="00987B92" w:rsidRPr="00987B92" w:rsidRDefault="00987B92" w:rsidP="00987B92">
            <w:pPr>
              <w:pStyle w:val="ConsPlusNormal"/>
              <w:jc w:val="center"/>
              <w:rPr>
                <w:rFonts w:ascii="Times New Roman" w:hAnsi="Times New Roman" w:cs="Times New Roman"/>
                <w:sz w:val="28"/>
                <w:szCs w:val="28"/>
              </w:rPr>
            </w:pPr>
            <w:r w:rsidRPr="00987B92">
              <w:rPr>
                <w:rFonts w:ascii="Times New Roman" w:hAnsi="Times New Roman" w:cs="Times New Roman"/>
                <w:color w:val="392C69"/>
                <w:sz w:val="28"/>
                <w:szCs w:val="28"/>
              </w:rPr>
              <w:t>Список изменяющих документов</w:t>
            </w:r>
          </w:p>
          <w:p w:rsidR="00987B92" w:rsidRPr="00987B92" w:rsidRDefault="00987B92" w:rsidP="00987B92">
            <w:pPr>
              <w:pStyle w:val="ConsPlusNormal"/>
              <w:jc w:val="center"/>
              <w:rPr>
                <w:rFonts w:ascii="Times New Roman" w:hAnsi="Times New Roman" w:cs="Times New Roman"/>
                <w:sz w:val="28"/>
                <w:szCs w:val="28"/>
              </w:rPr>
            </w:pPr>
            <w:proofErr w:type="gramStart"/>
            <w:r w:rsidRPr="00987B92">
              <w:rPr>
                <w:rFonts w:ascii="Times New Roman" w:hAnsi="Times New Roman" w:cs="Times New Roman"/>
                <w:color w:val="392C69"/>
                <w:sz w:val="28"/>
                <w:szCs w:val="28"/>
              </w:rPr>
              <w:t xml:space="preserve">(в ред. </w:t>
            </w:r>
            <w:hyperlink r:id="rId56" w:history="1">
              <w:r w:rsidRPr="00987B92">
                <w:rPr>
                  <w:rFonts w:ascii="Times New Roman" w:hAnsi="Times New Roman" w:cs="Times New Roman"/>
                  <w:color w:val="0000FF"/>
                  <w:sz w:val="28"/>
                  <w:szCs w:val="28"/>
                </w:rPr>
                <w:t>Постановления</w:t>
              </w:r>
            </w:hyperlink>
            <w:r w:rsidRPr="00987B92">
              <w:rPr>
                <w:rFonts w:ascii="Times New Roman" w:hAnsi="Times New Roman" w:cs="Times New Roman"/>
                <w:color w:val="392C69"/>
                <w:sz w:val="28"/>
                <w:szCs w:val="28"/>
              </w:rPr>
              <w:t xml:space="preserve"> Администрации Омского муниципального района Омской</w:t>
            </w:r>
            <w:proofErr w:type="gramEnd"/>
          </w:p>
          <w:p w:rsidR="00987B92" w:rsidRPr="00987B92" w:rsidRDefault="00987B92" w:rsidP="00987B92">
            <w:pPr>
              <w:pStyle w:val="ConsPlusNormal"/>
              <w:jc w:val="center"/>
              <w:rPr>
                <w:rFonts w:ascii="Times New Roman" w:hAnsi="Times New Roman" w:cs="Times New Roman"/>
                <w:sz w:val="28"/>
                <w:szCs w:val="28"/>
              </w:rPr>
            </w:pPr>
            <w:r w:rsidRPr="00987B92">
              <w:rPr>
                <w:rFonts w:ascii="Times New Roman" w:hAnsi="Times New Roman" w:cs="Times New Roman"/>
                <w:color w:val="392C69"/>
                <w:sz w:val="28"/>
                <w:szCs w:val="28"/>
              </w:rPr>
              <w:t>области от 26.03.2019 N П-19/ОМС-57)</w:t>
            </w:r>
          </w:p>
        </w:tc>
      </w:tr>
    </w:tbl>
    <w:p w:rsidR="00987B92" w:rsidRPr="00987B92" w:rsidRDefault="00987B92" w:rsidP="00987B92">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195"/>
        <w:gridCol w:w="4875"/>
      </w:tblGrid>
      <w:tr w:rsidR="00987B92" w:rsidRPr="00987B92">
        <w:tc>
          <w:tcPr>
            <w:tcW w:w="4195" w:type="dxa"/>
            <w:tcBorders>
              <w:top w:val="nil"/>
              <w:left w:val="nil"/>
              <w:bottom w:val="nil"/>
              <w:right w:val="nil"/>
            </w:tcBorders>
          </w:tcPr>
          <w:p w:rsidR="00987B92" w:rsidRPr="00987B92" w:rsidRDefault="00987B92" w:rsidP="00987B92">
            <w:pPr>
              <w:pStyle w:val="ConsPlusNormal"/>
              <w:rPr>
                <w:rFonts w:ascii="Times New Roman" w:hAnsi="Times New Roman" w:cs="Times New Roman"/>
                <w:sz w:val="28"/>
                <w:szCs w:val="28"/>
              </w:rPr>
            </w:pPr>
            <w:proofErr w:type="spellStart"/>
            <w:r w:rsidRPr="00987B92">
              <w:rPr>
                <w:rFonts w:ascii="Times New Roman" w:hAnsi="Times New Roman" w:cs="Times New Roman"/>
                <w:sz w:val="28"/>
                <w:szCs w:val="28"/>
              </w:rPr>
              <w:t>Долматов</w:t>
            </w:r>
            <w:proofErr w:type="spellEnd"/>
            <w:r w:rsidRPr="00987B92">
              <w:rPr>
                <w:rFonts w:ascii="Times New Roman" w:hAnsi="Times New Roman" w:cs="Times New Roman"/>
                <w:sz w:val="28"/>
                <w:szCs w:val="28"/>
              </w:rPr>
              <w:t xml:space="preserve"> Геннадий Геннадьевич</w:t>
            </w:r>
          </w:p>
        </w:tc>
        <w:tc>
          <w:tcPr>
            <w:tcW w:w="4875" w:type="dxa"/>
            <w:tcBorders>
              <w:top w:val="nil"/>
              <w:left w:val="nil"/>
              <w:bottom w:val="nil"/>
              <w:right w:val="nil"/>
            </w:tcBorders>
          </w:tcPr>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Глава Омского муниципального района Омской области, председатель комиссии</w:t>
            </w:r>
          </w:p>
        </w:tc>
      </w:tr>
      <w:tr w:rsidR="00987B92" w:rsidRPr="00987B92">
        <w:tc>
          <w:tcPr>
            <w:tcW w:w="4195" w:type="dxa"/>
            <w:tcBorders>
              <w:top w:val="nil"/>
              <w:left w:val="nil"/>
              <w:bottom w:val="nil"/>
              <w:right w:val="nil"/>
            </w:tcBorders>
          </w:tcPr>
          <w:p w:rsidR="00987B92" w:rsidRPr="00987B92" w:rsidRDefault="00987B92" w:rsidP="00987B92">
            <w:pPr>
              <w:pStyle w:val="ConsPlusNormal"/>
              <w:rPr>
                <w:rFonts w:ascii="Times New Roman" w:hAnsi="Times New Roman" w:cs="Times New Roman"/>
                <w:sz w:val="28"/>
                <w:szCs w:val="28"/>
              </w:rPr>
            </w:pPr>
            <w:proofErr w:type="spellStart"/>
            <w:r w:rsidRPr="00987B92">
              <w:rPr>
                <w:rFonts w:ascii="Times New Roman" w:hAnsi="Times New Roman" w:cs="Times New Roman"/>
                <w:sz w:val="28"/>
                <w:szCs w:val="28"/>
              </w:rPr>
              <w:t>Волужев</w:t>
            </w:r>
            <w:proofErr w:type="spellEnd"/>
            <w:r w:rsidRPr="00987B92">
              <w:rPr>
                <w:rFonts w:ascii="Times New Roman" w:hAnsi="Times New Roman" w:cs="Times New Roman"/>
                <w:sz w:val="28"/>
                <w:szCs w:val="28"/>
              </w:rPr>
              <w:t xml:space="preserve"> Денис Геннадьевич</w:t>
            </w:r>
          </w:p>
        </w:tc>
        <w:tc>
          <w:tcPr>
            <w:tcW w:w="4875" w:type="dxa"/>
            <w:tcBorders>
              <w:top w:val="nil"/>
              <w:left w:val="nil"/>
              <w:bottom w:val="nil"/>
              <w:right w:val="nil"/>
            </w:tcBorders>
          </w:tcPr>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заместитель Главы муниципального района по вопросам развития сельскохозяйственного производства и экономической политике Администрации Омского муниципального района Омской области, заместитель председателя комиссии</w:t>
            </w:r>
          </w:p>
        </w:tc>
      </w:tr>
      <w:tr w:rsidR="00987B92" w:rsidRPr="00987B92">
        <w:tc>
          <w:tcPr>
            <w:tcW w:w="4195" w:type="dxa"/>
            <w:tcBorders>
              <w:top w:val="nil"/>
              <w:left w:val="nil"/>
              <w:bottom w:val="nil"/>
              <w:right w:val="nil"/>
            </w:tcBorders>
          </w:tcPr>
          <w:p w:rsidR="00987B92" w:rsidRPr="00987B92" w:rsidRDefault="00987B92" w:rsidP="00987B92">
            <w:pPr>
              <w:pStyle w:val="ConsPlusNormal"/>
              <w:rPr>
                <w:rFonts w:ascii="Times New Roman" w:hAnsi="Times New Roman" w:cs="Times New Roman"/>
                <w:sz w:val="28"/>
                <w:szCs w:val="28"/>
              </w:rPr>
            </w:pPr>
            <w:r w:rsidRPr="00987B92">
              <w:rPr>
                <w:rFonts w:ascii="Times New Roman" w:hAnsi="Times New Roman" w:cs="Times New Roman"/>
                <w:sz w:val="28"/>
                <w:szCs w:val="28"/>
              </w:rPr>
              <w:t>Примак Ирина Викторовна</w:t>
            </w:r>
          </w:p>
        </w:tc>
        <w:tc>
          <w:tcPr>
            <w:tcW w:w="4875" w:type="dxa"/>
            <w:tcBorders>
              <w:top w:val="nil"/>
              <w:left w:val="nil"/>
              <w:bottom w:val="nil"/>
              <w:right w:val="nil"/>
            </w:tcBorders>
          </w:tcPr>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главный специалист отдела развития предпринимательства муниципального казенного учреждения "Единый расчетный центр" Омского муниципального района Омской области, секретарь комиссии (по согласованию)</w:t>
            </w:r>
          </w:p>
        </w:tc>
      </w:tr>
      <w:tr w:rsidR="00987B92" w:rsidRPr="00987B92">
        <w:tc>
          <w:tcPr>
            <w:tcW w:w="4195" w:type="dxa"/>
            <w:tcBorders>
              <w:top w:val="nil"/>
              <w:left w:val="nil"/>
              <w:bottom w:val="nil"/>
              <w:right w:val="nil"/>
            </w:tcBorders>
          </w:tcPr>
          <w:p w:rsidR="00987B92" w:rsidRPr="00987B92" w:rsidRDefault="00987B92" w:rsidP="00987B92">
            <w:pPr>
              <w:pStyle w:val="ConsPlusNormal"/>
              <w:rPr>
                <w:rFonts w:ascii="Times New Roman" w:hAnsi="Times New Roman" w:cs="Times New Roman"/>
                <w:sz w:val="28"/>
                <w:szCs w:val="28"/>
              </w:rPr>
            </w:pPr>
            <w:r w:rsidRPr="00987B92">
              <w:rPr>
                <w:rFonts w:ascii="Times New Roman" w:hAnsi="Times New Roman" w:cs="Times New Roman"/>
                <w:sz w:val="28"/>
                <w:szCs w:val="28"/>
              </w:rPr>
              <w:t>Сидоренко Ольга Анатольевна</w:t>
            </w:r>
          </w:p>
        </w:tc>
        <w:tc>
          <w:tcPr>
            <w:tcW w:w="4875" w:type="dxa"/>
            <w:tcBorders>
              <w:top w:val="nil"/>
              <w:left w:val="nil"/>
              <w:bottom w:val="nil"/>
              <w:right w:val="nil"/>
            </w:tcBorders>
          </w:tcPr>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председатель Комитета финансов и контроля Администрации Омского муниципального района Омской области</w:t>
            </w:r>
          </w:p>
        </w:tc>
      </w:tr>
      <w:tr w:rsidR="00987B92" w:rsidRPr="00987B92">
        <w:tc>
          <w:tcPr>
            <w:tcW w:w="4195" w:type="dxa"/>
            <w:tcBorders>
              <w:top w:val="nil"/>
              <w:left w:val="nil"/>
              <w:bottom w:val="nil"/>
              <w:right w:val="nil"/>
            </w:tcBorders>
          </w:tcPr>
          <w:p w:rsidR="00987B92" w:rsidRPr="00987B92" w:rsidRDefault="00987B92" w:rsidP="00987B92">
            <w:pPr>
              <w:pStyle w:val="ConsPlusNormal"/>
              <w:rPr>
                <w:rFonts w:ascii="Times New Roman" w:hAnsi="Times New Roman" w:cs="Times New Roman"/>
                <w:sz w:val="28"/>
                <w:szCs w:val="28"/>
              </w:rPr>
            </w:pPr>
            <w:r w:rsidRPr="00987B92">
              <w:rPr>
                <w:rFonts w:ascii="Times New Roman" w:hAnsi="Times New Roman" w:cs="Times New Roman"/>
                <w:sz w:val="28"/>
                <w:szCs w:val="28"/>
              </w:rPr>
              <w:t>Павленко Татьяна Константиновна</w:t>
            </w:r>
          </w:p>
        </w:tc>
        <w:tc>
          <w:tcPr>
            <w:tcW w:w="4875" w:type="dxa"/>
            <w:tcBorders>
              <w:top w:val="nil"/>
              <w:left w:val="nil"/>
              <w:bottom w:val="nil"/>
              <w:right w:val="nil"/>
            </w:tcBorders>
          </w:tcPr>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председатель Комитета по правовой политике Администрации Омского муниципального района Омской области</w:t>
            </w:r>
          </w:p>
        </w:tc>
      </w:tr>
      <w:tr w:rsidR="00987B92" w:rsidRPr="00987B92">
        <w:tc>
          <w:tcPr>
            <w:tcW w:w="4195" w:type="dxa"/>
            <w:tcBorders>
              <w:top w:val="nil"/>
              <w:left w:val="nil"/>
              <w:bottom w:val="nil"/>
              <w:right w:val="nil"/>
            </w:tcBorders>
          </w:tcPr>
          <w:p w:rsidR="00987B92" w:rsidRPr="00987B92" w:rsidRDefault="00987B92" w:rsidP="00987B92">
            <w:pPr>
              <w:pStyle w:val="ConsPlusNormal"/>
              <w:rPr>
                <w:rFonts w:ascii="Times New Roman" w:hAnsi="Times New Roman" w:cs="Times New Roman"/>
                <w:sz w:val="28"/>
                <w:szCs w:val="28"/>
              </w:rPr>
            </w:pPr>
            <w:proofErr w:type="spellStart"/>
            <w:r w:rsidRPr="00987B92">
              <w:rPr>
                <w:rFonts w:ascii="Times New Roman" w:hAnsi="Times New Roman" w:cs="Times New Roman"/>
                <w:sz w:val="28"/>
                <w:szCs w:val="28"/>
              </w:rPr>
              <w:lastRenderedPageBreak/>
              <w:t>Гергокова</w:t>
            </w:r>
            <w:proofErr w:type="spellEnd"/>
            <w:r w:rsidRPr="00987B92">
              <w:rPr>
                <w:rFonts w:ascii="Times New Roman" w:hAnsi="Times New Roman" w:cs="Times New Roman"/>
                <w:sz w:val="28"/>
                <w:szCs w:val="28"/>
              </w:rPr>
              <w:t xml:space="preserve"> Вера Антоновна</w:t>
            </w:r>
          </w:p>
        </w:tc>
        <w:tc>
          <w:tcPr>
            <w:tcW w:w="4875" w:type="dxa"/>
            <w:tcBorders>
              <w:top w:val="nil"/>
              <w:left w:val="nil"/>
              <w:bottom w:val="nil"/>
              <w:right w:val="nil"/>
            </w:tcBorders>
          </w:tcPr>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начальник Управления экономического развития и инвестиций Администрации Омского муниципального района Омской области</w:t>
            </w:r>
          </w:p>
        </w:tc>
      </w:tr>
      <w:tr w:rsidR="00987B92" w:rsidRPr="00987B92">
        <w:tc>
          <w:tcPr>
            <w:tcW w:w="4195" w:type="dxa"/>
            <w:tcBorders>
              <w:top w:val="nil"/>
              <w:left w:val="nil"/>
              <w:bottom w:val="nil"/>
              <w:right w:val="nil"/>
            </w:tcBorders>
          </w:tcPr>
          <w:p w:rsidR="00987B92" w:rsidRPr="00987B92" w:rsidRDefault="00987B92" w:rsidP="00987B92">
            <w:pPr>
              <w:pStyle w:val="ConsPlusNormal"/>
              <w:rPr>
                <w:rFonts w:ascii="Times New Roman" w:hAnsi="Times New Roman" w:cs="Times New Roman"/>
                <w:sz w:val="28"/>
                <w:szCs w:val="28"/>
              </w:rPr>
            </w:pPr>
            <w:r w:rsidRPr="00987B92">
              <w:rPr>
                <w:rFonts w:ascii="Times New Roman" w:hAnsi="Times New Roman" w:cs="Times New Roman"/>
                <w:sz w:val="28"/>
                <w:szCs w:val="28"/>
              </w:rPr>
              <w:t>Касьянова Людмила Владимировна</w:t>
            </w:r>
          </w:p>
        </w:tc>
        <w:tc>
          <w:tcPr>
            <w:tcW w:w="4875" w:type="dxa"/>
            <w:tcBorders>
              <w:top w:val="nil"/>
              <w:left w:val="nil"/>
              <w:bottom w:val="nil"/>
              <w:right w:val="nil"/>
            </w:tcBorders>
          </w:tcPr>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начальник отдела развития предпринимательства муниципального казенного учреждения "Единый расчетный центр" Омского муниципального района Омской области</w:t>
            </w:r>
          </w:p>
        </w:tc>
      </w:tr>
      <w:tr w:rsidR="00987B92" w:rsidRPr="00987B92">
        <w:tc>
          <w:tcPr>
            <w:tcW w:w="4195" w:type="dxa"/>
            <w:tcBorders>
              <w:top w:val="nil"/>
              <w:left w:val="nil"/>
              <w:bottom w:val="nil"/>
              <w:right w:val="nil"/>
            </w:tcBorders>
          </w:tcPr>
          <w:p w:rsidR="00987B92" w:rsidRPr="00987B92" w:rsidRDefault="00987B92" w:rsidP="00987B92">
            <w:pPr>
              <w:pStyle w:val="ConsPlusNormal"/>
              <w:rPr>
                <w:rFonts w:ascii="Times New Roman" w:hAnsi="Times New Roman" w:cs="Times New Roman"/>
                <w:sz w:val="28"/>
                <w:szCs w:val="28"/>
              </w:rPr>
            </w:pPr>
            <w:proofErr w:type="spellStart"/>
            <w:r w:rsidRPr="00987B92">
              <w:rPr>
                <w:rFonts w:ascii="Times New Roman" w:hAnsi="Times New Roman" w:cs="Times New Roman"/>
                <w:sz w:val="28"/>
                <w:szCs w:val="28"/>
              </w:rPr>
              <w:t>Дзивульская</w:t>
            </w:r>
            <w:proofErr w:type="spellEnd"/>
            <w:r w:rsidRPr="00987B92">
              <w:rPr>
                <w:rFonts w:ascii="Times New Roman" w:hAnsi="Times New Roman" w:cs="Times New Roman"/>
                <w:sz w:val="28"/>
                <w:szCs w:val="28"/>
              </w:rPr>
              <w:t xml:space="preserve"> Юлия Михайловна</w:t>
            </w:r>
          </w:p>
        </w:tc>
        <w:tc>
          <w:tcPr>
            <w:tcW w:w="4875" w:type="dxa"/>
            <w:tcBorders>
              <w:top w:val="nil"/>
              <w:left w:val="nil"/>
              <w:bottom w:val="nil"/>
              <w:right w:val="nil"/>
            </w:tcBorders>
          </w:tcPr>
          <w:p w:rsidR="00987B92" w:rsidRPr="00987B92" w:rsidRDefault="00987B92" w:rsidP="00987B92">
            <w:pPr>
              <w:pStyle w:val="ConsPlusNormal"/>
              <w:jc w:val="both"/>
              <w:rPr>
                <w:rFonts w:ascii="Times New Roman" w:hAnsi="Times New Roman" w:cs="Times New Roman"/>
                <w:sz w:val="28"/>
                <w:szCs w:val="28"/>
              </w:rPr>
            </w:pPr>
            <w:r w:rsidRPr="00987B92">
              <w:rPr>
                <w:rFonts w:ascii="Times New Roman" w:hAnsi="Times New Roman" w:cs="Times New Roman"/>
                <w:sz w:val="28"/>
                <w:szCs w:val="28"/>
              </w:rPr>
              <w:t>директор казенного учреждения Омской области "Центр занятости населения Омского района" (по согласованию)</w:t>
            </w:r>
          </w:p>
        </w:tc>
      </w:tr>
    </w:tbl>
    <w:p w:rsidR="00987B92" w:rsidRPr="00987B92" w:rsidRDefault="00987B92" w:rsidP="00987B92">
      <w:pPr>
        <w:pStyle w:val="ConsPlusNormal"/>
        <w:jc w:val="both"/>
        <w:rPr>
          <w:rFonts w:ascii="Times New Roman" w:hAnsi="Times New Roman" w:cs="Times New Roman"/>
          <w:sz w:val="28"/>
          <w:szCs w:val="28"/>
        </w:rPr>
      </w:pPr>
    </w:p>
    <w:p w:rsidR="00987B92" w:rsidRPr="00987B92" w:rsidRDefault="00987B92" w:rsidP="00987B92">
      <w:pPr>
        <w:pStyle w:val="ConsPlusNormal"/>
        <w:jc w:val="both"/>
        <w:rPr>
          <w:rFonts w:ascii="Times New Roman" w:hAnsi="Times New Roman" w:cs="Times New Roman"/>
          <w:sz w:val="28"/>
          <w:szCs w:val="28"/>
        </w:rPr>
      </w:pPr>
    </w:p>
    <w:p w:rsidR="00987B92" w:rsidRPr="00987B92" w:rsidRDefault="00987B92" w:rsidP="00987B92">
      <w:pPr>
        <w:pStyle w:val="ConsPlusNormal"/>
        <w:pBdr>
          <w:top w:val="single" w:sz="6" w:space="0" w:color="auto"/>
        </w:pBdr>
        <w:jc w:val="both"/>
        <w:rPr>
          <w:rFonts w:ascii="Times New Roman" w:hAnsi="Times New Roman" w:cs="Times New Roman"/>
          <w:sz w:val="28"/>
          <w:szCs w:val="28"/>
        </w:rPr>
      </w:pPr>
    </w:p>
    <w:p w:rsidR="00BE04CC" w:rsidRPr="00987B92" w:rsidRDefault="00BE04CC" w:rsidP="00987B92">
      <w:pPr>
        <w:spacing w:after="0" w:line="240" w:lineRule="auto"/>
        <w:rPr>
          <w:rFonts w:ascii="Times New Roman" w:hAnsi="Times New Roman" w:cs="Times New Roman"/>
          <w:sz w:val="28"/>
          <w:szCs w:val="28"/>
        </w:rPr>
      </w:pPr>
    </w:p>
    <w:sectPr w:rsidR="00BE04CC" w:rsidRPr="00987B92" w:rsidSect="00C61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B92"/>
    <w:rsid w:val="00020219"/>
    <w:rsid w:val="000A743C"/>
    <w:rsid w:val="000C18A3"/>
    <w:rsid w:val="000D54E9"/>
    <w:rsid w:val="00357E3B"/>
    <w:rsid w:val="0059412E"/>
    <w:rsid w:val="00987B92"/>
    <w:rsid w:val="00A35E00"/>
    <w:rsid w:val="00BC60F3"/>
    <w:rsid w:val="00BE04CC"/>
    <w:rsid w:val="00BF3E53"/>
    <w:rsid w:val="00CB3EA9"/>
    <w:rsid w:val="00CC2DD7"/>
    <w:rsid w:val="00DB698B"/>
    <w:rsid w:val="00EE4918"/>
    <w:rsid w:val="00F31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53"/>
    <w:pPr>
      <w:spacing w:after="200" w:line="276" w:lineRule="auto"/>
    </w:pPr>
    <w:rPr>
      <w:rFonts w:cs="Calibri"/>
      <w:sz w:val="22"/>
      <w:szCs w:val="22"/>
    </w:rPr>
  </w:style>
  <w:style w:type="paragraph" w:styleId="1">
    <w:name w:val="heading 1"/>
    <w:basedOn w:val="a"/>
    <w:next w:val="a"/>
    <w:link w:val="10"/>
    <w:uiPriority w:val="99"/>
    <w:qFormat/>
    <w:rsid w:val="00BF3E53"/>
    <w:pPr>
      <w:keepNext/>
      <w:tabs>
        <w:tab w:val="num" w:pos="0"/>
      </w:tabs>
      <w:suppressAutoHyphens/>
      <w:spacing w:after="0" w:line="240" w:lineRule="auto"/>
      <w:ind w:left="432" w:hanging="432"/>
      <w:jc w:val="center"/>
      <w:outlineLvl w:val="0"/>
    </w:pPr>
    <w:rPr>
      <w:rFonts w:ascii="Times New Roman" w:hAnsi="Times New Roman" w:cs="Times New Roman"/>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F3E53"/>
    <w:rPr>
      <w:rFonts w:ascii="Times New Roman" w:hAnsi="Times New Roman" w:cs="Times New Roman"/>
      <w:kern w:val="1"/>
      <w:sz w:val="32"/>
      <w:szCs w:val="32"/>
      <w:lang w:eastAsia="ar-SA" w:bidi="ar-SA"/>
    </w:rPr>
  </w:style>
  <w:style w:type="paragraph" w:customStyle="1" w:styleId="ConsPlusNormal">
    <w:name w:val="ConsPlusNormal"/>
    <w:rsid w:val="00987B92"/>
    <w:pPr>
      <w:widowControl w:val="0"/>
      <w:autoSpaceDE w:val="0"/>
      <w:autoSpaceDN w:val="0"/>
    </w:pPr>
    <w:rPr>
      <w:rFonts w:cs="Calibri"/>
      <w:sz w:val="22"/>
    </w:rPr>
  </w:style>
  <w:style w:type="paragraph" w:customStyle="1" w:styleId="ConsPlusNonformat">
    <w:name w:val="ConsPlusNonformat"/>
    <w:rsid w:val="00987B92"/>
    <w:pPr>
      <w:widowControl w:val="0"/>
      <w:autoSpaceDE w:val="0"/>
      <w:autoSpaceDN w:val="0"/>
    </w:pPr>
    <w:rPr>
      <w:rFonts w:ascii="Courier New" w:hAnsi="Courier New" w:cs="Courier New"/>
    </w:rPr>
  </w:style>
  <w:style w:type="paragraph" w:customStyle="1" w:styleId="ConsPlusTitle">
    <w:name w:val="ConsPlusTitle"/>
    <w:rsid w:val="00987B92"/>
    <w:pPr>
      <w:widowControl w:val="0"/>
      <w:autoSpaceDE w:val="0"/>
      <w:autoSpaceDN w:val="0"/>
    </w:pPr>
    <w:rPr>
      <w:rFonts w:cs="Calibri"/>
      <w:b/>
      <w:sz w:val="22"/>
    </w:rPr>
  </w:style>
  <w:style w:type="paragraph" w:customStyle="1" w:styleId="ConsPlusTitlePage">
    <w:name w:val="ConsPlusTitlePage"/>
    <w:rsid w:val="00987B92"/>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107D099BCD9D1C02A5DB966C17AA060E171B4321863289C053FDCFC033F68A3DD5FFC1CB00E4E3081EA49201D6ACE20D60335B13A02CDD71D4DF03gBcDF" TargetMode="External"/><Relationship Id="rId18" Type="http://schemas.openxmlformats.org/officeDocument/2006/relationships/hyperlink" Target="consultantplus://offline/ref=DA107D099BCD9D1C02A5DB966C17AA060E171B4328863688C35AA0C5C86AFA883ADAA0D6CC49E8E2081EA4950C89A9F71C383E5305BE28C76DD6DEg0cBF" TargetMode="External"/><Relationship Id="rId26" Type="http://schemas.openxmlformats.org/officeDocument/2006/relationships/hyperlink" Target="consultantplus://offline/ref=DA107D099BCD9D1C02A5DB966C17AA060E171B4328863688C35AA0C5C86AFA883ADAA0D6CC49E8E2081EA5930C89A9F71C383E5305BE28C76DD6DEg0cBF" TargetMode="External"/><Relationship Id="rId39" Type="http://schemas.openxmlformats.org/officeDocument/2006/relationships/hyperlink" Target="consultantplus://offline/ref=DA107D099BCD9D1C02A5DB966C17AA060E171B4321853583C553FDCFC033F68A3DD5FFC1CB00E4E3081EA49304D6ACE20D60335B13A02CDD71D4DF03gBcDF" TargetMode="External"/><Relationship Id="rId21" Type="http://schemas.openxmlformats.org/officeDocument/2006/relationships/hyperlink" Target="consultantplus://offline/ref=DA107D099BCD9D1C02A5DB966C17AA060E171B4328863688C35AA0C5C86AFA883ADAA0D6CC49E8E2081EA49A0C89A9F71C383E5305BE28C76DD6DEg0cBF" TargetMode="External"/><Relationship Id="rId34" Type="http://schemas.openxmlformats.org/officeDocument/2006/relationships/hyperlink" Target="consultantplus://offline/ref=DA107D099BCD9D1C02A5DB966C17AA060E171B4321853583C553FDCFC033F68A3DD5FFC1CB00E4E3081EA49306D6ACE20D60335B13A02CDD71D4DF03gBcDF" TargetMode="External"/><Relationship Id="rId42" Type="http://schemas.openxmlformats.org/officeDocument/2006/relationships/hyperlink" Target="consultantplus://offline/ref=DA107D099BCD9D1C02A5DB966C17AA060E171B4321853583C553FDCFC033F68A3DD5FFC1CB00E4E3081EA49303D6ACE20D60335B13A02CDD71D4DF03gBcDF" TargetMode="External"/><Relationship Id="rId47" Type="http://schemas.openxmlformats.org/officeDocument/2006/relationships/hyperlink" Target="consultantplus://offline/ref=DA107D099BCD9D1C02A5DB966C17AA060E171B4328863688C35AA0C5C86AFA883ADAA0D6CC49E8E2081EA5970C89A9F71C383E5305BE28C76DD6DEg0cBF" TargetMode="External"/><Relationship Id="rId50" Type="http://schemas.openxmlformats.org/officeDocument/2006/relationships/hyperlink" Target="consultantplus://offline/ref=DA107D099BCD9D1C02A5DB966C17AA060E171B4328863688C35AA0C5C86AFA883ADAA0D6CC49E8E2081EA6950C89A9F71C383E5305BE28C76DD6DEg0cBF" TargetMode="External"/><Relationship Id="rId55" Type="http://schemas.openxmlformats.org/officeDocument/2006/relationships/hyperlink" Target="consultantplus://offline/ref=C315F7E67A27295FF0B1AFB4D8DE25C01A49E2CEB87448FB8E7DFE19370690C96A7439D3DA4EBC87F76EFF3E5CWEX1C" TargetMode="External"/><Relationship Id="rId7" Type="http://schemas.openxmlformats.org/officeDocument/2006/relationships/hyperlink" Target="consultantplus://offline/ref=DA107D099BCD9D1C02A5DB966C17AA060E171B4327863C82C15AA0C5C86AFA883ADAA0D6CC49E8E2081EA4940C89A9F71C383E5305BE28C76DD6DEg0cBF" TargetMode="External"/><Relationship Id="rId12" Type="http://schemas.openxmlformats.org/officeDocument/2006/relationships/hyperlink" Target="consultantplus://offline/ref=DA107D099BCD9D1C02A5DB966C17AA060E171B4321853D89C050FDCFC033F68A3DD5FFC1CB00E4E3081EA49201D6ACE20D60335B13A02CDD71D4DF03gBcDF" TargetMode="External"/><Relationship Id="rId17" Type="http://schemas.openxmlformats.org/officeDocument/2006/relationships/hyperlink" Target="consultantplus://offline/ref=DA107D099BCD9D1C02A5DB966C17AA060E171B4327863C82C15AA0C5C86AFA883ADAA0D6CC49E8E2081EA4950C89A9F71C383E5305BE28C76DD6DEg0cBF" TargetMode="External"/><Relationship Id="rId25" Type="http://schemas.openxmlformats.org/officeDocument/2006/relationships/hyperlink" Target="consultantplus://offline/ref=DA107D099BCD9D1C02A5DB966C17AA060E171B4327863C82C15AA0C5C86AFA883ADAA0D6CC49E8E2081EA4950C89A9F71C383E5305BE28C76DD6DEg0cBF" TargetMode="External"/><Relationship Id="rId33" Type="http://schemas.openxmlformats.org/officeDocument/2006/relationships/hyperlink" Target="consultantplus://offline/ref=DA107D099BCD9D1C02A5C59B7A7BF50F051D414623863EDD9E05FB989F63F0DF6F95A198884CF7E20C00A69206gDc4F" TargetMode="External"/><Relationship Id="rId38" Type="http://schemas.openxmlformats.org/officeDocument/2006/relationships/hyperlink" Target="consultantplus://offline/ref=DA107D099BCD9D1C02A5DB966C17AA060E171B4325833183C75AA0C5C86AFA883ADAA0D6CC49E8E2081EA49A0C89A9F71C383E5305BE28C76DD6DEg0cBF" TargetMode="External"/><Relationship Id="rId46" Type="http://schemas.openxmlformats.org/officeDocument/2006/relationships/hyperlink" Target="consultantplus://offline/ref=DA107D099BCD9D1C02A5DB966C17AA060E171B4321863289C053FDCFC033F68A3DD5FFC1CB00E4E3081EA49302D6ACE20D60335B13A02CDD71D4DF03gBcDF" TargetMode="External"/><Relationship Id="rId2" Type="http://schemas.openxmlformats.org/officeDocument/2006/relationships/settings" Target="settings.xml"/><Relationship Id="rId16" Type="http://schemas.openxmlformats.org/officeDocument/2006/relationships/hyperlink" Target="consultantplus://offline/ref=DA107D099BCD9D1C02A5DB966C17AA060E171B4321873082C151FDCFC033F68A3DD5FFC1D900BCEF0816BA9203C3FAB348g3cCF" TargetMode="External"/><Relationship Id="rId20" Type="http://schemas.openxmlformats.org/officeDocument/2006/relationships/hyperlink" Target="consultantplus://offline/ref=DA107D099BCD9D1C02A5DB966C17AA060E171B4321873082C151FDCFC033F68A3DD5FFC1D900BCEF0816BA9203C3FAB348g3cCF" TargetMode="External"/><Relationship Id="rId29" Type="http://schemas.openxmlformats.org/officeDocument/2006/relationships/hyperlink" Target="consultantplus://offline/ref=DA107D099BCD9D1C02A5DB966C17AA060E171B4321863289C053FDCFC033F68A3DD5FFC1CB00E4E3081EA49200D6ACE20D60335B13A02CDD71D4DF03gBcDF" TargetMode="External"/><Relationship Id="rId41" Type="http://schemas.openxmlformats.org/officeDocument/2006/relationships/hyperlink" Target="consultantplus://offline/ref=DA107D099BCD9D1C02A5DB966C17AA060E171B4321863289C053FDCFC033F68A3DD5FFC1CB00E4E3081EA49306D6ACE20D60335B13A02CDD71D4DF03gBcDF" TargetMode="External"/><Relationship Id="rId54" Type="http://schemas.openxmlformats.org/officeDocument/2006/relationships/hyperlink" Target="consultantplus://offline/ref=C315F7E67A27295FF0B1AFB4D8DE25C01949E7C4B47C48FB8E7DFE19370690C9787461DFDA4FA286F77BA96F19BD1B33A7E57ECD5F36C709WFXEC" TargetMode="External"/><Relationship Id="rId1" Type="http://schemas.openxmlformats.org/officeDocument/2006/relationships/styles" Target="styles.xml"/><Relationship Id="rId6" Type="http://schemas.openxmlformats.org/officeDocument/2006/relationships/hyperlink" Target="consultantplus://offline/ref=DA107D099BCD9D1C02A5DB966C17AA060E171B4326813483CB5AA0C5C86AFA883ADAA0D6CC49E8E2081EA4940C89A9F71C383E5305BE28C76DD6DEg0cBF" TargetMode="External"/><Relationship Id="rId11" Type="http://schemas.openxmlformats.org/officeDocument/2006/relationships/hyperlink" Target="consultantplus://offline/ref=DA107D099BCD9D1C02A5DB966C17AA060E171B4321853288C050FDCFC033F68A3DD5FFC1CB00E4E3081EA49201D6ACE20D60335B13A02CDD71D4DF03gBcDF" TargetMode="External"/><Relationship Id="rId24" Type="http://schemas.openxmlformats.org/officeDocument/2006/relationships/hyperlink" Target="consultantplus://offline/ref=DA107D099BCD9D1C02A5DB966C17AA060E171B4325833183C75AA0C5C86AFA883ADAA0D6CC49E8E2081EA4940C89A9F71C383E5305BE28C76DD6DEg0cBF" TargetMode="External"/><Relationship Id="rId32" Type="http://schemas.openxmlformats.org/officeDocument/2006/relationships/hyperlink" Target="consultantplus://offline/ref=DA107D099BCD9D1C02A5DB966C17AA060E171B4321873C88C758FDCFC033F68A3DD5FFC1CB00E4E3081EA4920FD6ACE20D60335B13A02CDD71D4DF03gBcDF" TargetMode="External"/><Relationship Id="rId37" Type="http://schemas.openxmlformats.org/officeDocument/2006/relationships/hyperlink" Target="consultantplus://offline/ref=DA107D099BCD9D1C02A5DB966C17AA060E171B4321843683C757FDCFC033F68A3DD5FFC1CB00E4E3081EA49304D6ACE20D60335B13A02CDD71D4DF03gBcDF" TargetMode="External"/><Relationship Id="rId40" Type="http://schemas.openxmlformats.org/officeDocument/2006/relationships/hyperlink" Target="consultantplus://offline/ref=DA107D099BCD9D1C02A5DB966C17AA060E171B4321863289C053FDCFC033F68A3DD5FFC1CB00E4E3081EA4920ED6ACE20D60335B13A02CDD71D4DF03gBcDF" TargetMode="External"/><Relationship Id="rId45" Type="http://schemas.openxmlformats.org/officeDocument/2006/relationships/hyperlink" Target="consultantplus://offline/ref=DA107D099BCD9D1C02A5C59B7A7BF50F041D454722813EDD9E05FB989F63F0DF7D95F9948844E9E30E15F0C34388F5B3412B3E5F05BC2CD8g6c6F" TargetMode="External"/><Relationship Id="rId53" Type="http://schemas.openxmlformats.org/officeDocument/2006/relationships/hyperlink" Target="consultantplus://offline/ref=DA107D099BCD9D1C02A5DB966C17AA060E171B4321853583C553FDCFC033F68A3DD5FFC1CB00E4E3081EA49300D6ACE20D60335B13A02CDD71D4DF03gBcDF" TargetMode="External"/><Relationship Id="rId58" Type="http://schemas.openxmlformats.org/officeDocument/2006/relationships/theme" Target="theme/theme1.xml"/><Relationship Id="rId5" Type="http://schemas.openxmlformats.org/officeDocument/2006/relationships/hyperlink" Target="consultantplus://offline/ref=DA107D099BCD9D1C02A5DB966C17AA060E171B4325833183C75AA0C5C86AFA883ADAA0D6CC49E8E2081EA4940C89A9F71C383E5305BE28C76DD6DEg0cBF" TargetMode="External"/><Relationship Id="rId15" Type="http://schemas.openxmlformats.org/officeDocument/2006/relationships/hyperlink" Target="consultantplus://offline/ref=DA107D099BCD9D1C02A5C59B7A7BF50F051D424826863EDD9E05FB989F63F0DF6F95A198884CF7E20C00A69206gDc4F" TargetMode="External"/><Relationship Id="rId23" Type="http://schemas.openxmlformats.org/officeDocument/2006/relationships/hyperlink" Target="consultantplus://offline/ref=DA107D099BCD9D1C02A5DB966C17AA060E171B4328863688C35AA0C5C86AFA883ADAA0D6CC49E8E2081EA49B0C89A9F71C383E5305BE28C76DD6DEg0cBF" TargetMode="External"/><Relationship Id="rId28" Type="http://schemas.openxmlformats.org/officeDocument/2006/relationships/hyperlink" Target="consultantplus://offline/ref=DA107D099BCD9D1C02A5DB966C17AA060E171B4321853583C553FDCFC033F68A3DD5FFC1CB00E4E3081EA4920FD6ACE20D60335B13A02CDD71D4DF03gBcDF" TargetMode="External"/><Relationship Id="rId36" Type="http://schemas.openxmlformats.org/officeDocument/2006/relationships/hyperlink" Target="consultantplus://offline/ref=DA107D099BCD9D1C02A5DB966C17AA060E171B4328863688C35AA0C5C86AFA883ADAA0D6CC49E8E2081EA5960C89A9F71C383E5305BE28C76DD6DEg0cBF" TargetMode="External"/><Relationship Id="rId49" Type="http://schemas.openxmlformats.org/officeDocument/2006/relationships/hyperlink" Target="consultantplus://offline/ref=DA107D099BCD9D1C02A5DB966C17AA060E171B4325833183C75AA0C5C86AFA883ADAA0D6CC49E8E2081EA49B0C89A9F71C383E5305BE28C76DD6DEg0cBF" TargetMode="External"/><Relationship Id="rId57" Type="http://schemas.openxmlformats.org/officeDocument/2006/relationships/fontTable" Target="fontTable.xml"/><Relationship Id="rId10" Type="http://schemas.openxmlformats.org/officeDocument/2006/relationships/hyperlink" Target="consultantplus://offline/ref=DA107D099BCD9D1C02A5DB966C17AA060E171B4321853583C553FDCFC033F68A3DD5FFC1CB00E4E3081EA49201D6ACE20D60335B13A02CDD71D4DF03gBcDF" TargetMode="External"/><Relationship Id="rId19" Type="http://schemas.openxmlformats.org/officeDocument/2006/relationships/hyperlink" Target="consultantplus://offline/ref=DA107D099BCD9D1C02A5DB966C17AA060E171B4321853583C553FDCFC033F68A3DD5FFC1CB00E4E3081EA49200D6ACE20D60335B13A02CDD71D4DF03gBcDF" TargetMode="External"/><Relationship Id="rId31" Type="http://schemas.openxmlformats.org/officeDocument/2006/relationships/hyperlink" Target="consultantplus://offline/ref=DA107D099BCD9D1C02A5DB966C17AA060E171B432187328CC256FDCFC033F68A3DD5FFC1CB00E4E3081EA49305D6ACE20D60335B13A02CDD71D4DF03gBcDF" TargetMode="External"/><Relationship Id="rId44" Type="http://schemas.openxmlformats.org/officeDocument/2006/relationships/hyperlink" Target="consultantplus://offline/ref=DA107D099BCD9D1C02A5DB966C17AA060E171B4321863289C053FDCFC033F68A3DD5FFC1CB00E4E3081EA49303D6ACE20D60335B13A02CDD71D4DF03gBcDF" TargetMode="External"/><Relationship Id="rId52" Type="http://schemas.openxmlformats.org/officeDocument/2006/relationships/hyperlink" Target="consultantplus://offline/ref=DA107D099BCD9D1C02A5DB966C17AA060E171B4321853583C553FDCFC033F68A3DD5FFC1CB00E4E3081EA49301D6ACE20D60335B13A02CDD71D4DF03gBc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107D099BCD9D1C02A5DB966C17AA060E171B4321843683C757FDCFC033F68A3DD5FFC1CB00E4E3081EA49201D6ACE20D60335B13A02CDD71D4DF03gBcDF" TargetMode="External"/><Relationship Id="rId14" Type="http://schemas.openxmlformats.org/officeDocument/2006/relationships/hyperlink" Target="consultantplus://offline/ref=DA107D099BCD9D1C02A5DB966C17AA060E171B4321873C88C758FDCFC033F68A3DD5FFC1CB00E4E3081EA49201D6ACE20D60335B13A02CDD71D4DF03gBcDF" TargetMode="External"/><Relationship Id="rId22" Type="http://schemas.openxmlformats.org/officeDocument/2006/relationships/hyperlink" Target="consultantplus://offline/ref=DA107D099BCD9D1C02A5DB966C17AA060E171B4321853D89C050FDCFC033F68A3DD5FFC1CB00E4E3081EA49200D6ACE20D60335B13A02CDD71D4DF03gBcDF" TargetMode="External"/><Relationship Id="rId27" Type="http://schemas.openxmlformats.org/officeDocument/2006/relationships/hyperlink" Target="consultantplus://offline/ref=DA107D099BCD9D1C02A5DB966C17AA060E171B4321843683C757FDCFC033F68A3DD5FFC1CB00E4E3081EA49200D6ACE20D60335B13A02CDD71D4DF03gBcDF" TargetMode="External"/><Relationship Id="rId30" Type="http://schemas.openxmlformats.org/officeDocument/2006/relationships/hyperlink" Target="consultantplus://offline/ref=DA107D099BCD9D1C02A5DB966C17AA060E171B4321873C88C758FDCFC033F68A3DD5FFC1CB00E4E3081EA49200D6ACE20D60335B13A02CDD71D4DF03gBcDF" TargetMode="External"/><Relationship Id="rId35" Type="http://schemas.openxmlformats.org/officeDocument/2006/relationships/hyperlink" Target="consultantplus://offline/ref=DA107D099BCD9D1C02A5DB966C17AA060E171B4321843683C757FDCFC033F68A3DD5FFC1CB00E4E3081EA4920FD6ACE20D60335B13A02CDD71D4DF03gBcDF" TargetMode="External"/><Relationship Id="rId43" Type="http://schemas.openxmlformats.org/officeDocument/2006/relationships/hyperlink" Target="consultantplus://offline/ref=DA107D099BCD9D1C02A5DB966C17AA060E171B4321863289C053FDCFC033F68A3DD5FFC1CB00E4E3081EA49305D6ACE20D60335B13A02CDD71D4DF03gBcDF" TargetMode="External"/><Relationship Id="rId48" Type="http://schemas.openxmlformats.org/officeDocument/2006/relationships/hyperlink" Target="consultantplus://offline/ref=DA107D099BCD9D1C02A5DB966C17AA060E171B4328863688C35AA0C5C86AFA883ADAA0D6CC49E8E2081EA6950C89A9F71C383E5305BE28C76DD6DEg0cBF" TargetMode="External"/><Relationship Id="rId56" Type="http://schemas.openxmlformats.org/officeDocument/2006/relationships/hyperlink" Target="consultantplus://offline/ref=DA107D099BCD9D1C02A5DB966C17AA060E171B4321873C88C758FDCFC033F68A3DD5FFC1CB00E4E3081EA49300D6ACE20D60335B13A02CDD71D4DF03gBcDF" TargetMode="External"/><Relationship Id="rId8" Type="http://schemas.openxmlformats.org/officeDocument/2006/relationships/hyperlink" Target="consultantplus://offline/ref=DA107D099BCD9D1C02A5DB966C17AA060E171B4328863688C35AA0C5C86AFA883ADAA0D6CC49E8E2081EA4940C89A9F71C383E5305BE28C76DD6DEg0cBF" TargetMode="External"/><Relationship Id="rId51" Type="http://schemas.openxmlformats.org/officeDocument/2006/relationships/hyperlink" Target="consultantplus://offline/ref=DA107D099BCD9D1C02A5DB966C17AA060E171B4321873C88C758FDCFC033F68A3DD5FFC1CB00E4E3081EA49307D6ACE20D60335B13A02CDD71D4DF03gBcD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5822</Words>
  <Characters>33192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2019-04-08T05:28:00Z</dcterms:created>
  <dcterms:modified xsi:type="dcterms:W3CDTF">2019-04-08T05:41:00Z</dcterms:modified>
</cp:coreProperties>
</file>