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470" w:rsidRDefault="00407470">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407470" w:rsidRDefault="00407470">
      <w:pPr>
        <w:pStyle w:val="ConsPlusNormal"/>
        <w:jc w:val="both"/>
        <w:outlineLvl w:val="0"/>
      </w:pPr>
    </w:p>
    <w:p w:rsidR="00407470" w:rsidRDefault="00407470">
      <w:pPr>
        <w:pStyle w:val="ConsPlusTitle"/>
        <w:jc w:val="center"/>
        <w:outlineLvl w:val="0"/>
      </w:pPr>
      <w:r>
        <w:t>ОМСКИЙ МУНИЦИПАЛЬНЫЙ РАЙОН ОМСКОЙ ОБЛАСТИ</w:t>
      </w:r>
    </w:p>
    <w:p w:rsidR="00407470" w:rsidRDefault="00407470">
      <w:pPr>
        <w:pStyle w:val="ConsPlusTitle"/>
        <w:jc w:val="center"/>
      </w:pPr>
    </w:p>
    <w:p w:rsidR="00407470" w:rsidRDefault="00407470">
      <w:pPr>
        <w:pStyle w:val="ConsPlusTitle"/>
        <w:jc w:val="center"/>
      </w:pPr>
      <w:r>
        <w:t>АДМИНИСТРАЦИЯ ОМСКОГО МУНИЦИПАЛЬНОГО РАЙОНА</w:t>
      </w:r>
    </w:p>
    <w:p w:rsidR="00407470" w:rsidRDefault="00407470">
      <w:pPr>
        <w:pStyle w:val="ConsPlusTitle"/>
        <w:jc w:val="center"/>
      </w:pPr>
    </w:p>
    <w:p w:rsidR="00407470" w:rsidRDefault="00407470">
      <w:pPr>
        <w:pStyle w:val="ConsPlusTitle"/>
        <w:jc w:val="center"/>
      </w:pPr>
      <w:r>
        <w:t>ПОСТАНОВЛЕНИЕ</w:t>
      </w:r>
    </w:p>
    <w:p w:rsidR="00407470" w:rsidRDefault="00407470">
      <w:pPr>
        <w:pStyle w:val="ConsPlusTitle"/>
        <w:jc w:val="center"/>
      </w:pPr>
      <w:r>
        <w:t>от 7 июля 2014 г. N П-14/ОМС-671</w:t>
      </w:r>
    </w:p>
    <w:p w:rsidR="00407470" w:rsidRDefault="00407470">
      <w:pPr>
        <w:pStyle w:val="ConsPlusTitle"/>
        <w:jc w:val="center"/>
      </w:pPr>
    </w:p>
    <w:p w:rsidR="00407470" w:rsidRDefault="00407470">
      <w:pPr>
        <w:pStyle w:val="ConsPlusTitle"/>
        <w:jc w:val="center"/>
      </w:pPr>
      <w:r>
        <w:t>ОБ ОТДЕЛЬНЫХ ВОПРОСАХ ПРЕДОСТАВЛЕНИЯ ФИНАНСОВОЙ ПОДДЕРЖКИ</w:t>
      </w:r>
    </w:p>
    <w:p w:rsidR="00407470" w:rsidRDefault="00407470">
      <w:pPr>
        <w:pStyle w:val="ConsPlusTitle"/>
        <w:jc w:val="center"/>
      </w:pPr>
      <w:r>
        <w:t>СУБЪЕКТАМ МАЛОГО И СРЕДНЕГО ПРЕДПРИНИМАТЕЛЬСТВА</w:t>
      </w:r>
    </w:p>
    <w:p w:rsidR="00407470" w:rsidRDefault="00407470">
      <w:pPr>
        <w:pStyle w:val="ConsPlusTitle"/>
        <w:jc w:val="center"/>
      </w:pPr>
      <w:r>
        <w:t>ОМСКОГО МУНИЦИПАЛЬНОГО РАЙОНА ОМСКОЙ ОБЛАСТИ</w:t>
      </w:r>
    </w:p>
    <w:p w:rsidR="00407470" w:rsidRDefault="0040747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07470">
        <w:trPr>
          <w:jc w:val="center"/>
        </w:trPr>
        <w:tc>
          <w:tcPr>
            <w:tcW w:w="9294" w:type="dxa"/>
            <w:tcBorders>
              <w:top w:val="nil"/>
              <w:left w:val="single" w:sz="24" w:space="0" w:color="CED3F1"/>
              <w:bottom w:val="nil"/>
              <w:right w:val="single" w:sz="24" w:space="0" w:color="F4F3F8"/>
            </w:tcBorders>
            <w:shd w:val="clear" w:color="auto" w:fill="F4F3F8"/>
          </w:tcPr>
          <w:p w:rsidR="00407470" w:rsidRDefault="00407470">
            <w:pPr>
              <w:pStyle w:val="ConsPlusNormal"/>
              <w:jc w:val="center"/>
            </w:pPr>
            <w:r>
              <w:rPr>
                <w:color w:val="392C69"/>
              </w:rPr>
              <w:t>Список изменяющих документов</w:t>
            </w:r>
          </w:p>
          <w:p w:rsidR="00407470" w:rsidRDefault="00407470">
            <w:pPr>
              <w:pStyle w:val="ConsPlusNormal"/>
              <w:jc w:val="center"/>
            </w:pPr>
            <w:proofErr w:type="gramStart"/>
            <w:r>
              <w:rPr>
                <w:color w:val="392C69"/>
              </w:rPr>
              <w:t>(в ред. Постановлений Администрации Омского муниципального района</w:t>
            </w:r>
            <w:proofErr w:type="gramEnd"/>
          </w:p>
          <w:p w:rsidR="00407470" w:rsidRDefault="00407470">
            <w:pPr>
              <w:pStyle w:val="ConsPlusNormal"/>
              <w:jc w:val="center"/>
            </w:pPr>
            <w:r>
              <w:rPr>
                <w:color w:val="392C69"/>
              </w:rPr>
              <w:t xml:space="preserve">Омской области от 24.11.2014 </w:t>
            </w:r>
            <w:hyperlink r:id="rId5" w:history="1">
              <w:r>
                <w:rPr>
                  <w:color w:val="0000FF"/>
                </w:rPr>
                <w:t>N П-14/ОМС-981</w:t>
              </w:r>
            </w:hyperlink>
            <w:r>
              <w:rPr>
                <w:color w:val="392C69"/>
              </w:rPr>
              <w:t xml:space="preserve">, от 24.08.2015 </w:t>
            </w:r>
            <w:hyperlink r:id="rId6" w:history="1">
              <w:r>
                <w:rPr>
                  <w:color w:val="0000FF"/>
                </w:rPr>
                <w:t>N П-15/ОМС-288</w:t>
              </w:r>
            </w:hyperlink>
            <w:r>
              <w:rPr>
                <w:color w:val="392C69"/>
              </w:rPr>
              <w:t>,</w:t>
            </w:r>
          </w:p>
          <w:p w:rsidR="00407470" w:rsidRDefault="00407470">
            <w:pPr>
              <w:pStyle w:val="ConsPlusNormal"/>
              <w:jc w:val="center"/>
            </w:pPr>
            <w:r>
              <w:rPr>
                <w:color w:val="392C69"/>
              </w:rPr>
              <w:t xml:space="preserve">от 11.09.2015 </w:t>
            </w:r>
            <w:hyperlink r:id="rId7" w:history="1">
              <w:r>
                <w:rPr>
                  <w:color w:val="0000FF"/>
                </w:rPr>
                <w:t>N П-15/ОМС-298</w:t>
              </w:r>
            </w:hyperlink>
            <w:r>
              <w:rPr>
                <w:color w:val="392C69"/>
              </w:rPr>
              <w:t xml:space="preserve">, от 19.10.2015 </w:t>
            </w:r>
            <w:hyperlink r:id="rId8" w:history="1">
              <w:r>
                <w:rPr>
                  <w:color w:val="0000FF"/>
                </w:rPr>
                <w:t>N П-15/ОМС-321</w:t>
              </w:r>
            </w:hyperlink>
            <w:r>
              <w:rPr>
                <w:color w:val="392C69"/>
              </w:rPr>
              <w:t>,</w:t>
            </w:r>
          </w:p>
          <w:p w:rsidR="00407470" w:rsidRDefault="00407470">
            <w:pPr>
              <w:pStyle w:val="ConsPlusNormal"/>
              <w:jc w:val="center"/>
            </w:pPr>
            <w:r>
              <w:rPr>
                <w:color w:val="392C69"/>
              </w:rPr>
              <w:t xml:space="preserve">от 05.11.2015 </w:t>
            </w:r>
            <w:hyperlink r:id="rId9" w:history="1">
              <w:r>
                <w:rPr>
                  <w:color w:val="0000FF"/>
                </w:rPr>
                <w:t>N П-15/ОМС-331</w:t>
              </w:r>
            </w:hyperlink>
            <w:r>
              <w:rPr>
                <w:color w:val="392C69"/>
              </w:rPr>
              <w:t xml:space="preserve">, от 18.12.2015 </w:t>
            </w:r>
            <w:hyperlink r:id="rId10" w:history="1">
              <w:r>
                <w:rPr>
                  <w:color w:val="0000FF"/>
                </w:rPr>
                <w:t>N П-15/ОМС-364</w:t>
              </w:r>
            </w:hyperlink>
            <w:r>
              <w:rPr>
                <w:color w:val="392C69"/>
              </w:rPr>
              <w:t>,</w:t>
            </w:r>
          </w:p>
          <w:p w:rsidR="00407470" w:rsidRDefault="00407470">
            <w:pPr>
              <w:pStyle w:val="ConsPlusNormal"/>
              <w:jc w:val="center"/>
            </w:pPr>
            <w:r>
              <w:rPr>
                <w:color w:val="392C69"/>
              </w:rPr>
              <w:t xml:space="preserve">от 14.06.2016 </w:t>
            </w:r>
            <w:hyperlink r:id="rId11" w:history="1">
              <w:r>
                <w:rPr>
                  <w:color w:val="0000FF"/>
                </w:rPr>
                <w:t>N П-16/ОМС-123</w:t>
              </w:r>
            </w:hyperlink>
            <w:r>
              <w:rPr>
                <w:color w:val="392C69"/>
              </w:rPr>
              <w:t xml:space="preserve">, от 21.10.2016 </w:t>
            </w:r>
            <w:hyperlink r:id="rId12" w:history="1">
              <w:r>
                <w:rPr>
                  <w:color w:val="0000FF"/>
                </w:rPr>
                <w:t>N П-16/ОМС-193</w:t>
              </w:r>
            </w:hyperlink>
            <w:r>
              <w:rPr>
                <w:color w:val="392C69"/>
              </w:rPr>
              <w:t>,</w:t>
            </w:r>
          </w:p>
          <w:p w:rsidR="00407470" w:rsidRDefault="00407470">
            <w:pPr>
              <w:pStyle w:val="ConsPlusNormal"/>
              <w:jc w:val="center"/>
            </w:pPr>
            <w:r>
              <w:rPr>
                <w:color w:val="392C69"/>
              </w:rPr>
              <w:t xml:space="preserve">от 13.04.2017 </w:t>
            </w:r>
            <w:hyperlink r:id="rId13" w:history="1">
              <w:r>
                <w:rPr>
                  <w:color w:val="0000FF"/>
                </w:rPr>
                <w:t>N П-17/ОМС-148</w:t>
              </w:r>
            </w:hyperlink>
            <w:r>
              <w:rPr>
                <w:color w:val="392C69"/>
              </w:rPr>
              <w:t xml:space="preserve">, от 30.06.2017 </w:t>
            </w:r>
            <w:hyperlink r:id="rId14" w:history="1">
              <w:r>
                <w:rPr>
                  <w:color w:val="0000FF"/>
                </w:rPr>
                <w:t>N П-17/ОМС-214</w:t>
              </w:r>
            </w:hyperlink>
            <w:r>
              <w:rPr>
                <w:color w:val="392C69"/>
              </w:rPr>
              <w:t>,</w:t>
            </w:r>
          </w:p>
          <w:p w:rsidR="00407470" w:rsidRDefault="00407470">
            <w:pPr>
              <w:pStyle w:val="ConsPlusNormal"/>
              <w:jc w:val="center"/>
            </w:pPr>
            <w:r>
              <w:rPr>
                <w:color w:val="392C69"/>
              </w:rPr>
              <w:t xml:space="preserve">от 16.05.2018 </w:t>
            </w:r>
            <w:hyperlink r:id="rId15" w:history="1">
              <w:r>
                <w:rPr>
                  <w:color w:val="0000FF"/>
                </w:rPr>
                <w:t>N П-18/ОМС-86</w:t>
              </w:r>
            </w:hyperlink>
            <w:r>
              <w:rPr>
                <w:color w:val="392C69"/>
              </w:rPr>
              <w:t xml:space="preserve">, от 31.10.2018 </w:t>
            </w:r>
            <w:hyperlink r:id="rId16" w:history="1">
              <w:r>
                <w:rPr>
                  <w:color w:val="0000FF"/>
                </w:rPr>
                <w:t>N П-18/ОМС-237</w:t>
              </w:r>
            </w:hyperlink>
            <w:r>
              <w:rPr>
                <w:color w:val="392C69"/>
              </w:rPr>
              <w:t>,</w:t>
            </w:r>
          </w:p>
          <w:p w:rsidR="00407470" w:rsidRDefault="00407470">
            <w:pPr>
              <w:pStyle w:val="ConsPlusNormal"/>
              <w:jc w:val="center"/>
            </w:pPr>
            <w:r>
              <w:rPr>
                <w:color w:val="392C69"/>
              </w:rPr>
              <w:t xml:space="preserve">от 14.03.2019 </w:t>
            </w:r>
            <w:hyperlink r:id="rId17" w:history="1">
              <w:r>
                <w:rPr>
                  <w:color w:val="0000FF"/>
                </w:rPr>
                <w:t>N П-19/ОМС-49</w:t>
              </w:r>
            </w:hyperlink>
            <w:r>
              <w:rPr>
                <w:color w:val="392C69"/>
              </w:rPr>
              <w:t xml:space="preserve">, от 30.07.2019 </w:t>
            </w:r>
            <w:hyperlink r:id="rId18" w:history="1">
              <w:r>
                <w:rPr>
                  <w:color w:val="0000FF"/>
                </w:rPr>
                <w:t>N П-19/ОМС-131</w:t>
              </w:r>
            </w:hyperlink>
            <w:r>
              <w:rPr>
                <w:color w:val="392C69"/>
              </w:rPr>
              <w:t>,</w:t>
            </w:r>
          </w:p>
          <w:p w:rsidR="00407470" w:rsidRDefault="00407470">
            <w:pPr>
              <w:pStyle w:val="ConsPlusNormal"/>
              <w:jc w:val="center"/>
            </w:pPr>
            <w:r>
              <w:rPr>
                <w:color w:val="392C69"/>
              </w:rPr>
              <w:t xml:space="preserve">от 08.08.2019 </w:t>
            </w:r>
            <w:hyperlink r:id="rId19" w:history="1">
              <w:r>
                <w:rPr>
                  <w:color w:val="0000FF"/>
                </w:rPr>
                <w:t>N П-19/ОМС-142</w:t>
              </w:r>
            </w:hyperlink>
            <w:r>
              <w:rPr>
                <w:color w:val="392C69"/>
              </w:rPr>
              <w:t xml:space="preserve">, от 06.09.2019 </w:t>
            </w:r>
            <w:hyperlink r:id="rId20" w:history="1">
              <w:r>
                <w:rPr>
                  <w:color w:val="0000FF"/>
                </w:rPr>
                <w:t>N П-19/ОМС-159</w:t>
              </w:r>
            </w:hyperlink>
            <w:r>
              <w:rPr>
                <w:color w:val="392C69"/>
              </w:rPr>
              <w:t>,</w:t>
            </w:r>
          </w:p>
          <w:p w:rsidR="00407470" w:rsidRDefault="00407470">
            <w:pPr>
              <w:pStyle w:val="ConsPlusNormal"/>
              <w:jc w:val="center"/>
            </w:pPr>
            <w:r>
              <w:rPr>
                <w:color w:val="392C69"/>
              </w:rPr>
              <w:t xml:space="preserve">от 18.09.2019 </w:t>
            </w:r>
            <w:hyperlink r:id="rId21" w:history="1">
              <w:r>
                <w:rPr>
                  <w:color w:val="0000FF"/>
                </w:rPr>
                <w:t>N П-19/ОМС-162</w:t>
              </w:r>
            </w:hyperlink>
            <w:r>
              <w:rPr>
                <w:color w:val="392C69"/>
              </w:rPr>
              <w:t xml:space="preserve">, от 05.11.2019 </w:t>
            </w:r>
            <w:hyperlink r:id="rId22" w:history="1">
              <w:r>
                <w:rPr>
                  <w:color w:val="0000FF"/>
                </w:rPr>
                <w:t>N П-19/ОМС-206</w:t>
              </w:r>
            </w:hyperlink>
            <w:r>
              <w:rPr>
                <w:color w:val="392C69"/>
              </w:rPr>
              <w:t>,</w:t>
            </w:r>
          </w:p>
          <w:p w:rsidR="00407470" w:rsidRDefault="00407470">
            <w:pPr>
              <w:pStyle w:val="ConsPlusNormal"/>
              <w:jc w:val="center"/>
            </w:pPr>
            <w:r>
              <w:rPr>
                <w:color w:val="392C69"/>
              </w:rPr>
              <w:t xml:space="preserve">от 09.01.2020 </w:t>
            </w:r>
            <w:hyperlink r:id="rId23" w:history="1">
              <w:r>
                <w:rPr>
                  <w:color w:val="0000FF"/>
                </w:rPr>
                <w:t>N П-20/ОМС-2</w:t>
              </w:r>
            </w:hyperlink>
            <w:r>
              <w:rPr>
                <w:color w:val="392C69"/>
              </w:rPr>
              <w:t xml:space="preserve">, от 17.03.2020 </w:t>
            </w:r>
            <w:hyperlink r:id="rId24" w:history="1">
              <w:r>
                <w:rPr>
                  <w:color w:val="0000FF"/>
                </w:rPr>
                <w:t>N П-20/ОМС-48</w:t>
              </w:r>
            </w:hyperlink>
            <w:r>
              <w:rPr>
                <w:color w:val="392C69"/>
              </w:rPr>
              <w:t>,</w:t>
            </w:r>
          </w:p>
          <w:p w:rsidR="00407470" w:rsidRDefault="00407470">
            <w:pPr>
              <w:pStyle w:val="ConsPlusNormal"/>
              <w:jc w:val="center"/>
            </w:pPr>
            <w:r>
              <w:rPr>
                <w:color w:val="392C69"/>
              </w:rPr>
              <w:t xml:space="preserve">от 06.05.2020 </w:t>
            </w:r>
            <w:hyperlink r:id="rId25" w:history="1">
              <w:r>
                <w:rPr>
                  <w:color w:val="0000FF"/>
                </w:rPr>
                <w:t>N П-20/ОМС-79</w:t>
              </w:r>
            </w:hyperlink>
            <w:r>
              <w:rPr>
                <w:color w:val="392C69"/>
              </w:rPr>
              <w:t xml:space="preserve">, от 15.05.2020 </w:t>
            </w:r>
            <w:hyperlink r:id="rId26" w:history="1">
              <w:r>
                <w:rPr>
                  <w:color w:val="0000FF"/>
                </w:rPr>
                <w:t>N П-20/ОМС-83</w:t>
              </w:r>
            </w:hyperlink>
            <w:r>
              <w:rPr>
                <w:color w:val="392C69"/>
              </w:rPr>
              <w:t>,</w:t>
            </w:r>
          </w:p>
          <w:p w:rsidR="00407470" w:rsidRDefault="00407470">
            <w:pPr>
              <w:pStyle w:val="ConsPlusNormal"/>
              <w:jc w:val="center"/>
            </w:pPr>
            <w:r>
              <w:rPr>
                <w:color w:val="392C69"/>
              </w:rPr>
              <w:t xml:space="preserve">от 02.09.2020 </w:t>
            </w:r>
            <w:hyperlink r:id="rId27" w:history="1">
              <w:r>
                <w:rPr>
                  <w:color w:val="0000FF"/>
                </w:rPr>
                <w:t>N П-20/ОМС-160</w:t>
              </w:r>
            </w:hyperlink>
            <w:r>
              <w:rPr>
                <w:color w:val="392C69"/>
              </w:rPr>
              <w:t xml:space="preserve">, от 10.09.2020 </w:t>
            </w:r>
            <w:hyperlink r:id="rId28" w:history="1">
              <w:r>
                <w:rPr>
                  <w:color w:val="0000FF"/>
                </w:rPr>
                <w:t>N П-20/ОМС-165</w:t>
              </w:r>
            </w:hyperlink>
            <w:r>
              <w:rPr>
                <w:color w:val="392C69"/>
              </w:rPr>
              <w:t>,</w:t>
            </w:r>
          </w:p>
          <w:p w:rsidR="00407470" w:rsidRDefault="00407470">
            <w:pPr>
              <w:pStyle w:val="ConsPlusNormal"/>
              <w:jc w:val="center"/>
            </w:pPr>
            <w:r>
              <w:rPr>
                <w:color w:val="392C69"/>
              </w:rPr>
              <w:t xml:space="preserve">от 12.10.2020 </w:t>
            </w:r>
            <w:hyperlink r:id="rId29" w:history="1">
              <w:r>
                <w:rPr>
                  <w:color w:val="0000FF"/>
                </w:rPr>
                <w:t>N П-20/ОМС-192</w:t>
              </w:r>
            </w:hyperlink>
            <w:r>
              <w:rPr>
                <w:color w:val="392C69"/>
              </w:rPr>
              <w:t xml:space="preserve">, от 03.11.2020 </w:t>
            </w:r>
            <w:hyperlink r:id="rId30" w:history="1">
              <w:r>
                <w:rPr>
                  <w:color w:val="0000FF"/>
                </w:rPr>
                <w:t>N П-20/ОМС-205</w:t>
              </w:r>
            </w:hyperlink>
            <w:r>
              <w:rPr>
                <w:color w:val="392C69"/>
              </w:rPr>
              <w:t>,</w:t>
            </w:r>
          </w:p>
          <w:p w:rsidR="00407470" w:rsidRDefault="00407470">
            <w:pPr>
              <w:pStyle w:val="ConsPlusNormal"/>
              <w:jc w:val="center"/>
            </w:pPr>
            <w:r>
              <w:rPr>
                <w:color w:val="392C69"/>
              </w:rPr>
              <w:t xml:space="preserve">от 16.12.2020 </w:t>
            </w:r>
            <w:hyperlink r:id="rId31" w:history="1">
              <w:r>
                <w:rPr>
                  <w:color w:val="0000FF"/>
                </w:rPr>
                <w:t>N П-20/ОМС-231</w:t>
              </w:r>
            </w:hyperlink>
            <w:r>
              <w:rPr>
                <w:color w:val="392C69"/>
              </w:rPr>
              <w:t xml:space="preserve">, от 16.12.2020 </w:t>
            </w:r>
            <w:hyperlink r:id="rId32" w:history="1">
              <w:r>
                <w:rPr>
                  <w:color w:val="0000FF"/>
                </w:rPr>
                <w:t>N П-20/ОМС-232</w:t>
              </w:r>
            </w:hyperlink>
            <w:r>
              <w:rPr>
                <w:color w:val="392C69"/>
              </w:rPr>
              <w:t>)</w:t>
            </w:r>
          </w:p>
        </w:tc>
      </w:tr>
    </w:tbl>
    <w:p w:rsidR="00407470" w:rsidRDefault="00407470">
      <w:pPr>
        <w:pStyle w:val="ConsPlusNormal"/>
        <w:jc w:val="center"/>
      </w:pPr>
    </w:p>
    <w:p w:rsidR="00407470" w:rsidRDefault="00407470">
      <w:pPr>
        <w:pStyle w:val="ConsPlusNormal"/>
        <w:ind w:firstLine="540"/>
        <w:jc w:val="both"/>
      </w:pPr>
      <w:proofErr w:type="gramStart"/>
      <w:r>
        <w:t xml:space="preserve">В целях реализации муниципальной политики в сфере развития и поддержки малого и среднего предпринимательства на территории Омского муниципального района Омской области, в соответствии с </w:t>
      </w:r>
      <w:hyperlink r:id="rId33" w:history="1">
        <w:r>
          <w:rPr>
            <w:color w:val="0000FF"/>
          </w:rPr>
          <w:t>постановлением</w:t>
        </w:r>
      </w:hyperlink>
      <w:r>
        <w:t xml:space="preserve"> Администрации Омского муниципального района Омской области от 25.12.2018 N П-18/ОМС-277 "Об утверждении муниципальной программы Омского муниципального района Омской области "Развитие экономического потенциала в Омском муниципальном районе Омской области" постановляю:</w:t>
      </w:r>
      <w:proofErr w:type="gramEnd"/>
    </w:p>
    <w:p w:rsidR="00407470" w:rsidRDefault="00407470">
      <w:pPr>
        <w:pStyle w:val="ConsPlusNormal"/>
        <w:jc w:val="both"/>
      </w:pPr>
      <w:r>
        <w:t xml:space="preserve">(в ред. </w:t>
      </w:r>
      <w:hyperlink r:id="rId34" w:history="1">
        <w:r>
          <w:rPr>
            <w:color w:val="0000FF"/>
          </w:rPr>
          <w:t>Постановления</w:t>
        </w:r>
      </w:hyperlink>
      <w:r>
        <w:t xml:space="preserve"> Администрации Омского муниципального района Омской области от 08.08.2019 N П-19/ОМС-142)</w:t>
      </w:r>
    </w:p>
    <w:p w:rsidR="00407470" w:rsidRDefault="00407470">
      <w:pPr>
        <w:pStyle w:val="ConsPlusNormal"/>
        <w:spacing w:before="220"/>
        <w:ind w:firstLine="540"/>
        <w:jc w:val="both"/>
      </w:pPr>
      <w:r>
        <w:t xml:space="preserve">1. Создать комиссию по предоставлению субсидий субъектам малого и среднего предпринимательства Омского муниципального района Омской области и утвердить ее </w:t>
      </w:r>
      <w:hyperlink w:anchor="P51" w:history="1">
        <w:r>
          <w:rPr>
            <w:color w:val="0000FF"/>
          </w:rPr>
          <w:t>состав</w:t>
        </w:r>
      </w:hyperlink>
      <w:r>
        <w:t xml:space="preserve"> согласно приложению N 1 к настоящему постановлению.</w:t>
      </w:r>
    </w:p>
    <w:p w:rsidR="00407470" w:rsidRDefault="00407470">
      <w:pPr>
        <w:pStyle w:val="ConsPlusNormal"/>
        <w:spacing w:before="220"/>
        <w:ind w:firstLine="540"/>
        <w:jc w:val="both"/>
      </w:pPr>
      <w:r>
        <w:t xml:space="preserve">2. Создать конкурсную комиссию по предоставлению грантовой поддержки субъектам малого предпринимательства Омского муниципального района Омской области на создание и развитие собственного бизнеса и утвердить ее </w:t>
      </w:r>
      <w:hyperlink w:anchor="P101" w:history="1">
        <w:r>
          <w:rPr>
            <w:color w:val="0000FF"/>
          </w:rPr>
          <w:t>состав</w:t>
        </w:r>
      </w:hyperlink>
      <w:r>
        <w:t xml:space="preserve"> согласно приложению N 2 к настоящему постановлению.</w:t>
      </w:r>
    </w:p>
    <w:p w:rsidR="00407470" w:rsidRDefault="00407470">
      <w:pPr>
        <w:pStyle w:val="ConsPlusNormal"/>
        <w:spacing w:before="220"/>
        <w:ind w:firstLine="540"/>
        <w:jc w:val="both"/>
      </w:pPr>
      <w:r>
        <w:t>3. Утвердить:</w:t>
      </w:r>
    </w:p>
    <w:p w:rsidR="00407470" w:rsidRDefault="00407470">
      <w:pPr>
        <w:pStyle w:val="ConsPlusNormal"/>
        <w:spacing w:before="220"/>
        <w:ind w:firstLine="540"/>
        <w:jc w:val="both"/>
      </w:pPr>
      <w:r>
        <w:t xml:space="preserve">1) </w:t>
      </w:r>
      <w:hyperlink w:anchor="P158" w:history="1">
        <w:r>
          <w:rPr>
            <w:color w:val="0000FF"/>
          </w:rPr>
          <w:t>Порядок</w:t>
        </w:r>
      </w:hyperlink>
      <w:r>
        <w:t xml:space="preserve"> предоставления субсидий субъектам малого и среднего предпринимательства Омского муниципального района Омской области согласно приложению N 3 к настоящему постановлению.</w:t>
      </w:r>
    </w:p>
    <w:p w:rsidR="00407470" w:rsidRDefault="00407470">
      <w:pPr>
        <w:pStyle w:val="ConsPlusNormal"/>
        <w:spacing w:before="220"/>
        <w:ind w:firstLine="540"/>
        <w:jc w:val="both"/>
      </w:pPr>
      <w:r>
        <w:lastRenderedPageBreak/>
        <w:t xml:space="preserve">2) </w:t>
      </w:r>
      <w:hyperlink w:anchor="P750" w:history="1">
        <w:r>
          <w:rPr>
            <w:color w:val="0000FF"/>
          </w:rPr>
          <w:t>Порядок</w:t>
        </w:r>
      </w:hyperlink>
      <w:r>
        <w:t xml:space="preserve"> предоставления грантовой поддержки субъектам малого предпринимательства Омского муниципального района Омской области на создание и развитие собственного бизнеса согласно приложению N 4 к настоящему постановлению.</w:t>
      </w:r>
    </w:p>
    <w:p w:rsidR="00407470" w:rsidRDefault="00407470">
      <w:pPr>
        <w:pStyle w:val="ConsPlusNormal"/>
        <w:spacing w:before="220"/>
        <w:ind w:firstLine="540"/>
        <w:jc w:val="both"/>
      </w:pPr>
      <w:r>
        <w:t>4. Настоящее постановление вступает в силу с момента официального опубликования.</w:t>
      </w:r>
    </w:p>
    <w:p w:rsidR="00407470" w:rsidRDefault="00407470">
      <w:pPr>
        <w:pStyle w:val="ConsPlusNormal"/>
        <w:spacing w:before="220"/>
        <w:ind w:firstLine="540"/>
        <w:jc w:val="both"/>
      </w:pPr>
      <w:r>
        <w:t>5. Организационно-кадровому управлению Администрации Омского муниципального района Омской области обеспечить опубликование настоящего постановления в газете "Омский пригород", советнику Главы муниципального района по информационной политике обеспечить его размещение на официальном сайте Омского муниципального района Омской области в информационно-телекоммуникационной сети "Интернет".</w:t>
      </w:r>
    </w:p>
    <w:p w:rsidR="00407470" w:rsidRDefault="00407470">
      <w:pPr>
        <w:pStyle w:val="ConsPlusNormal"/>
        <w:spacing w:before="220"/>
        <w:ind w:firstLine="540"/>
        <w:jc w:val="both"/>
      </w:pPr>
      <w:r>
        <w:t xml:space="preserve">6. Контроль за исполнением настоящего постановления возложить </w:t>
      </w:r>
      <w:proofErr w:type="gramStart"/>
      <w:r>
        <w:t>на</w:t>
      </w:r>
      <w:proofErr w:type="gramEnd"/>
      <w:r>
        <w:t xml:space="preserve"> </w:t>
      </w:r>
      <w:proofErr w:type="gramStart"/>
      <w:r>
        <w:t>заместитель</w:t>
      </w:r>
      <w:proofErr w:type="gramEnd"/>
      <w:r>
        <w:t xml:space="preserve"> Главы муниципального района по вопросам развития сельскохозяйственного производства и экономической политике </w:t>
      </w:r>
      <w:proofErr w:type="spellStart"/>
      <w:r>
        <w:t>Волужева</w:t>
      </w:r>
      <w:proofErr w:type="spellEnd"/>
      <w:r>
        <w:t xml:space="preserve"> Д.Г.</w:t>
      </w:r>
    </w:p>
    <w:p w:rsidR="00407470" w:rsidRDefault="00407470">
      <w:pPr>
        <w:pStyle w:val="ConsPlusNormal"/>
        <w:jc w:val="right"/>
      </w:pPr>
    </w:p>
    <w:p w:rsidR="00407470" w:rsidRDefault="00407470">
      <w:pPr>
        <w:pStyle w:val="ConsPlusNormal"/>
        <w:jc w:val="right"/>
      </w:pPr>
      <w:r>
        <w:t>Глава муниципального района</w:t>
      </w:r>
    </w:p>
    <w:p w:rsidR="00407470" w:rsidRDefault="00407470">
      <w:pPr>
        <w:pStyle w:val="ConsPlusNormal"/>
        <w:jc w:val="right"/>
      </w:pPr>
      <w:proofErr w:type="spellStart"/>
      <w:r>
        <w:t>Г.Г.Долматов</w:t>
      </w:r>
      <w:proofErr w:type="spellEnd"/>
    </w:p>
    <w:p w:rsidR="00407470" w:rsidRDefault="00407470">
      <w:pPr>
        <w:pStyle w:val="ConsPlusNormal"/>
        <w:jc w:val="right"/>
      </w:pPr>
    </w:p>
    <w:p w:rsidR="00407470" w:rsidRDefault="00407470">
      <w:pPr>
        <w:pStyle w:val="ConsPlusNormal"/>
        <w:jc w:val="right"/>
      </w:pPr>
    </w:p>
    <w:p w:rsidR="00407470" w:rsidRDefault="00407470">
      <w:pPr>
        <w:pStyle w:val="ConsPlusNormal"/>
        <w:jc w:val="right"/>
      </w:pPr>
    </w:p>
    <w:p w:rsidR="00407470" w:rsidRDefault="00407470">
      <w:pPr>
        <w:pStyle w:val="ConsPlusNormal"/>
        <w:jc w:val="right"/>
        <w:outlineLvl w:val="0"/>
      </w:pPr>
      <w:r>
        <w:t>Приложение N 3</w:t>
      </w:r>
    </w:p>
    <w:p w:rsidR="00407470" w:rsidRDefault="00407470">
      <w:pPr>
        <w:pStyle w:val="ConsPlusNormal"/>
        <w:jc w:val="right"/>
      </w:pPr>
      <w:r>
        <w:t>к постановлению Администрации</w:t>
      </w:r>
    </w:p>
    <w:p w:rsidR="00407470" w:rsidRDefault="00407470">
      <w:pPr>
        <w:pStyle w:val="ConsPlusNormal"/>
        <w:jc w:val="right"/>
      </w:pPr>
      <w:r>
        <w:t>Омского муниципального района</w:t>
      </w:r>
    </w:p>
    <w:p w:rsidR="00407470" w:rsidRDefault="00407470">
      <w:pPr>
        <w:pStyle w:val="ConsPlusNormal"/>
        <w:jc w:val="right"/>
      </w:pPr>
      <w:r>
        <w:t>от 7 июля 2014 г. N П-14/ОМС-671</w:t>
      </w:r>
    </w:p>
    <w:p w:rsidR="00407470" w:rsidRDefault="00407470">
      <w:pPr>
        <w:pStyle w:val="ConsPlusNormal"/>
        <w:jc w:val="right"/>
      </w:pPr>
    </w:p>
    <w:p w:rsidR="00407470" w:rsidRDefault="00407470">
      <w:pPr>
        <w:pStyle w:val="ConsPlusTitle"/>
        <w:jc w:val="center"/>
      </w:pPr>
      <w:bookmarkStart w:id="0" w:name="P158"/>
      <w:bookmarkEnd w:id="0"/>
      <w:r>
        <w:t>ПОРЯДОК</w:t>
      </w:r>
    </w:p>
    <w:p w:rsidR="00407470" w:rsidRDefault="00407470">
      <w:pPr>
        <w:pStyle w:val="ConsPlusTitle"/>
        <w:jc w:val="center"/>
      </w:pPr>
      <w:r>
        <w:t>предоставления субсидий субъектам малого и среднего</w:t>
      </w:r>
    </w:p>
    <w:p w:rsidR="00407470" w:rsidRDefault="00407470">
      <w:pPr>
        <w:pStyle w:val="ConsPlusTitle"/>
        <w:jc w:val="center"/>
      </w:pPr>
      <w:r>
        <w:t>предпринимательства Омского муниципального района</w:t>
      </w:r>
    </w:p>
    <w:p w:rsidR="00407470" w:rsidRDefault="00407470">
      <w:pPr>
        <w:pStyle w:val="ConsPlusTitle"/>
        <w:jc w:val="center"/>
      </w:pPr>
      <w:r>
        <w:t>Омской области</w:t>
      </w:r>
    </w:p>
    <w:p w:rsidR="00407470" w:rsidRDefault="0040747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07470">
        <w:trPr>
          <w:jc w:val="center"/>
        </w:trPr>
        <w:tc>
          <w:tcPr>
            <w:tcW w:w="9294" w:type="dxa"/>
            <w:tcBorders>
              <w:top w:val="nil"/>
              <w:left w:val="single" w:sz="24" w:space="0" w:color="CED3F1"/>
              <w:bottom w:val="nil"/>
              <w:right w:val="single" w:sz="24" w:space="0" w:color="F4F3F8"/>
            </w:tcBorders>
            <w:shd w:val="clear" w:color="auto" w:fill="F4F3F8"/>
          </w:tcPr>
          <w:p w:rsidR="00407470" w:rsidRDefault="00407470">
            <w:pPr>
              <w:pStyle w:val="ConsPlusNormal"/>
              <w:jc w:val="center"/>
            </w:pPr>
            <w:r>
              <w:rPr>
                <w:color w:val="392C69"/>
              </w:rPr>
              <w:t>Список изменяющих документов</w:t>
            </w:r>
          </w:p>
          <w:p w:rsidR="00407470" w:rsidRDefault="00407470">
            <w:pPr>
              <w:pStyle w:val="ConsPlusNormal"/>
              <w:jc w:val="center"/>
            </w:pPr>
            <w:proofErr w:type="gramStart"/>
            <w:r>
              <w:rPr>
                <w:color w:val="392C69"/>
              </w:rPr>
              <w:t>(в ред. Постановлений Администрации Омского муниципального района Омской</w:t>
            </w:r>
            <w:proofErr w:type="gramEnd"/>
          </w:p>
          <w:p w:rsidR="00407470" w:rsidRDefault="00407470">
            <w:pPr>
              <w:pStyle w:val="ConsPlusNormal"/>
              <w:jc w:val="center"/>
            </w:pPr>
            <w:r>
              <w:rPr>
                <w:color w:val="392C69"/>
              </w:rPr>
              <w:t xml:space="preserve">области от 14.03.2019 </w:t>
            </w:r>
            <w:hyperlink r:id="rId35" w:history="1">
              <w:r>
                <w:rPr>
                  <w:color w:val="0000FF"/>
                </w:rPr>
                <w:t>N П-19/ОМС-49</w:t>
              </w:r>
            </w:hyperlink>
            <w:r>
              <w:rPr>
                <w:color w:val="392C69"/>
              </w:rPr>
              <w:t xml:space="preserve">, от 06.09.2019 </w:t>
            </w:r>
            <w:hyperlink r:id="rId36" w:history="1">
              <w:r>
                <w:rPr>
                  <w:color w:val="0000FF"/>
                </w:rPr>
                <w:t>N П-19/ОМС-159</w:t>
              </w:r>
            </w:hyperlink>
            <w:r>
              <w:rPr>
                <w:color w:val="392C69"/>
              </w:rPr>
              <w:t>,</w:t>
            </w:r>
          </w:p>
          <w:p w:rsidR="00407470" w:rsidRDefault="00407470">
            <w:pPr>
              <w:pStyle w:val="ConsPlusNormal"/>
              <w:jc w:val="center"/>
            </w:pPr>
            <w:r>
              <w:rPr>
                <w:color w:val="392C69"/>
              </w:rPr>
              <w:t xml:space="preserve">от 09.01.2020 </w:t>
            </w:r>
            <w:hyperlink r:id="rId37" w:history="1">
              <w:r>
                <w:rPr>
                  <w:color w:val="0000FF"/>
                </w:rPr>
                <w:t>N П-20/ОМС-2</w:t>
              </w:r>
            </w:hyperlink>
            <w:r>
              <w:rPr>
                <w:color w:val="392C69"/>
              </w:rPr>
              <w:t xml:space="preserve">, от 17.03.2020 </w:t>
            </w:r>
            <w:hyperlink r:id="rId38" w:history="1">
              <w:r>
                <w:rPr>
                  <w:color w:val="0000FF"/>
                </w:rPr>
                <w:t>N П-20/ОМС-48</w:t>
              </w:r>
            </w:hyperlink>
            <w:r>
              <w:rPr>
                <w:color w:val="392C69"/>
              </w:rPr>
              <w:t>,</w:t>
            </w:r>
          </w:p>
          <w:p w:rsidR="00407470" w:rsidRDefault="00407470">
            <w:pPr>
              <w:pStyle w:val="ConsPlusNormal"/>
              <w:jc w:val="center"/>
            </w:pPr>
            <w:r>
              <w:rPr>
                <w:color w:val="392C69"/>
              </w:rPr>
              <w:t xml:space="preserve">от 06.05.2020 </w:t>
            </w:r>
            <w:hyperlink r:id="rId39" w:history="1">
              <w:r>
                <w:rPr>
                  <w:color w:val="0000FF"/>
                </w:rPr>
                <w:t>N П-20/ОМС-79</w:t>
              </w:r>
            </w:hyperlink>
            <w:r>
              <w:rPr>
                <w:color w:val="392C69"/>
              </w:rPr>
              <w:t xml:space="preserve">, от 12.10.2020 </w:t>
            </w:r>
            <w:hyperlink r:id="rId40" w:history="1">
              <w:r>
                <w:rPr>
                  <w:color w:val="0000FF"/>
                </w:rPr>
                <w:t>N П-20/ОМС-192</w:t>
              </w:r>
            </w:hyperlink>
            <w:r>
              <w:rPr>
                <w:color w:val="392C69"/>
              </w:rPr>
              <w:t>,</w:t>
            </w:r>
          </w:p>
          <w:p w:rsidR="00407470" w:rsidRDefault="00407470">
            <w:pPr>
              <w:pStyle w:val="ConsPlusNormal"/>
              <w:jc w:val="center"/>
            </w:pPr>
            <w:r>
              <w:rPr>
                <w:color w:val="392C69"/>
              </w:rPr>
              <w:t xml:space="preserve">от 16.12.2020 </w:t>
            </w:r>
            <w:hyperlink r:id="rId41" w:history="1">
              <w:r>
                <w:rPr>
                  <w:color w:val="0000FF"/>
                </w:rPr>
                <w:t>N П-20/ОМС-231</w:t>
              </w:r>
            </w:hyperlink>
            <w:r>
              <w:rPr>
                <w:color w:val="392C69"/>
              </w:rPr>
              <w:t>)</w:t>
            </w:r>
          </w:p>
        </w:tc>
      </w:tr>
    </w:tbl>
    <w:p w:rsidR="00407470" w:rsidRDefault="00407470">
      <w:pPr>
        <w:pStyle w:val="ConsPlusNormal"/>
        <w:jc w:val="center"/>
      </w:pPr>
    </w:p>
    <w:p w:rsidR="00407470" w:rsidRDefault="00407470">
      <w:pPr>
        <w:pStyle w:val="ConsPlusTitle"/>
        <w:jc w:val="center"/>
        <w:outlineLvl w:val="1"/>
      </w:pPr>
      <w:r>
        <w:t>1. Общие положения</w:t>
      </w:r>
    </w:p>
    <w:p w:rsidR="00407470" w:rsidRDefault="00407470">
      <w:pPr>
        <w:pStyle w:val="ConsPlusNormal"/>
        <w:jc w:val="center"/>
      </w:pPr>
    </w:p>
    <w:p w:rsidR="00407470" w:rsidRDefault="00407470">
      <w:pPr>
        <w:pStyle w:val="ConsPlusNormal"/>
        <w:ind w:firstLine="540"/>
        <w:jc w:val="both"/>
      </w:pPr>
      <w:r>
        <w:t xml:space="preserve">1.1. </w:t>
      </w:r>
      <w:proofErr w:type="gramStart"/>
      <w:r>
        <w:t>Настоящий Порядок предоставления субсидий субъектам малого и среднего предпринимательства Омского муниципального района Омской области (далее - Порядок) определяет условия и процедуру предоставления муниципальной поддержки субъектам малого и среднего предпринимательства, зарегистрированным в Омском муниципальном районе Омской области и осуществляющим деятельность на территории Омского муниципального района Омской области (далее - Омский муниципальный район).</w:t>
      </w:r>
      <w:proofErr w:type="gramEnd"/>
    </w:p>
    <w:p w:rsidR="00407470" w:rsidRDefault="00407470">
      <w:pPr>
        <w:pStyle w:val="ConsPlusNormal"/>
        <w:spacing w:before="220"/>
        <w:ind w:firstLine="540"/>
        <w:jc w:val="both"/>
      </w:pPr>
      <w:r>
        <w:t>1.2. Для целей настоящего Порядка используются следующие понятия:</w:t>
      </w:r>
    </w:p>
    <w:p w:rsidR="00407470" w:rsidRDefault="00407470">
      <w:pPr>
        <w:pStyle w:val="ConsPlusNormal"/>
        <w:spacing w:before="220"/>
        <w:ind w:firstLine="540"/>
        <w:jc w:val="both"/>
      </w:pPr>
      <w:proofErr w:type="gramStart"/>
      <w:r>
        <w:t xml:space="preserve">- субъекты малого и среднего предпринимательства - юридические лица, индивидуальные предприниматели, зарегистрированные и осуществляющие деятельность на территории Омского муниципального района и соответствующие условиям, предусмотренным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w:t>
      </w:r>
      <w:r>
        <w:lastRenderedPageBreak/>
        <w:t>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roofErr w:type="gramEnd"/>
    </w:p>
    <w:p w:rsidR="00407470" w:rsidRDefault="00407470">
      <w:pPr>
        <w:pStyle w:val="ConsPlusNormal"/>
        <w:spacing w:before="220"/>
        <w:ind w:firstLine="540"/>
        <w:jc w:val="both"/>
      </w:pPr>
      <w:r>
        <w:t>- заявитель - субъект малого и среднего предпринимательства, претендующий на получение муниципальной поддержки;</w:t>
      </w:r>
    </w:p>
    <w:p w:rsidR="00407470" w:rsidRDefault="00407470">
      <w:pPr>
        <w:pStyle w:val="ConsPlusNormal"/>
        <w:spacing w:before="220"/>
        <w:ind w:firstLine="540"/>
        <w:jc w:val="both"/>
      </w:pPr>
      <w:r>
        <w:t xml:space="preserve">- убойный пункт (убойный цех) - производственный объект, соответствующий требованиям </w:t>
      </w:r>
      <w:hyperlink r:id="rId42" w:history="1">
        <w:r>
          <w:rPr>
            <w:color w:val="0000FF"/>
          </w:rPr>
          <w:t>Приказа</w:t>
        </w:r>
      </w:hyperlink>
      <w:r>
        <w:t xml:space="preserve"> Минсельхоза России от 12.03.2014 N 72 "Об утверждении Правил в области ветеринарии при убое животных и первичной переработке мяса, и иных продуктов убоя непромышленного изготовления на убойных пунктах средней и малой мощности";</w:t>
      </w:r>
    </w:p>
    <w:p w:rsidR="00407470" w:rsidRDefault="00407470">
      <w:pPr>
        <w:pStyle w:val="ConsPlusNormal"/>
        <w:spacing w:before="220"/>
        <w:ind w:firstLine="540"/>
        <w:jc w:val="both"/>
      </w:pPr>
      <w:r>
        <w:t>- выставочно-ярмарочные мероприятия - мероприятия, проводимые за пределами Омского муниципального района, на которых субъекты малого и среднего предпринимательства, зарегистрированные и осуществляющие деятельность на территории Омского муниципального района, представляют на основе выставочных образцов производимые товары и услуги в целях изучения конъюнктуры рынка и содействия их сбыту.</w:t>
      </w:r>
    </w:p>
    <w:p w:rsidR="00407470" w:rsidRDefault="00407470">
      <w:pPr>
        <w:pStyle w:val="ConsPlusNormal"/>
        <w:jc w:val="both"/>
      </w:pPr>
      <w:r>
        <w:t xml:space="preserve">(абзац введен </w:t>
      </w:r>
      <w:hyperlink r:id="rId43" w:history="1">
        <w:r>
          <w:rPr>
            <w:color w:val="0000FF"/>
          </w:rPr>
          <w:t>Постановлением</w:t>
        </w:r>
      </w:hyperlink>
      <w:r>
        <w:t xml:space="preserve"> Администрации Омского муниципального района Омской области от 06.05.2020 N П-20/ОМС-79)</w:t>
      </w:r>
    </w:p>
    <w:p w:rsidR="00407470" w:rsidRDefault="00407470">
      <w:pPr>
        <w:pStyle w:val="ConsPlusNormal"/>
        <w:jc w:val="center"/>
      </w:pPr>
    </w:p>
    <w:p w:rsidR="00407470" w:rsidRDefault="00407470">
      <w:pPr>
        <w:pStyle w:val="ConsPlusTitle"/>
        <w:jc w:val="center"/>
        <w:outlineLvl w:val="1"/>
      </w:pPr>
      <w:r>
        <w:t>2. Виды и условия предоставления муниципальной поддержки</w:t>
      </w:r>
    </w:p>
    <w:p w:rsidR="00407470" w:rsidRDefault="00407470">
      <w:pPr>
        <w:pStyle w:val="ConsPlusNormal"/>
        <w:jc w:val="center"/>
      </w:pPr>
    </w:p>
    <w:p w:rsidR="00407470" w:rsidRDefault="00407470">
      <w:pPr>
        <w:pStyle w:val="ConsPlusNormal"/>
        <w:ind w:firstLine="540"/>
        <w:jc w:val="both"/>
      </w:pPr>
      <w:r>
        <w:t xml:space="preserve">2.1. </w:t>
      </w:r>
      <w:proofErr w:type="gramStart"/>
      <w:r>
        <w:t xml:space="preserve">Муниципальная поддержка предоставляется в виде субсидий субъектам малого и среднего предпринимательства в пределах средств бюджета Омского муниципального района (далее - субсидии), предусмотренных решением Совета Омского муниципального района о бюджете Омского муниципального района на соответствующий финансовый год на реализацию мероприятий муниципальной </w:t>
      </w:r>
      <w:hyperlink r:id="rId44" w:history="1">
        <w:r>
          <w:rPr>
            <w:color w:val="0000FF"/>
          </w:rPr>
          <w:t>программы</w:t>
        </w:r>
      </w:hyperlink>
      <w:r>
        <w:t xml:space="preserve"> Омского муниципального района Омской области "Развитие экономического потенциала в Омском муниципальном районе Омской области", утвержденной постановлением Администрации Омского муниципального района</w:t>
      </w:r>
      <w:proofErr w:type="gramEnd"/>
      <w:r>
        <w:t xml:space="preserve"> Омской области от 25.12.2018 N П-18/ОМС-277.</w:t>
      </w:r>
    </w:p>
    <w:p w:rsidR="00407470" w:rsidRDefault="00407470">
      <w:pPr>
        <w:pStyle w:val="ConsPlusNormal"/>
        <w:spacing w:before="220"/>
        <w:ind w:firstLine="540"/>
        <w:jc w:val="both"/>
      </w:pPr>
      <w:bookmarkStart w:id="1" w:name="P182"/>
      <w:bookmarkEnd w:id="1"/>
      <w:r>
        <w:t>2.2. Виды субсидий:</w:t>
      </w:r>
    </w:p>
    <w:p w:rsidR="00407470" w:rsidRDefault="00407470">
      <w:pPr>
        <w:pStyle w:val="ConsPlusNormal"/>
        <w:spacing w:before="220"/>
        <w:ind w:firstLine="540"/>
        <w:jc w:val="both"/>
      </w:pPr>
      <w:r>
        <w:t>1) субсидии субъектам малого и среднего предпринимательства на возмещение части затрат по оплате коммунальных платежей, в том числе за потребленную электроэнергию, теплоснабжение, газоснабжение, водоснабжение и водоотведение;</w:t>
      </w:r>
    </w:p>
    <w:p w:rsidR="00407470" w:rsidRDefault="00407470">
      <w:pPr>
        <w:pStyle w:val="ConsPlusNormal"/>
        <w:jc w:val="both"/>
      </w:pPr>
      <w:r>
        <w:t>(</w:t>
      </w:r>
      <w:proofErr w:type="spellStart"/>
      <w:r>
        <w:t>пп</w:t>
      </w:r>
      <w:proofErr w:type="spellEnd"/>
      <w:r>
        <w:t xml:space="preserve">. 1 в ред. </w:t>
      </w:r>
      <w:hyperlink r:id="rId45" w:history="1">
        <w:r>
          <w:rPr>
            <w:color w:val="0000FF"/>
          </w:rPr>
          <w:t>Постановления</w:t>
        </w:r>
      </w:hyperlink>
      <w:r>
        <w:t xml:space="preserve"> Администрации Омского муниципального района Омской области от 09.01.2020 N П-20/ОМС-2)</w:t>
      </w:r>
    </w:p>
    <w:p w:rsidR="00407470" w:rsidRDefault="00407470">
      <w:pPr>
        <w:pStyle w:val="ConsPlusNormal"/>
        <w:spacing w:before="220"/>
        <w:ind w:firstLine="540"/>
        <w:jc w:val="both"/>
      </w:pPr>
      <w:r>
        <w:t>2) субсидии субъектам малого и среднего предпринимательства на возмещение части затрат по оплате за арендованные земельные участки, недвижимое имущество, используемое для ведения бизнеса;</w:t>
      </w:r>
    </w:p>
    <w:p w:rsidR="00407470" w:rsidRDefault="00407470">
      <w:pPr>
        <w:pStyle w:val="ConsPlusNormal"/>
        <w:jc w:val="both"/>
      </w:pPr>
      <w:r>
        <w:t>(</w:t>
      </w:r>
      <w:proofErr w:type="spellStart"/>
      <w:r>
        <w:t>пп</w:t>
      </w:r>
      <w:proofErr w:type="spellEnd"/>
      <w:r>
        <w:t xml:space="preserve">. 2 в ред. </w:t>
      </w:r>
      <w:hyperlink r:id="rId46" w:history="1">
        <w:r>
          <w:rPr>
            <w:color w:val="0000FF"/>
          </w:rPr>
          <w:t>Постановления</w:t>
        </w:r>
      </w:hyperlink>
      <w:r>
        <w:t xml:space="preserve"> Администрации Омского муниципального района Омской области от 09.01.2020 N П-20/ОМС-2)</w:t>
      </w:r>
    </w:p>
    <w:p w:rsidR="00407470" w:rsidRDefault="00407470">
      <w:pPr>
        <w:pStyle w:val="ConsPlusNormal"/>
        <w:spacing w:before="220"/>
        <w:ind w:firstLine="540"/>
        <w:jc w:val="both"/>
      </w:pPr>
      <w:proofErr w:type="gramStart"/>
      <w:r>
        <w:t xml:space="preserve">3) субсидии субъектам малого и среднего предпринимательства на компенсацию части затрат на приобретение основных средств, приобретенных в целях создания и (или) развития, и (или) модернизации производства товаров (работ, услуг) (за исключением легковых автомобилей и воздушных судов), включаемых в амортизационные группы в соответствии с </w:t>
      </w:r>
      <w:hyperlink r:id="rId47" w:history="1">
        <w:r>
          <w:rPr>
            <w:color w:val="0000FF"/>
          </w:rPr>
          <w:t>Классификацией</w:t>
        </w:r>
      </w:hyperlink>
      <w:r>
        <w:t xml:space="preserve"> основных средств, утвержденной постановлением Правительства Российской Федерации от 01.01.2002 N 1 "О Классификации основных средств, включаемых</w:t>
      </w:r>
      <w:proofErr w:type="gramEnd"/>
      <w:r>
        <w:t xml:space="preserve"> в амортизационные группы" и (или) </w:t>
      </w:r>
      <w:hyperlink r:id="rId48" w:history="1">
        <w:r>
          <w:rPr>
            <w:color w:val="0000FF"/>
          </w:rPr>
          <w:t>Приказом</w:t>
        </w:r>
      </w:hyperlink>
      <w:r>
        <w:t xml:space="preserve"> Минфина России от 30.03.2001 N 26н "Об утверждении Положения по бухгалтерскому учету "Учет основных средств" ПБУ 6/01";</w:t>
      </w:r>
    </w:p>
    <w:p w:rsidR="00407470" w:rsidRDefault="00407470">
      <w:pPr>
        <w:pStyle w:val="ConsPlusNormal"/>
        <w:spacing w:before="220"/>
        <w:ind w:firstLine="540"/>
        <w:jc w:val="both"/>
      </w:pPr>
      <w:r>
        <w:t xml:space="preserve">4) субсидии субъектам малого и среднего предпринимательства на компенсацию части </w:t>
      </w:r>
      <w:r>
        <w:lastRenderedPageBreak/>
        <w:t>затрат на приобретение основных сре</w:t>
      </w:r>
      <w:proofErr w:type="gramStart"/>
      <w:r>
        <w:t>дств дл</w:t>
      </w:r>
      <w:proofErr w:type="gramEnd"/>
      <w:r>
        <w:t xml:space="preserve">я создания убойных цехов (убойных пунктов), включаемых в амортизационные группы в соответствии с </w:t>
      </w:r>
      <w:hyperlink r:id="rId49" w:history="1">
        <w:r>
          <w:rPr>
            <w:color w:val="0000FF"/>
          </w:rPr>
          <w:t>Классификацией</w:t>
        </w:r>
      </w:hyperlink>
      <w:r>
        <w:t xml:space="preserve"> основных средств, утвержденной постановлением Правительства Российской Федерации от 01.01.2002 N 1 "О Классификации основных средств, включаемых в амортизационные группы" и (или) </w:t>
      </w:r>
      <w:hyperlink r:id="rId50" w:history="1">
        <w:r>
          <w:rPr>
            <w:color w:val="0000FF"/>
          </w:rPr>
          <w:t>Приказом</w:t>
        </w:r>
      </w:hyperlink>
      <w:r>
        <w:t xml:space="preserve"> Минфина России от 30.03.2001 N 26н "Об утверждении Положения по бухгалтерскому учету "Учет основных средств" ПБУ 6/01";</w:t>
      </w:r>
    </w:p>
    <w:p w:rsidR="00407470" w:rsidRDefault="00407470">
      <w:pPr>
        <w:pStyle w:val="ConsPlusNormal"/>
        <w:spacing w:before="220"/>
        <w:ind w:firstLine="540"/>
        <w:jc w:val="both"/>
      </w:pPr>
      <w:r>
        <w:t>5) субсидии на возмещение затрат субъектам малого и среднего предпринимательства, участвующим в выставочно-ярмарочных мероприятиях, проводимых за пределами Омского муниципального района.</w:t>
      </w:r>
    </w:p>
    <w:p w:rsidR="00407470" w:rsidRDefault="00407470">
      <w:pPr>
        <w:pStyle w:val="ConsPlusNormal"/>
        <w:jc w:val="both"/>
      </w:pPr>
      <w:r>
        <w:t xml:space="preserve">(абзац введен </w:t>
      </w:r>
      <w:hyperlink r:id="rId51" w:history="1">
        <w:r>
          <w:rPr>
            <w:color w:val="0000FF"/>
          </w:rPr>
          <w:t>Постановлением</w:t>
        </w:r>
      </w:hyperlink>
      <w:r>
        <w:t xml:space="preserve"> Администрации Омского муниципального района Омской области от 06.05.2020 N П-20/ОМС-79)</w:t>
      </w:r>
    </w:p>
    <w:p w:rsidR="00407470" w:rsidRDefault="00407470">
      <w:pPr>
        <w:pStyle w:val="ConsPlusNormal"/>
        <w:spacing w:before="220"/>
        <w:ind w:firstLine="540"/>
        <w:jc w:val="both"/>
      </w:pPr>
      <w:r>
        <w:t xml:space="preserve">2.3. Заявка может быть подана только по одному виду субсидии, указанному в </w:t>
      </w:r>
      <w:hyperlink w:anchor="P182" w:history="1">
        <w:r>
          <w:rPr>
            <w:color w:val="0000FF"/>
          </w:rPr>
          <w:t>пункте 2.2</w:t>
        </w:r>
      </w:hyperlink>
      <w:r>
        <w:t xml:space="preserve"> настоящего Порядка.</w:t>
      </w:r>
    </w:p>
    <w:p w:rsidR="00407470" w:rsidRDefault="00407470">
      <w:pPr>
        <w:pStyle w:val="ConsPlusNormal"/>
        <w:spacing w:before="220"/>
        <w:ind w:firstLine="540"/>
        <w:jc w:val="both"/>
      </w:pPr>
      <w:bookmarkStart w:id="2" w:name="P192"/>
      <w:bookmarkEnd w:id="2"/>
      <w:r>
        <w:t>2.4. Предоставление муниципальной поддержки осуществляется путем организации и проведения открытого конкурса по отбору субъектов малого и среднего предпринимательства в соответствии с установленными настоящим Порядком критериями конкурсного отбора (далее - конкурс).</w:t>
      </w:r>
    </w:p>
    <w:p w:rsidR="00407470" w:rsidRDefault="00407470">
      <w:pPr>
        <w:pStyle w:val="ConsPlusNormal"/>
        <w:spacing w:before="220"/>
        <w:ind w:firstLine="540"/>
        <w:jc w:val="both"/>
      </w:pPr>
      <w:r>
        <w:t>2.5. Предоставление субсидий осуществляется в следующем размере:</w:t>
      </w:r>
    </w:p>
    <w:p w:rsidR="00407470" w:rsidRDefault="00407470">
      <w:pPr>
        <w:pStyle w:val="ConsPlusNormal"/>
        <w:spacing w:before="220"/>
        <w:ind w:firstLine="540"/>
        <w:jc w:val="both"/>
      </w:pPr>
      <w:proofErr w:type="gramStart"/>
      <w:r>
        <w:t>- субсидии субъектам малого и среднего предпринимательства на возмещение части затрат по оплате коммунальных платежей, в том числе за потребленную электроэнергию, теплоснабжение, газоснабжение, водоснабжение и водоотведение, - из расчета 50 процентов произведенных заявителем расходов на оплату за потребленную электроэнергию, теплоснабжение, газоснабжение, водоснабжение и водоотведение, но не более 50 тысяч рублей одному заявителю в год;</w:t>
      </w:r>
      <w:proofErr w:type="gramEnd"/>
    </w:p>
    <w:p w:rsidR="00407470" w:rsidRDefault="00407470">
      <w:pPr>
        <w:pStyle w:val="ConsPlusNormal"/>
        <w:spacing w:before="220"/>
        <w:ind w:firstLine="540"/>
        <w:jc w:val="both"/>
      </w:pPr>
      <w:proofErr w:type="gramStart"/>
      <w:r>
        <w:t>- субсидии субъектам малого и среднего предпринимательства на возмещение части затрат по оплате за арендованные земельные участки, недвижимое имущество, используемое для ведения бизнеса, - в размере 50 процентов от произведенных заявителем расходов по оплате за арендованные земельные участки, недвижимое имущество (помещения), используемое для основной деятельности (ведения бизнеса), но не более 50 тыс. рублей одному заявителю в год;</w:t>
      </w:r>
      <w:proofErr w:type="gramEnd"/>
    </w:p>
    <w:p w:rsidR="00407470" w:rsidRDefault="00407470">
      <w:pPr>
        <w:pStyle w:val="ConsPlusNormal"/>
        <w:spacing w:before="220"/>
        <w:ind w:firstLine="540"/>
        <w:jc w:val="both"/>
      </w:pPr>
      <w:r>
        <w:t>- субсидии субъектам малого и среднего предпринимательства на компенсацию части затрат на приобретение основных средств - в размере 50 процентов от произведенных заявителем расходов на приобретение основных средств, используемых для основной деятельности (ведения бизнеса), но не более 100 тыс. рублей одному заявителю в год;</w:t>
      </w:r>
    </w:p>
    <w:p w:rsidR="00407470" w:rsidRDefault="00407470">
      <w:pPr>
        <w:pStyle w:val="ConsPlusNormal"/>
        <w:spacing w:before="220"/>
        <w:ind w:firstLine="540"/>
        <w:jc w:val="both"/>
      </w:pPr>
      <w:r>
        <w:t>- субсидии субъектам малого и среднего предпринимательства на компенсацию части затрат на приобретение основных сре</w:t>
      </w:r>
      <w:proofErr w:type="gramStart"/>
      <w:r>
        <w:t>дств дл</w:t>
      </w:r>
      <w:proofErr w:type="gramEnd"/>
      <w:r>
        <w:t>я создания убойных цехов (убойных пунктов) - в размере 50 процентов от произведенных заявителем расходов на приобретение основных средств, используемых для основной деятельности (ведения бизнеса), но не более 1 млн. рублей одному заявителю в год;</w:t>
      </w:r>
    </w:p>
    <w:p w:rsidR="00407470" w:rsidRDefault="00407470">
      <w:pPr>
        <w:pStyle w:val="ConsPlusNormal"/>
        <w:spacing w:before="220"/>
        <w:ind w:firstLine="540"/>
        <w:jc w:val="both"/>
      </w:pPr>
      <w:r>
        <w:t>- субсидии на возмещение затрат субъектам малого и среднего предпринимательства, участвующим в выставочно-ярмарочных мероприятиях, проводимых за пределами Омского муниципального района, - в размере 90 процентов от экономически обоснованных расходов участника конкурса, связанных с его участием в выставочно-ярмарочном мероприятии, но не более 100 тыс. рублей одному заявителю в год.</w:t>
      </w:r>
    </w:p>
    <w:p w:rsidR="00407470" w:rsidRDefault="00407470">
      <w:pPr>
        <w:pStyle w:val="ConsPlusNormal"/>
        <w:jc w:val="both"/>
      </w:pPr>
      <w:r>
        <w:t xml:space="preserve">(абзац введен </w:t>
      </w:r>
      <w:hyperlink r:id="rId52" w:history="1">
        <w:r>
          <w:rPr>
            <w:color w:val="0000FF"/>
          </w:rPr>
          <w:t>Постановлением</w:t>
        </w:r>
      </w:hyperlink>
      <w:r>
        <w:t xml:space="preserve"> Администрации Омского муниципального района Омской области от 06.05.2020 N П-20/ОМС-79)</w:t>
      </w:r>
    </w:p>
    <w:p w:rsidR="00407470" w:rsidRDefault="00407470">
      <w:pPr>
        <w:pStyle w:val="ConsPlusNormal"/>
        <w:jc w:val="both"/>
      </w:pPr>
      <w:r>
        <w:t xml:space="preserve">(п. 2.5 в ред. </w:t>
      </w:r>
      <w:hyperlink r:id="rId53" w:history="1">
        <w:r>
          <w:rPr>
            <w:color w:val="0000FF"/>
          </w:rPr>
          <w:t>Постановления</w:t>
        </w:r>
      </w:hyperlink>
      <w:r>
        <w:t xml:space="preserve"> Администрации Омского муниципального района Омской области от </w:t>
      </w:r>
      <w:r>
        <w:lastRenderedPageBreak/>
        <w:t>09.01.2020 N П-20/ОМС-2)</w:t>
      </w:r>
    </w:p>
    <w:p w:rsidR="00407470" w:rsidRDefault="00407470">
      <w:pPr>
        <w:pStyle w:val="ConsPlusNormal"/>
        <w:spacing w:before="220"/>
        <w:ind w:firstLine="540"/>
        <w:jc w:val="both"/>
      </w:pPr>
      <w:r>
        <w:t>2.6. При расчете размера субсидий используется округление. Сумма субсидии определяется в рублях, при этом сумма в размере менее 50 копеек отбрасывается, а 50 копеек и более округляются до рубля.</w:t>
      </w:r>
    </w:p>
    <w:p w:rsidR="00407470" w:rsidRDefault="00407470">
      <w:pPr>
        <w:pStyle w:val="ConsPlusNormal"/>
        <w:spacing w:before="220"/>
        <w:ind w:firstLine="540"/>
        <w:jc w:val="both"/>
      </w:pPr>
      <w:r>
        <w:t>2.7. Субсидии предоставляются субъектам малого и среднего предпринимательства, создавшим новые рабочие места либо принявшим на себя обязательства по сохранению общего количества рабочих мест на период не менее 12 месяцев со дня получения субсидии в соответствии с настоящим Порядком.</w:t>
      </w:r>
    </w:p>
    <w:p w:rsidR="00407470" w:rsidRDefault="00407470">
      <w:pPr>
        <w:pStyle w:val="ConsPlusNormal"/>
        <w:jc w:val="center"/>
      </w:pPr>
    </w:p>
    <w:p w:rsidR="00407470" w:rsidRDefault="00407470">
      <w:pPr>
        <w:pStyle w:val="ConsPlusTitle"/>
        <w:jc w:val="center"/>
        <w:outlineLvl w:val="1"/>
      </w:pPr>
      <w:r>
        <w:t>3. Критерии и условия отбора субъектов малого и среднего</w:t>
      </w:r>
    </w:p>
    <w:p w:rsidR="00407470" w:rsidRDefault="00407470">
      <w:pPr>
        <w:pStyle w:val="ConsPlusTitle"/>
        <w:jc w:val="center"/>
      </w:pPr>
      <w:r>
        <w:t>предпринимательства, методика принятия решения</w:t>
      </w:r>
    </w:p>
    <w:p w:rsidR="00407470" w:rsidRDefault="00407470">
      <w:pPr>
        <w:pStyle w:val="ConsPlusTitle"/>
        <w:jc w:val="center"/>
      </w:pPr>
      <w:r>
        <w:t>о предоставлении субсидий</w:t>
      </w:r>
    </w:p>
    <w:p w:rsidR="00407470" w:rsidRDefault="00407470">
      <w:pPr>
        <w:pStyle w:val="ConsPlusNormal"/>
        <w:jc w:val="center"/>
      </w:pPr>
    </w:p>
    <w:p w:rsidR="00407470" w:rsidRDefault="00407470">
      <w:pPr>
        <w:pStyle w:val="ConsPlusNormal"/>
        <w:ind w:firstLine="540"/>
        <w:jc w:val="both"/>
      </w:pPr>
      <w:r>
        <w:t>3.1. Условиями отбора субъектов малого и среднего предпринимательства для предоставления муниципальной поддержки являются:</w:t>
      </w:r>
    </w:p>
    <w:p w:rsidR="00407470" w:rsidRDefault="00407470">
      <w:pPr>
        <w:pStyle w:val="ConsPlusNormal"/>
        <w:spacing w:before="220"/>
        <w:ind w:firstLine="540"/>
        <w:jc w:val="both"/>
      </w:pPr>
      <w:r>
        <w:t>1) прохождение заявителем конкурса в соответствии с настоящим Порядком;</w:t>
      </w:r>
    </w:p>
    <w:p w:rsidR="00407470" w:rsidRDefault="00407470">
      <w:pPr>
        <w:pStyle w:val="ConsPlusNormal"/>
        <w:spacing w:before="220"/>
        <w:ind w:firstLine="540"/>
        <w:jc w:val="both"/>
      </w:pPr>
      <w:r>
        <w:t xml:space="preserve">2) отсутствие оснований для отказа в предоставлении поддержки субъектам малого и среднего предпринимательства, установленных </w:t>
      </w:r>
      <w:hyperlink r:id="rId54" w:history="1">
        <w:r>
          <w:rPr>
            <w:color w:val="0000FF"/>
          </w:rPr>
          <w:t>частями 3</w:t>
        </w:r>
      </w:hyperlink>
      <w:r>
        <w:t xml:space="preserve"> - </w:t>
      </w:r>
      <w:hyperlink r:id="rId55" w:history="1">
        <w:r>
          <w:rPr>
            <w:color w:val="0000FF"/>
          </w:rPr>
          <w:t>5 статьи 14</w:t>
        </w:r>
      </w:hyperlink>
      <w:r>
        <w:t xml:space="preserve"> Федерального закона от 27.07.2007 N 209-ФЗ "О развитии малого и среднего предпринимательства в Российской Федерации";</w:t>
      </w:r>
    </w:p>
    <w:p w:rsidR="00407470" w:rsidRDefault="00407470">
      <w:pPr>
        <w:pStyle w:val="ConsPlusNormal"/>
        <w:spacing w:before="220"/>
        <w:ind w:firstLine="540"/>
        <w:jc w:val="both"/>
      </w:pPr>
      <w:r>
        <w:t>3) наличие у заявителя налоговых отчислений в бюджет Омского муниципального района (за исключением заявителей, у которых с момента государственной регистрации до момента подачи заявки на конкурс прошло менее одного календарного года).</w:t>
      </w:r>
    </w:p>
    <w:p w:rsidR="00407470" w:rsidRDefault="00407470">
      <w:pPr>
        <w:pStyle w:val="ConsPlusNormal"/>
        <w:spacing w:before="220"/>
        <w:ind w:firstLine="540"/>
        <w:jc w:val="both"/>
      </w:pPr>
      <w:r>
        <w:t>3.2. Субсидии не предоставляются заявителям, которые:</w:t>
      </w:r>
    </w:p>
    <w:p w:rsidR="00407470" w:rsidRDefault="00407470">
      <w:pPr>
        <w:pStyle w:val="ConsPlusNormal"/>
        <w:spacing w:before="220"/>
        <w:ind w:firstLine="540"/>
        <w:jc w:val="both"/>
      </w:pPr>
      <w:r>
        <w:t>- имеют просроченную задолженность по налогам, иным обязательным платежам в бюджеты всех уровней;</w:t>
      </w:r>
    </w:p>
    <w:p w:rsidR="00407470" w:rsidRDefault="00407470">
      <w:pPr>
        <w:pStyle w:val="ConsPlusNormal"/>
        <w:spacing w:before="220"/>
        <w:ind w:firstLine="540"/>
        <w:jc w:val="both"/>
      </w:pPr>
      <w:r>
        <w:t>- находятся в стадии ликвидации или реорганизации, в отношении них введена процедура банкротства, деятельность которых приостановлена в порядке, предусмотренном законодательством Российской Федерации;</w:t>
      </w:r>
    </w:p>
    <w:p w:rsidR="00407470" w:rsidRDefault="00407470">
      <w:pPr>
        <w:pStyle w:val="ConsPlusNormal"/>
        <w:jc w:val="both"/>
      </w:pPr>
      <w:r>
        <w:t xml:space="preserve">(в ред. </w:t>
      </w:r>
      <w:hyperlink r:id="rId56" w:history="1">
        <w:r>
          <w:rPr>
            <w:color w:val="0000FF"/>
          </w:rPr>
          <w:t>Постановления</w:t>
        </w:r>
      </w:hyperlink>
      <w:r>
        <w:t xml:space="preserve"> Администрации Омского муниципального района Омской области от 17.03.2020 N П-20/ОМС-48)</w:t>
      </w:r>
    </w:p>
    <w:p w:rsidR="00407470" w:rsidRDefault="00407470">
      <w:pPr>
        <w:pStyle w:val="ConsPlusNormal"/>
        <w:spacing w:before="220"/>
        <w:ind w:firstLine="540"/>
        <w:jc w:val="both"/>
      </w:pPr>
      <w:r>
        <w:t xml:space="preserve">- субсидии не предоставляются заявителям, которым в соответствии со </w:t>
      </w:r>
      <w:hyperlink r:id="rId57" w:history="1">
        <w:r>
          <w:rPr>
            <w:color w:val="0000FF"/>
          </w:rPr>
          <w:t>статьей 14</w:t>
        </w:r>
      </w:hyperlink>
      <w:r>
        <w:t xml:space="preserve"> Федерального закона от 24.07.2007 N 209-ФЗ "О развитии малого и среднего предпринимательства в Российской Федерации" не может оказываться поддержка либо в таковой должно быть отказано;</w:t>
      </w:r>
    </w:p>
    <w:p w:rsidR="00407470" w:rsidRDefault="00407470">
      <w:pPr>
        <w:pStyle w:val="ConsPlusNormal"/>
        <w:spacing w:before="220"/>
        <w:ind w:firstLine="540"/>
        <w:jc w:val="both"/>
      </w:pPr>
      <w:proofErr w:type="gramStart"/>
      <w:r>
        <w:t>- имеют просроченную задолженность по оплате арендной платы за использование недвижимого имущества, находящегося в муниципальной собственности Омского муниципального района Омской области, и (или) по оплате за аренду земельных участков, расположенных на территории Омского муниципального района Омской области, государственная собственность на которые не разграничена (проверяется в случае предоставление заявителем договора аренды недвижимого имущества);</w:t>
      </w:r>
      <w:proofErr w:type="gramEnd"/>
    </w:p>
    <w:p w:rsidR="00407470" w:rsidRDefault="00407470">
      <w:pPr>
        <w:pStyle w:val="ConsPlusNormal"/>
        <w:spacing w:before="220"/>
        <w:ind w:firstLine="540"/>
        <w:jc w:val="both"/>
      </w:pPr>
      <w:r>
        <w:t xml:space="preserve">- имеют просроченную задолженность по оплате за приобретение недвижимого имущества, находящегося в муниципальной собственности Омского муниципального района Омской области, и (или) за приобретение земельных участков, расположенных на территории Омского муниципального района Омской области, государственная собственность на которые не </w:t>
      </w:r>
      <w:r>
        <w:lastRenderedPageBreak/>
        <w:t>разграничена (проверяется в случае предоставление заявителем соответствующего документа);</w:t>
      </w:r>
    </w:p>
    <w:p w:rsidR="00407470" w:rsidRDefault="00407470">
      <w:pPr>
        <w:pStyle w:val="ConsPlusNormal"/>
        <w:spacing w:before="220"/>
        <w:ind w:firstLine="540"/>
        <w:jc w:val="both"/>
      </w:pPr>
      <w:r>
        <w:t xml:space="preserve">- не </w:t>
      </w:r>
      <w:proofErr w:type="gramStart"/>
      <w:r>
        <w:t>зарегистрированы</w:t>
      </w:r>
      <w:proofErr w:type="gramEnd"/>
      <w:r>
        <w:t xml:space="preserve"> в Омском муниципальном районе и (или) не осуществляют предпринимательскую деятельность в Омском муниципальном районе;</w:t>
      </w:r>
    </w:p>
    <w:p w:rsidR="00407470" w:rsidRDefault="00407470">
      <w:pPr>
        <w:pStyle w:val="ConsPlusNormal"/>
        <w:spacing w:before="220"/>
        <w:ind w:firstLine="540"/>
        <w:jc w:val="both"/>
      </w:pPr>
      <w:proofErr w:type="gramStart"/>
      <w:r>
        <w:t>- ранее получали субсидию в рамках конкурса по предоставлению субсидий субъектам малого и среднего предпринимательства Омского муниципального района Омской области, порядок предоставления которых утвержден Постановлением Администрации Омского муниципального района Омской области от 07.07.2014 N П-14/ОМС-671 "Об отдельных вопросах предоставления финансовой поддержки субъектам малого и среднего предпринимательства Омского муниципального района Омской области" и с даты получения средств субсидии прошло менее чем</w:t>
      </w:r>
      <w:proofErr w:type="gramEnd"/>
      <w:r>
        <w:t xml:space="preserve"> 12 месяцев.</w:t>
      </w:r>
    </w:p>
    <w:p w:rsidR="00407470" w:rsidRDefault="00407470">
      <w:pPr>
        <w:pStyle w:val="ConsPlusNormal"/>
        <w:spacing w:before="220"/>
        <w:ind w:firstLine="540"/>
        <w:jc w:val="both"/>
      </w:pPr>
      <w:proofErr w:type="gramStart"/>
      <w:r>
        <w:t>- приобрели основные средства, направление использования которых не соответствует основному и (или) дополнительным видам деятельности заявителя, указанным в выписке из Единого государственного реестра юридических лиц, выписке из Единого государственного реестра индивидуальных предпринимателей (в случае, если заявитель претендует на получение субсидии на компенсацию части затрат на приобретение основных средств, приобретенных в целях создания и (или) развития, и (или) модернизации производства товаров (работ</w:t>
      </w:r>
      <w:proofErr w:type="gramEnd"/>
      <w:r>
        <w:t xml:space="preserve">, </w:t>
      </w:r>
      <w:proofErr w:type="gramStart"/>
      <w:r>
        <w:t xml:space="preserve">услуг) (за исключением легковых автомобилей и воздушных судов), включаемых в амортизационные группы в соответствии с </w:t>
      </w:r>
      <w:hyperlink r:id="rId58" w:history="1">
        <w:r>
          <w:rPr>
            <w:color w:val="0000FF"/>
          </w:rPr>
          <w:t>Классификацией</w:t>
        </w:r>
      </w:hyperlink>
      <w:r>
        <w:t xml:space="preserve"> основных средств, утвержденной постановлением Правительства Российской Федерации от 01.01.2002 N 1 "О Классификации основных средств, включаемых в амортизационные группы" и (или) </w:t>
      </w:r>
      <w:hyperlink r:id="rId59" w:history="1">
        <w:r>
          <w:rPr>
            <w:color w:val="0000FF"/>
          </w:rPr>
          <w:t>Приказом</w:t>
        </w:r>
      </w:hyperlink>
      <w:r>
        <w:t xml:space="preserve"> Минфина России от 30.03.2001 N 26н "Об утверждении Положения по бухгалтерскому учету "Учет основных средств "ПБУ 6/01", субсидии на компенсацию части</w:t>
      </w:r>
      <w:proofErr w:type="gramEnd"/>
      <w:r>
        <w:t xml:space="preserve"> </w:t>
      </w:r>
      <w:proofErr w:type="gramStart"/>
      <w:r>
        <w:t xml:space="preserve">затрат на приобретение основных средств для создания убойных цехов (убойных пунктов), включаемых в амортизационные группы в соответствии с </w:t>
      </w:r>
      <w:hyperlink r:id="rId60" w:history="1">
        <w:r>
          <w:rPr>
            <w:color w:val="0000FF"/>
          </w:rPr>
          <w:t>Классификацией</w:t>
        </w:r>
      </w:hyperlink>
      <w:r>
        <w:t xml:space="preserve"> основных средств, утвержденной постановлением Правительства Российской Федерации от 01.01.2002 N 1 "О Классификации основных средств, включаемых в амортизационные группы" и (или) </w:t>
      </w:r>
      <w:hyperlink r:id="rId61" w:history="1">
        <w:r>
          <w:rPr>
            <w:color w:val="0000FF"/>
          </w:rPr>
          <w:t>Приказом</w:t>
        </w:r>
      </w:hyperlink>
      <w:r>
        <w:t xml:space="preserve"> Минфина России от 30.03.2001 N 26н "Об утверждении Положения по бухгалтерскому учету "Учет основных средств" ПБУ 6/01");</w:t>
      </w:r>
      <w:proofErr w:type="gramEnd"/>
    </w:p>
    <w:p w:rsidR="00407470" w:rsidRDefault="00407470">
      <w:pPr>
        <w:pStyle w:val="ConsPlusNormal"/>
        <w:jc w:val="both"/>
      </w:pPr>
      <w:r>
        <w:t xml:space="preserve">(абзац введен </w:t>
      </w:r>
      <w:hyperlink r:id="rId62" w:history="1">
        <w:r>
          <w:rPr>
            <w:color w:val="0000FF"/>
          </w:rPr>
          <w:t>Постановлением</w:t>
        </w:r>
      </w:hyperlink>
      <w:r>
        <w:t xml:space="preserve"> Администрации Омского муниципального района Омской области от 09.01.2020 N П-20/ОМС-2)</w:t>
      </w:r>
    </w:p>
    <w:p w:rsidR="00407470" w:rsidRDefault="00407470">
      <w:pPr>
        <w:pStyle w:val="ConsPlusNormal"/>
        <w:spacing w:before="220"/>
        <w:ind w:firstLine="540"/>
        <w:jc w:val="both"/>
      </w:pPr>
      <w:proofErr w:type="gramStart"/>
      <w:r>
        <w:t xml:space="preserve">- приобрели основные средства, срок эксплуатации которых на дату приобретения составляет более двух лет (в случае, если заявитель претендует на получение субсидии на компенсацию части затрат на приобретение основных средств, приобретенных в целях создания и (или) развития, и (или) модернизации производства товаров (работ, услуг) (за исключением легковых автомобилей и воздушных судов), включаемых в амортизационные группы в соответствии с </w:t>
      </w:r>
      <w:hyperlink r:id="rId63" w:history="1">
        <w:r>
          <w:rPr>
            <w:color w:val="0000FF"/>
          </w:rPr>
          <w:t>Классификацией</w:t>
        </w:r>
      </w:hyperlink>
      <w:r>
        <w:t xml:space="preserve"> основных средств</w:t>
      </w:r>
      <w:proofErr w:type="gramEnd"/>
      <w:r>
        <w:t xml:space="preserve">, </w:t>
      </w:r>
      <w:proofErr w:type="gramStart"/>
      <w:r>
        <w:t xml:space="preserve">утвержденной постановлением Правительства Российской Федерации от 01.01.2002 N 1 "О Классификации основных средств, включаемых в амортизационные группы" и (или) </w:t>
      </w:r>
      <w:hyperlink r:id="rId64" w:history="1">
        <w:r>
          <w:rPr>
            <w:color w:val="0000FF"/>
          </w:rPr>
          <w:t>Приказом</w:t>
        </w:r>
      </w:hyperlink>
      <w:r>
        <w:t xml:space="preserve"> Минфина России от 30.03.2001 N 26н "Об утверждении Положения по бухгалтерскому учету "Учет основных средств "ПБУ 6/01", субсидии на компенсацию части затрат на приобретение основных средств для создания убойных цехов (убойных пунктов), включаемых в амортизационные группы в соответствии с</w:t>
      </w:r>
      <w:proofErr w:type="gramEnd"/>
      <w:r>
        <w:t xml:space="preserve"> </w:t>
      </w:r>
      <w:hyperlink r:id="rId65" w:history="1">
        <w:proofErr w:type="gramStart"/>
        <w:r>
          <w:rPr>
            <w:color w:val="0000FF"/>
          </w:rPr>
          <w:t>Классификацией</w:t>
        </w:r>
      </w:hyperlink>
      <w:r>
        <w:t xml:space="preserve"> основных средств, утвержденной постановлением Правительства Российской Федерации от 01.01.2002 N 1 "О Классификации основных средств, включаемых в амортизационные группы" и (или) </w:t>
      </w:r>
      <w:hyperlink r:id="rId66" w:history="1">
        <w:r>
          <w:rPr>
            <w:color w:val="0000FF"/>
          </w:rPr>
          <w:t>Приказом</w:t>
        </w:r>
      </w:hyperlink>
      <w:r>
        <w:t xml:space="preserve"> Минфина России от 30.03.2001 N 26н "Об утверждении Положения по бухгалтерскому учету "Учет основных средств" ПБУ 6/01").</w:t>
      </w:r>
      <w:proofErr w:type="gramEnd"/>
    </w:p>
    <w:p w:rsidR="00407470" w:rsidRDefault="00407470">
      <w:pPr>
        <w:pStyle w:val="ConsPlusNormal"/>
        <w:jc w:val="both"/>
      </w:pPr>
      <w:r>
        <w:t xml:space="preserve">(абзац введен </w:t>
      </w:r>
      <w:hyperlink r:id="rId67" w:history="1">
        <w:r>
          <w:rPr>
            <w:color w:val="0000FF"/>
          </w:rPr>
          <w:t>Постановлением</w:t>
        </w:r>
      </w:hyperlink>
      <w:r>
        <w:t xml:space="preserve"> Администрации Омского муниципального района Омской области от 09.01.2020 N П-20/ОМС-2)</w:t>
      </w:r>
    </w:p>
    <w:p w:rsidR="00407470" w:rsidRDefault="00407470">
      <w:pPr>
        <w:pStyle w:val="ConsPlusNormal"/>
        <w:spacing w:before="220"/>
        <w:ind w:firstLine="540"/>
        <w:jc w:val="both"/>
      </w:pPr>
      <w:r>
        <w:t>3.3. Основаниями для недопущения заявителя к участию в конкурсе являются:</w:t>
      </w:r>
    </w:p>
    <w:p w:rsidR="00407470" w:rsidRDefault="00407470">
      <w:pPr>
        <w:pStyle w:val="ConsPlusNormal"/>
        <w:spacing w:before="220"/>
        <w:ind w:firstLine="540"/>
        <w:jc w:val="both"/>
      </w:pPr>
      <w:r>
        <w:t>1) несоблюдение критериев и условий, установленных настоящим Порядком;</w:t>
      </w:r>
    </w:p>
    <w:p w:rsidR="00407470" w:rsidRDefault="00407470">
      <w:pPr>
        <w:pStyle w:val="ConsPlusNormal"/>
        <w:spacing w:before="220"/>
        <w:ind w:firstLine="540"/>
        <w:jc w:val="both"/>
      </w:pPr>
      <w:r>
        <w:lastRenderedPageBreak/>
        <w:t xml:space="preserve">2) непредставление или неполное представление документов, указанных в </w:t>
      </w:r>
      <w:hyperlink w:anchor="P283" w:history="1">
        <w:r>
          <w:rPr>
            <w:color w:val="0000FF"/>
          </w:rPr>
          <w:t>пунктах 4.2</w:t>
        </w:r>
      </w:hyperlink>
      <w:r>
        <w:t xml:space="preserve">, </w:t>
      </w:r>
      <w:hyperlink w:anchor="P310" w:history="1">
        <w:r>
          <w:rPr>
            <w:color w:val="0000FF"/>
          </w:rPr>
          <w:t>4.4</w:t>
        </w:r>
      </w:hyperlink>
      <w:r>
        <w:t xml:space="preserve"> настоящего Порядка;</w:t>
      </w:r>
    </w:p>
    <w:p w:rsidR="00407470" w:rsidRDefault="00407470">
      <w:pPr>
        <w:pStyle w:val="ConsPlusNormal"/>
        <w:spacing w:before="220"/>
        <w:ind w:firstLine="540"/>
        <w:jc w:val="both"/>
      </w:pPr>
      <w:r>
        <w:t>3) наличие в представленных документах недостоверных сведений.</w:t>
      </w:r>
    </w:p>
    <w:p w:rsidR="00407470" w:rsidRDefault="00407470">
      <w:pPr>
        <w:pStyle w:val="ConsPlusNormal"/>
        <w:spacing w:before="220"/>
        <w:ind w:firstLine="540"/>
        <w:jc w:val="both"/>
      </w:pPr>
      <w:bookmarkStart w:id="3" w:name="P229"/>
      <w:bookmarkEnd w:id="3"/>
      <w:r>
        <w:t>3.4. Критериями отбора субъектов малого и среднего предпринимательства являются:</w:t>
      </w:r>
    </w:p>
    <w:p w:rsidR="00407470" w:rsidRDefault="00407470">
      <w:pPr>
        <w:pStyle w:val="ConsPlusNormal"/>
        <w:spacing w:before="220"/>
        <w:ind w:firstLine="540"/>
        <w:jc w:val="both"/>
      </w:pPr>
      <w:r>
        <w:t>1) рост средней численности работников у субъекта малого, среднего предпринимательства в текущем году (в сравнении с аналогичным показателем за предшествующий год), либо в течение срока осуществления деятельности, если он составляет менее чем двенадцать месяцев;</w:t>
      </w:r>
    </w:p>
    <w:p w:rsidR="00407470" w:rsidRDefault="00407470">
      <w:pPr>
        <w:pStyle w:val="ConsPlusNormal"/>
        <w:spacing w:before="220"/>
        <w:ind w:firstLine="540"/>
        <w:jc w:val="both"/>
      </w:pPr>
      <w:r>
        <w:t xml:space="preserve">2) соотношение среднемесячной начисленной заработной платы в расчете на одного работника в течение двенадцати месяцев, предшествующих месяцу подачи конкурсной заявки, либо в течение срока осуществления деятельности, если он составляет менее чем двенадцать месяцев, и минимального </w:t>
      </w:r>
      <w:proofErr w:type="gramStart"/>
      <w:r>
        <w:t>размера оплаты труда</w:t>
      </w:r>
      <w:proofErr w:type="gramEnd"/>
      <w:r>
        <w:t xml:space="preserve"> с учетом районного коэффициента на дату подачи конкурсной заявки (далее - МРОТ);</w:t>
      </w:r>
    </w:p>
    <w:p w:rsidR="00407470" w:rsidRDefault="00407470">
      <w:pPr>
        <w:pStyle w:val="ConsPlusNormal"/>
        <w:spacing w:before="220"/>
        <w:ind w:firstLine="540"/>
        <w:jc w:val="both"/>
      </w:pPr>
      <w:r>
        <w:t>3) основной вид деятельности, осуществляемый заявителем (участником конкурса);</w:t>
      </w:r>
    </w:p>
    <w:p w:rsidR="00407470" w:rsidRDefault="00407470">
      <w:pPr>
        <w:pStyle w:val="ConsPlusNormal"/>
        <w:spacing w:before="220"/>
        <w:ind w:firstLine="540"/>
        <w:jc w:val="both"/>
      </w:pPr>
      <w:r>
        <w:t xml:space="preserve">4) исключен. - </w:t>
      </w:r>
      <w:hyperlink r:id="rId68" w:history="1">
        <w:proofErr w:type="gramStart"/>
        <w:r>
          <w:rPr>
            <w:color w:val="0000FF"/>
          </w:rPr>
          <w:t>Постановление</w:t>
        </w:r>
      </w:hyperlink>
      <w:r>
        <w:t xml:space="preserve"> Администрации Омского муниципального района Омской области от 16.12.2020 N П-20/ОМС-231;</w:t>
      </w:r>
      <w:proofErr w:type="gramEnd"/>
    </w:p>
    <w:p w:rsidR="00407470" w:rsidRDefault="00363CC3">
      <w:pPr>
        <w:pStyle w:val="ConsPlusNormal"/>
        <w:spacing w:before="220"/>
        <w:ind w:firstLine="540"/>
        <w:jc w:val="both"/>
      </w:pPr>
      <w:hyperlink r:id="rId69" w:history="1">
        <w:r w:rsidR="00407470">
          <w:rPr>
            <w:color w:val="0000FF"/>
          </w:rPr>
          <w:t>4</w:t>
        </w:r>
      </w:hyperlink>
      <w:r w:rsidR="00407470">
        <w:t xml:space="preserve">) соответствие заявителя требованиям пунктов 2, 3 </w:t>
      </w:r>
      <w:hyperlink r:id="rId70" w:history="1">
        <w:r w:rsidR="00407470">
          <w:rPr>
            <w:color w:val="0000FF"/>
          </w:rPr>
          <w:t>части 1 статьи 4</w:t>
        </w:r>
      </w:hyperlink>
      <w:r w:rsidR="00407470">
        <w:t xml:space="preserve"> Федерального закона от 24.07.2007 N 209-ФЗ "О развитии малого и среднего предпринимательства в Российской Федерации".</w:t>
      </w:r>
    </w:p>
    <w:p w:rsidR="00407470" w:rsidRDefault="00407470">
      <w:pPr>
        <w:pStyle w:val="ConsPlusNormal"/>
        <w:spacing w:before="220"/>
        <w:ind w:firstLine="540"/>
        <w:jc w:val="both"/>
      </w:pPr>
      <w:bookmarkStart w:id="4" w:name="P235"/>
      <w:bookmarkEnd w:id="4"/>
      <w:r>
        <w:t xml:space="preserve">3.4.1. Кроме критериев, указанных в </w:t>
      </w:r>
      <w:hyperlink w:anchor="P229" w:history="1">
        <w:r>
          <w:rPr>
            <w:color w:val="0000FF"/>
          </w:rPr>
          <w:t>пункте 3.4</w:t>
        </w:r>
      </w:hyperlink>
      <w:r>
        <w:t xml:space="preserve"> Порядка, оценка заявителей, допущенных к участию в конкурсе по предоставлению субсидии на приобретение основных сре</w:t>
      </w:r>
      <w:proofErr w:type="gramStart"/>
      <w:r>
        <w:t>дств дл</w:t>
      </w:r>
      <w:proofErr w:type="gramEnd"/>
      <w:r>
        <w:t>я создания убойных пунктов (убойных цехов), осуществляется дополнительно по критерию:</w:t>
      </w:r>
    </w:p>
    <w:p w:rsidR="00407470" w:rsidRDefault="00407470">
      <w:pPr>
        <w:pStyle w:val="ConsPlusNormal"/>
        <w:spacing w:before="220"/>
        <w:ind w:firstLine="540"/>
        <w:jc w:val="both"/>
      </w:pPr>
      <w:r>
        <w:t>- объем затрат, понесенных на создание убойного пункта (убойного цеха).</w:t>
      </w:r>
    </w:p>
    <w:p w:rsidR="00407470" w:rsidRDefault="00407470">
      <w:pPr>
        <w:pStyle w:val="ConsPlusNormal"/>
        <w:spacing w:before="220"/>
        <w:ind w:firstLine="540"/>
        <w:jc w:val="both"/>
      </w:pPr>
      <w:r>
        <w:t xml:space="preserve">3.5. Оценка заявителей, допущенных к участию в конкурсе, осуществляется по критериям, указанным в </w:t>
      </w:r>
      <w:hyperlink w:anchor="P229" w:history="1">
        <w:r>
          <w:rPr>
            <w:color w:val="0000FF"/>
          </w:rPr>
          <w:t>пункте 3.4</w:t>
        </w:r>
      </w:hyperlink>
      <w:r>
        <w:t xml:space="preserve"> Порядка, которые одновременно являются критериями оценки заявок и прилагаемых к ним документов, с использованием балльной системы </w:t>
      </w:r>
      <w:proofErr w:type="gramStart"/>
      <w:r>
        <w:t>оценок</w:t>
      </w:r>
      <w:proofErr w:type="gramEnd"/>
      <w:r>
        <w:t xml:space="preserve"> по каждому критерию отдельно следующим образом:</w:t>
      </w:r>
    </w:p>
    <w:p w:rsidR="00407470" w:rsidRDefault="00407470">
      <w:pPr>
        <w:pStyle w:val="ConsPlusNormal"/>
        <w:spacing w:before="220"/>
        <w:ind w:firstLine="540"/>
        <w:jc w:val="both"/>
      </w:pPr>
      <w:r>
        <w:t>1) по критерию "рост средней численности работников у субъекта малого, среднего предпринимательства в текущем году (в сравнении с аналогичным показателем за предшествующий год), либо в течение срока осуществления деятельности, если он составляет менее чем двенадцать месяцев":</w:t>
      </w:r>
    </w:p>
    <w:p w:rsidR="00407470" w:rsidRDefault="00407470">
      <w:pPr>
        <w:pStyle w:val="ConsPlusNormal"/>
        <w:spacing w:before="220"/>
        <w:ind w:firstLine="540"/>
        <w:jc w:val="both"/>
      </w:pPr>
      <w:r>
        <w:t>- увеличение средней численности работников свыше пяти человек - 10 баллов;</w:t>
      </w:r>
    </w:p>
    <w:p w:rsidR="00407470" w:rsidRDefault="00407470">
      <w:pPr>
        <w:pStyle w:val="ConsPlusNormal"/>
        <w:spacing w:before="220"/>
        <w:ind w:firstLine="540"/>
        <w:jc w:val="both"/>
      </w:pPr>
      <w:r>
        <w:t>- увеличение средней численности работников от трех до четырех человек включительно - 6 баллов;</w:t>
      </w:r>
    </w:p>
    <w:p w:rsidR="00407470" w:rsidRDefault="00407470">
      <w:pPr>
        <w:pStyle w:val="ConsPlusNormal"/>
        <w:spacing w:before="220"/>
        <w:ind w:firstLine="540"/>
        <w:jc w:val="both"/>
      </w:pPr>
      <w:r>
        <w:t>- увеличение средней численности работников от одного до двух человек включительно - 4 балла;</w:t>
      </w:r>
    </w:p>
    <w:p w:rsidR="00407470" w:rsidRDefault="00407470">
      <w:pPr>
        <w:pStyle w:val="ConsPlusNormal"/>
        <w:spacing w:before="220"/>
        <w:ind w:firstLine="540"/>
        <w:jc w:val="both"/>
      </w:pPr>
      <w:r>
        <w:t>- увеличение средней численности работников отсутствует - 0 баллов;</w:t>
      </w:r>
    </w:p>
    <w:p w:rsidR="00407470" w:rsidRDefault="00407470">
      <w:pPr>
        <w:pStyle w:val="ConsPlusNormal"/>
        <w:spacing w:before="220"/>
        <w:ind w:firstLine="540"/>
        <w:jc w:val="both"/>
      </w:pPr>
      <w:r>
        <w:t>2) по критерию "соотношение среднемесячной начисленной заработной платы в расчете на одного работника в течение двенадцати месяцев, предшествующих месяцу подачи конкурсной заявки, либо в течение срока осуществления деятельности, если он составляет менее чем двенадцать месяцев, и МРОТ с учетом районного коэффициента на дату подачи конкурсной заявки":</w:t>
      </w:r>
    </w:p>
    <w:p w:rsidR="00407470" w:rsidRDefault="00407470">
      <w:pPr>
        <w:pStyle w:val="ConsPlusNormal"/>
        <w:spacing w:before="220"/>
        <w:ind w:firstLine="540"/>
        <w:jc w:val="both"/>
      </w:pPr>
      <w:r>
        <w:lastRenderedPageBreak/>
        <w:t>- выше МРОТ более чем на 200 процентов - 10 баллов;</w:t>
      </w:r>
    </w:p>
    <w:p w:rsidR="00407470" w:rsidRDefault="00407470">
      <w:pPr>
        <w:pStyle w:val="ConsPlusNormal"/>
        <w:spacing w:before="220"/>
        <w:ind w:firstLine="540"/>
        <w:jc w:val="both"/>
      </w:pPr>
      <w:r>
        <w:t>- выше МРОТ от 101 до 200 процентов включительно - 8 баллов;</w:t>
      </w:r>
    </w:p>
    <w:p w:rsidR="00407470" w:rsidRDefault="00407470">
      <w:pPr>
        <w:pStyle w:val="ConsPlusNormal"/>
        <w:spacing w:before="220"/>
        <w:ind w:firstLine="540"/>
        <w:jc w:val="both"/>
      </w:pPr>
      <w:r>
        <w:t>- выше МРОТ от 1 до 100 процентов включительно - 6 баллов;</w:t>
      </w:r>
    </w:p>
    <w:p w:rsidR="00407470" w:rsidRDefault="00407470">
      <w:pPr>
        <w:pStyle w:val="ConsPlusNormal"/>
        <w:spacing w:before="220"/>
        <w:ind w:firstLine="540"/>
        <w:jc w:val="both"/>
      </w:pPr>
      <w:r>
        <w:t>- равен МРОТ - 4 балла;</w:t>
      </w:r>
    </w:p>
    <w:p w:rsidR="00407470" w:rsidRDefault="00407470">
      <w:pPr>
        <w:pStyle w:val="ConsPlusNormal"/>
        <w:spacing w:before="220"/>
        <w:ind w:firstLine="540"/>
        <w:jc w:val="both"/>
      </w:pPr>
      <w:r>
        <w:t>- ниже МРОТ - 0 баллов;</w:t>
      </w:r>
    </w:p>
    <w:p w:rsidR="00407470" w:rsidRDefault="00407470">
      <w:pPr>
        <w:pStyle w:val="ConsPlusNormal"/>
        <w:spacing w:before="220"/>
        <w:ind w:firstLine="540"/>
        <w:jc w:val="both"/>
      </w:pPr>
      <w:r>
        <w:t>3) по критерию "основной вид деятельности, осуществляемый заявителем (участником конкурса)":</w:t>
      </w:r>
    </w:p>
    <w:p w:rsidR="00407470" w:rsidRDefault="00407470">
      <w:pPr>
        <w:pStyle w:val="ConsPlusNormal"/>
        <w:spacing w:before="220"/>
        <w:ind w:firstLine="540"/>
        <w:jc w:val="both"/>
      </w:pPr>
      <w:r>
        <w:t xml:space="preserve">- сельское, лесное хозяйство, охота, рыболовство и рыбоводство (коды ОКВЭД - </w:t>
      </w:r>
      <w:hyperlink r:id="rId71" w:history="1">
        <w:r>
          <w:rPr>
            <w:color w:val="0000FF"/>
          </w:rPr>
          <w:t>01</w:t>
        </w:r>
      </w:hyperlink>
      <w:r>
        <w:t xml:space="preserve"> - </w:t>
      </w:r>
      <w:hyperlink r:id="rId72" w:history="1">
        <w:r>
          <w:rPr>
            <w:color w:val="0000FF"/>
          </w:rPr>
          <w:t>03.22.9</w:t>
        </w:r>
      </w:hyperlink>
      <w:r>
        <w:t>) - 3 балла;</w:t>
      </w:r>
    </w:p>
    <w:p w:rsidR="00407470" w:rsidRDefault="00407470">
      <w:pPr>
        <w:pStyle w:val="ConsPlusNormal"/>
        <w:spacing w:before="220"/>
        <w:ind w:firstLine="540"/>
        <w:jc w:val="both"/>
      </w:pPr>
      <w:r>
        <w:t xml:space="preserve">- предоставление социальных услуг без обеспечения проживания (коды ОКВЭД - </w:t>
      </w:r>
      <w:hyperlink r:id="rId73" w:history="1">
        <w:r>
          <w:rPr>
            <w:color w:val="0000FF"/>
          </w:rPr>
          <w:t>88</w:t>
        </w:r>
      </w:hyperlink>
      <w:r>
        <w:t xml:space="preserve"> - </w:t>
      </w:r>
      <w:hyperlink r:id="rId74" w:history="1">
        <w:r>
          <w:rPr>
            <w:color w:val="0000FF"/>
          </w:rPr>
          <w:t>88.99</w:t>
        </w:r>
      </w:hyperlink>
      <w:r>
        <w:t>) - 3 балла;</w:t>
      </w:r>
    </w:p>
    <w:p w:rsidR="00407470" w:rsidRDefault="00407470">
      <w:pPr>
        <w:pStyle w:val="ConsPlusNormal"/>
        <w:spacing w:before="220"/>
        <w:ind w:firstLine="540"/>
        <w:jc w:val="both"/>
      </w:pPr>
      <w:r>
        <w:t xml:space="preserve">- научные исследования и разработки (коды ОКВЭД - </w:t>
      </w:r>
      <w:hyperlink r:id="rId75" w:history="1">
        <w:r>
          <w:rPr>
            <w:color w:val="0000FF"/>
          </w:rPr>
          <w:t>72</w:t>
        </w:r>
      </w:hyperlink>
      <w:r>
        <w:t xml:space="preserve"> - </w:t>
      </w:r>
      <w:hyperlink r:id="rId76" w:history="1">
        <w:r>
          <w:rPr>
            <w:color w:val="0000FF"/>
          </w:rPr>
          <w:t>72.20.2</w:t>
        </w:r>
      </w:hyperlink>
      <w:r>
        <w:t>) - 3 балла;</w:t>
      </w:r>
    </w:p>
    <w:p w:rsidR="00407470" w:rsidRDefault="00407470">
      <w:pPr>
        <w:pStyle w:val="ConsPlusNormal"/>
        <w:spacing w:before="220"/>
        <w:ind w:firstLine="540"/>
        <w:jc w:val="both"/>
      </w:pPr>
      <w:r>
        <w:t xml:space="preserve">- услуги по дошкольному образованию и дневному уходу за детьми (коды ОКВЭД - </w:t>
      </w:r>
      <w:hyperlink r:id="rId77" w:history="1">
        <w:r>
          <w:rPr>
            <w:color w:val="0000FF"/>
          </w:rPr>
          <w:t>85.11</w:t>
        </w:r>
      </w:hyperlink>
      <w:r>
        <w:t xml:space="preserve">, </w:t>
      </w:r>
      <w:hyperlink r:id="rId78" w:history="1">
        <w:r>
          <w:rPr>
            <w:color w:val="0000FF"/>
          </w:rPr>
          <w:t>88.91</w:t>
        </w:r>
      </w:hyperlink>
      <w:r>
        <w:t>) - 2 балла;</w:t>
      </w:r>
    </w:p>
    <w:p w:rsidR="00407470" w:rsidRDefault="00407470">
      <w:pPr>
        <w:pStyle w:val="ConsPlusNormal"/>
        <w:spacing w:before="220"/>
        <w:ind w:firstLine="540"/>
        <w:jc w:val="both"/>
      </w:pPr>
      <w:r>
        <w:t xml:space="preserve">- предоставление прочих видов услуг (коды ОКВЭД - </w:t>
      </w:r>
      <w:hyperlink r:id="rId79" w:history="1">
        <w:r>
          <w:rPr>
            <w:color w:val="0000FF"/>
          </w:rPr>
          <w:t>74.20</w:t>
        </w:r>
      </w:hyperlink>
      <w:r>
        <w:t xml:space="preserve">, </w:t>
      </w:r>
      <w:hyperlink r:id="rId80" w:history="1">
        <w:r>
          <w:rPr>
            <w:color w:val="0000FF"/>
          </w:rPr>
          <w:t>95</w:t>
        </w:r>
      </w:hyperlink>
      <w:r>
        <w:t xml:space="preserve"> - </w:t>
      </w:r>
      <w:hyperlink r:id="rId81" w:history="1">
        <w:r>
          <w:rPr>
            <w:color w:val="0000FF"/>
          </w:rPr>
          <w:t>96.09</w:t>
        </w:r>
      </w:hyperlink>
      <w:r>
        <w:t>) - 2 балла;</w:t>
      </w:r>
    </w:p>
    <w:p w:rsidR="00407470" w:rsidRDefault="00407470">
      <w:pPr>
        <w:pStyle w:val="ConsPlusNormal"/>
        <w:spacing w:before="220"/>
        <w:ind w:firstLine="540"/>
        <w:jc w:val="both"/>
      </w:pPr>
      <w:r>
        <w:t xml:space="preserve">- обрабатывающее производство (коды ОКВЭД - </w:t>
      </w:r>
      <w:hyperlink r:id="rId82" w:history="1">
        <w:r>
          <w:rPr>
            <w:color w:val="0000FF"/>
          </w:rPr>
          <w:t>10</w:t>
        </w:r>
      </w:hyperlink>
      <w:r>
        <w:t xml:space="preserve"> - </w:t>
      </w:r>
      <w:hyperlink r:id="rId83" w:history="1">
        <w:r>
          <w:rPr>
            <w:color w:val="0000FF"/>
          </w:rPr>
          <w:t>33.20</w:t>
        </w:r>
      </w:hyperlink>
      <w:r>
        <w:t xml:space="preserve">, за исключением кодов ОКВЭД - </w:t>
      </w:r>
      <w:hyperlink r:id="rId84" w:history="1">
        <w:r>
          <w:rPr>
            <w:color w:val="0000FF"/>
          </w:rPr>
          <w:t>10.01</w:t>
        </w:r>
      </w:hyperlink>
      <w:r>
        <w:t xml:space="preserve"> - </w:t>
      </w:r>
      <w:hyperlink r:id="rId85" w:history="1">
        <w:r>
          <w:rPr>
            <w:color w:val="0000FF"/>
          </w:rPr>
          <w:t>11.07</w:t>
        </w:r>
      </w:hyperlink>
      <w:r>
        <w:t xml:space="preserve">, </w:t>
      </w:r>
      <w:hyperlink r:id="rId86" w:history="1">
        <w:r>
          <w:rPr>
            <w:color w:val="0000FF"/>
          </w:rPr>
          <w:t>12.00</w:t>
        </w:r>
      </w:hyperlink>
      <w:r>
        <w:t xml:space="preserve"> - </w:t>
      </w:r>
      <w:hyperlink r:id="rId87" w:history="1">
        <w:r>
          <w:rPr>
            <w:color w:val="0000FF"/>
          </w:rPr>
          <w:t>12.00.3</w:t>
        </w:r>
      </w:hyperlink>
      <w:r>
        <w:t>) - 2 балла;</w:t>
      </w:r>
    </w:p>
    <w:p w:rsidR="00407470" w:rsidRDefault="00407470">
      <w:pPr>
        <w:pStyle w:val="ConsPlusNormal"/>
        <w:spacing w:before="220"/>
        <w:ind w:firstLine="540"/>
        <w:jc w:val="both"/>
      </w:pPr>
      <w:proofErr w:type="gramStart"/>
      <w:r>
        <w:t xml:space="preserve">- торговля розничная, кроме торговли автотранспортными средствами и мотоциклами (коды ОКВЭД класса 47, за исключением кодов ОКВЭД - </w:t>
      </w:r>
      <w:hyperlink r:id="rId88" w:history="1">
        <w:r>
          <w:rPr>
            <w:color w:val="0000FF"/>
          </w:rPr>
          <w:t>47.11</w:t>
        </w:r>
      </w:hyperlink>
      <w:r>
        <w:t xml:space="preserve">, </w:t>
      </w:r>
      <w:hyperlink r:id="rId89" w:history="1">
        <w:r>
          <w:rPr>
            <w:color w:val="0000FF"/>
          </w:rPr>
          <w:t>47.11.2</w:t>
        </w:r>
      </w:hyperlink>
      <w:r>
        <w:t xml:space="preserve">, </w:t>
      </w:r>
      <w:hyperlink r:id="rId90" w:history="1">
        <w:r>
          <w:rPr>
            <w:color w:val="0000FF"/>
          </w:rPr>
          <w:t>47.2</w:t>
        </w:r>
      </w:hyperlink>
      <w:r>
        <w:t xml:space="preserve">, </w:t>
      </w:r>
      <w:hyperlink r:id="rId91" w:history="1">
        <w:r>
          <w:rPr>
            <w:color w:val="0000FF"/>
          </w:rPr>
          <w:t>47.25</w:t>
        </w:r>
      </w:hyperlink>
      <w:r>
        <w:t xml:space="preserve"> - </w:t>
      </w:r>
      <w:hyperlink r:id="rId92" w:history="1">
        <w:r>
          <w:rPr>
            <w:color w:val="0000FF"/>
          </w:rPr>
          <w:t>47.25.12</w:t>
        </w:r>
      </w:hyperlink>
      <w:r>
        <w:t xml:space="preserve">, </w:t>
      </w:r>
      <w:hyperlink r:id="rId93" w:history="1">
        <w:r>
          <w:rPr>
            <w:color w:val="0000FF"/>
          </w:rPr>
          <w:t>47.26</w:t>
        </w:r>
      </w:hyperlink>
      <w:r>
        <w:t xml:space="preserve">, </w:t>
      </w:r>
      <w:hyperlink r:id="rId94" w:history="1">
        <w:r>
          <w:rPr>
            <w:color w:val="0000FF"/>
          </w:rPr>
          <w:t>47.3</w:t>
        </w:r>
      </w:hyperlink>
      <w:r>
        <w:t xml:space="preserve"> - </w:t>
      </w:r>
      <w:hyperlink r:id="rId95" w:history="1">
        <w:r>
          <w:rPr>
            <w:color w:val="0000FF"/>
          </w:rPr>
          <w:t>47.30.2</w:t>
        </w:r>
      </w:hyperlink>
      <w:r>
        <w:t xml:space="preserve">, </w:t>
      </w:r>
      <w:hyperlink r:id="rId96" w:history="1">
        <w:r>
          <w:rPr>
            <w:color w:val="0000FF"/>
          </w:rPr>
          <w:t>47.78.6</w:t>
        </w:r>
        <w:proofErr w:type="gramEnd"/>
      </w:hyperlink>
      <w:r>
        <w:t xml:space="preserve"> - </w:t>
      </w:r>
      <w:hyperlink r:id="rId97" w:history="1">
        <w:r>
          <w:rPr>
            <w:color w:val="0000FF"/>
          </w:rPr>
          <w:t>47.78.7</w:t>
        </w:r>
      </w:hyperlink>
      <w:r>
        <w:t xml:space="preserve">, </w:t>
      </w:r>
      <w:hyperlink r:id="rId98" w:history="1">
        <w:r>
          <w:rPr>
            <w:color w:val="0000FF"/>
          </w:rPr>
          <w:t>47.81</w:t>
        </w:r>
      </w:hyperlink>
      <w:r>
        <w:t xml:space="preserve"> - </w:t>
      </w:r>
      <w:hyperlink r:id="rId99" w:history="1">
        <w:r>
          <w:rPr>
            <w:color w:val="0000FF"/>
          </w:rPr>
          <w:t>47.81.2</w:t>
        </w:r>
      </w:hyperlink>
      <w:r>
        <w:t xml:space="preserve">, </w:t>
      </w:r>
      <w:hyperlink r:id="rId100" w:history="1">
        <w:r>
          <w:rPr>
            <w:color w:val="0000FF"/>
          </w:rPr>
          <w:t>47.99.3</w:t>
        </w:r>
      </w:hyperlink>
      <w:r>
        <w:t>) - 2 балла;</w:t>
      </w:r>
    </w:p>
    <w:p w:rsidR="00407470" w:rsidRDefault="00407470">
      <w:pPr>
        <w:pStyle w:val="ConsPlusNormal"/>
        <w:spacing w:before="220"/>
        <w:ind w:firstLine="540"/>
        <w:jc w:val="both"/>
      </w:pPr>
      <w:r>
        <w:t xml:space="preserve">- деятельность гостиниц и предприятий общественного питания (коды ОКВЭД - </w:t>
      </w:r>
      <w:hyperlink r:id="rId101" w:history="1">
        <w:r>
          <w:rPr>
            <w:color w:val="0000FF"/>
          </w:rPr>
          <w:t>55</w:t>
        </w:r>
      </w:hyperlink>
      <w:r>
        <w:t xml:space="preserve"> - </w:t>
      </w:r>
      <w:hyperlink r:id="rId102" w:history="1">
        <w:r>
          <w:rPr>
            <w:color w:val="0000FF"/>
          </w:rPr>
          <w:t>56.30</w:t>
        </w:r>
      </w:hyperlink>
      <w:r>
        <w:t>) - 2 балла;</w:t>
      </w:r>
    </w:p>
    <w:p w:rsidR="00407470" w:rsidRDefault="00407470">
      <w:pPr>
        <w:pStyle w:val="ConsPlusNormal"/>
        <w:spacing w:before="220"/>
        <w:ind w:firstLine="540"/>
        <w:jc w:val="both"/>
      </w:pPr>
      <w:r>
        <w:t xml:space="preserve">- транспортировка (коды ОКВЭД - </w:t>
      </w:r>
      <w:hyperlink r:id="rId103" w:history="1">
        <w:r>
          <w:rPr>
            <w:color w:val="0000FF"/>
          </w:rPr>
          <w:t>49.39</w:t>
        </w:r>
      </w:hyperlink>
      <w:r>
        <w:t xml:space="preserve"> - </w:t>
      </w:r>
      <w:hyperlink r:id="rId104" w:history="1">
        <w:r>
          <w:rPr>
            <w:color w:val="0000FF"/>
          </w:rPr>
          <w:t>49.42</w:t>
        </w:r>
      </w:hyperlink>
      <w:r>
        <w:t xml:space="preserve">, </w:t>
      </w:r>
      <w:hyperlink r:id="rId105" w:history="1">
        <w:r>
          <w:rPr>
            <w:color w:val="0000FF"/>
          </w:rPr>
          <w:t>50.3</w:t>
        </w:r>
      </w:hyperlink>
      <w:r>
        <w:t xml:space="preserve"> - </w:t>
      </w:r>
      <w:hyperlink r:id="rId106" w:history="1">
        <w:r>
          <w:rPr>
            <w:color w:val="0000FF"/>
          </w:rPr>
          <w:t>50.40.3</w:t>
        </w:r>
      </w:hyperlink>
      <w:r>
        <w:t xml:space="preserve">, </w:t>
      </w:r>
      <w:hyperlink r:id="rId107" w:history="1">
        <w:r>
          <w:rPr>
            <w:color w:val="0000FF"/>
          </w:rPr>
          <w:t>51.22.1</w:t>
        </w:r>
      </w:hyperlink>
      <w:r>
        <w:t xml:space="preserve">, </w:t>
      </w:r>
      <w:hyperlink r:id="rId108" w:history="1">
        <w:r>
          <w:rPr>
            <w:color w:val="0000FF"/>
          </w:rPr>
          <w:t>53.1</w:t>
        </w:r>
      </w:hyperlink>
      <w:r>
        <w:t xml:space="preserve"> - </w:t>
      </w:r>
      <w:hyperlink r:id="rId109" w:history="1">
        <w:r>
          <w:rPr>
            <w:color w:val="0000FF"/>
          </w:rPr>
          <w:t>53.20.39</w:t>
        </w:r>
      </w:hyperlink>
      <w:r>
        <w:t>) - 1 балл;</w:t>
      </w:r>
    </w:p>
    <w:p w:rsidR="00407470" w:rsidRDefault="00407470">
      <w:pPr>
        <w:pStyle w:val="ConsPlusNormal"/>
        <w:spacing w:before="220"/>
        <w:ind w:firstLine="540"/>
        <w:jc w:val="both"/>
      </w:pPr>
      <w:r>
        <w:t>- прочие - 0 баллов;</w:t>
      </w:r>
    </w:p>
    <w:p w:rsidR="00407470" w:rsidRDefault="00407470">
      <w:pPr>
        <w:pStyle w:val="ConsPlusNormal"/>
        <w:spacing w:before="220"/>
        <w:ind w:firstLine="540"/>
        <w:jc w:val="both"/>
      </w:pPr>
      <w:r>
        <w:t xml:space="preserve">4) исключен. - </w:t>
      </w:r>
      <w:hyperlink r:id="rId110" w:history="1">
        <w:r>
          <w:rPr>
            <w:color w:val="0000FF"/>
          </w:rPr>
          <w:t>Постановление</w:t>
        </w:r>
      </w:hyperlink>
      <w:r>
        <w:t xml:space="preserve"> Администрации Омского муниципального района Омской области от 16.12.2020 N П-20/ОМС-231;</w:t>
      </w:r>
    </w:p>
    <w:p w:rsidR="00407470" w:rsidRDefault="00363CC3">
      <w:pPr>
        <w:pStyle w:val="ConsPlusNormal"/>
        <w:spacing w:before="220"/>
        <w:ind w:firstLine="540"/>
        <w:jc w:val="both"/>
      </w:pPr>
      <w:hyperlink r:id="rId111" w:history="1">
        <w:r w:rsidR="00407470">
          <w:rPr>
            <w:color w:val="0000FF"/>
          </w:rPr>
          <w:t>4</w:t>
        </w:r>
      </w:hyperlink>
      <w:r w:rsidR="00407470">
        <w:t xml:space="preserve">) по критерию "соответствие заявителя требованиям пунктов 2, 3 </w:t>
      </w:r>
      <w:hyperlink r:id="rId112" w:history="1">
        <w:r w:rsidR="00407470">
          <w:rPr>
            <w:color w:val="0000FF"/>
          </w:rPr>
          <w:t>части 1 статьи 4</w:t>
        </w:r>
      </w:hyperlink>
      <w:r w:rsidR="00407470">
        <w:t xml:space="preserve"> Федерального закона от 24.07.2007 N 209-ФЗ "О развитии малого и среднего предпринимательства в Российской Федерации":</w:t>
      </w:r>
    </w:p>
    <w:p w:rsidR="00407470" w:rsidRDefault="00407470">
      <w:pPr>
        <w:pStyle w:val="ConsPlusNormal"/>
        <w:spacing w:before="220"/>
        <w:ind w:firstLine="540"/>
        <w:jc w:val="both"/>
      </w:pPr>
      <w:r>
        <w:t>- среднее предприятие, малое предприятие (за исключением категории "</w:t>
      </w:r>
      <w:proofErr w:type="spellStart"/>
      <w:r>
        <w:t>микропредприятие</w:t>
      </w:r>
      <w:proofErr w:type="spellEnd"/>
      <w:r>
        <w:t>") - 1 балл;</w:t>
      </w:r>
    </w:p>
    <w:p w:rsidR="00407470" w:rsidRDefault="00407470">
      <w:pPr>
        <w:pStyle w:val="ConsPlusNormal"/>
        <w:spacing w:before="220"/>
        <w:ind w:firstLine="540"/>
        <w:jc w:val="both"/>
      </w:pPr>
      <w:r>
        <w:t xml:space="preserve">- </w:t>
      </w:r>
      <w:proofErr w:type="spellStart"/>
      <w:r>
        <w:t>микропредприятие</w:t>
      </w:r>
      <w:proofErr w:type="spellEnd"/>
      <w:r>
        <w:t xml:space="preserve"> - 2 балла.</w:t>
      </w:r>
    </w:p>
    <w:p w:rsidR="00407470" w:rsidRDefault="00407470">
      <w:pPr>
        <w:pStyle w:val="ConsPlusNormal"/>
        <w:spacing w:before="220"/>
        <w:ind w:firstLine="540"/>
        <w:jc w:val="both"/>
      </w:pPr>
      <w:r>
        <w:t>3.5.1. Дополнительно оценка заявителей, допущенных к участию в конкурсе по предоставлению субсидии на приобретение основных сре</w:t>
      </w:r>
      <w:proofErr w:type="gramStart"/>
      <w:r>
        <w:t>дств дл</w:t>
      </w:r>
      <w:proofErr w:type="gramEnd"/>
      <w:r>
        <w:t xml:space="preserve">я создания убойных пунктов (убойных цехов), осуществляется по критерию "объем затрат, понесенных на создание убойного пункта (убойного цеха)", указанному в </w:t>
      </w:r>
      <w:hyperlink w:anchor="P235" w:history="1">
        <w:r>
          <w:rPr>
            <w:color w:val="0000FF"/>
          </w:rPr>
          <w:t>пункте 3.4.1</w:t>
        </w:r>
      </w:hyperlink>
      <w:r>
        <w:t>, следующим образом:</w:t>
      </w:r>
    </w:p>
    <w:p w:rsidR="00407470" w:rsidRDefault="00407470">
      <w:pPr>
        <w:pStyle w:val="ConsPlusNormal"/>
        <w:spacing w:before="220"/>
        <w:ind w:firstLine="540"/>
        <w:jc w:val="both"/>
      </w:pPr>
      <w:r>
        <w:t>- свыше 15 млн. рублей - 10 баллов;</w:t>
      </w:r>
    </w:p>
    <w:p w:rsidR="00407470" w:rsidRDefault="00407470">
      <w:pPr>
        <w:pStyle w:val="ConsPlusNormal"/>
        <w:spacing w:before="220"/>
        <w:ind w:firstLine="540"/>
        <w:jc w:val="both"/>
      </w:pPr>
      <w:r>
        <w:lastRenderedPageBreak/>
        <w:t>- от 10 до 15 млн. рублей - 7 баллов;</w:t>
      </w:r>
    </w:p>
    <w:p w:rsidR="00407470" w:rsidRDefault="00407470">
      <w:pPr>
        <w:pStyle w:val="ConsPlusNormal"/>
        <w:spacing w:before="220"/>
        <w:ind w:firstLine="540"/>
        <w:jc w:val="both"/>
      </w:pPr>
      <w:r>
        <w:t>- от 5 до 10 млн. рублей - 4 балла;</w:t>
      </w:r>
    </w:p>
    <w:p w:rsidR="00407470" w:rsidRDefault="00407470">
      <w:pPr>
        <w:pStyle w:val="ConsPlusNormal"/>
        <w:spacing w:before="220"/>
        <w:ind w:firstLine="540"/>
        <w:jc w:val="both"/>
      </w:pPr>
      <w:r>
        <w:t>- менее 5 млн. рублей - 1 балл.</w:t>
      </w:r>
    </w:p>
    <w:p w:rsidR="00407470" w:rsidRDefault="00407470">
      <w:pPr>
        <w:pStyle w:val="ConsPlusNormal"/>
        <w:spacing w:before="220"/>
        <w:ind w:firstLine="540"/>
        <w:jc w:val="both"/>
      </w:pPr>
      <w:r>
        <w:t>3.5.2. Оценка заявителей, допущенных к участию в конкурсе по предоставлению субсидии на приобретение основных сре</w:t>
      </w:r>
      <w:proofErr w:type="gramStart"/>
      <w:r>
        <w:t>дств дл</w:t>
      </w:r>
      <w:proofErr w:type="gramEnd"/>
      <w:r>
        <w:t xml:space="preserve">я создания убойных пунктов (убойных цехов) по критерию "основной вид деятельности, осуществляемый заявителем (участником конкурса)", указанному в </w:t>
      </w:r>
      <w:hyperlink w:anchor="P229" w:history="1">
        <w:r>
          <w:rPr>
            <w:color w:val="0000FF"/>
          </w:rPr>
          <w:t>пункте 3.4</w:t>
        </w:r>
      </w:hyperlink>
      <w:r>
        <w:t xml:space="preserve"> Порядка, осуществляется следующим образом:</w:t>
      </w:r>
    </w:p>
    <w:p w:rsidR="00407470" w:rsidRDefault="00407470">
      <w:pPr>
        <w:pStyle w:val="ConsPlusNormal"/>
        <w:spacing w:before="220"/>
        <w:ind w:firstLine="540"/>
        <w:jc w:val="both"/>
      </w:pPr>
      <w:r>
        <w:t xml:space="preserve">- переработка и консервирование мяса (коды ОКВЭД - </w:t>
      </w:r>
      <w:hyperlink r:id="rId113" w:history="1">
        <w:r>
          <w:rPr>
            <w:color w:val="0000FF"/>
          </w:rPr>
          <w:t>10.11</w:t>
        </w:r>
      </w:hyperlink>
      <w:r>
        <w:t>) - 10 баллов;</w:t>
      </w:r>
    </w:p>
    <w:p w:rsidR="00407470" w:rsidRDefault="00407470">
      <w:pPr>
        <w:pStyle w:val="ConsPlusNormal"/>
        <w:spacing w:before="220"/>
        <w:ind w:firstLine="540"/>
        <w:jc w:val="both"/>
      </w:pPr>
      <w:r>
        <w:t xml:space="preserve">- производство и консервирование мяса птицы (коды ОКВЭД - </w:t>
      </w:r>
      <w:hyperlink r:id="rId114" w:history="1">
        <w:r>
          <w:rPr>
            <w:color w:val="0000FF"/>
          </w:rPr>
          <w:t>10.12</w:t>
        </w:r>
      </w:hyperlink>
      <w:r>
        <w:t>) - 10 баллов;</w:t>
      </w:r>
    </w:p>
    <w:p w:rsidR="00407470" w:rsidRDefault="00407470">
      <w:pPr>
        <w:pStyle w:val="ConsPlusNormal"/>
        <w:spacing w:before="220"/>
        <w:ind w:firstLine="540"/>
        <w:jc w:val="both"/>
      </w:pPr>
      <w:r>
        <w:t xml:space="preserve">- животноводство (коды ОКВЭД - </w:t>
      </w:r>
      <w:hyperlink r:id="rId115" w:history="1">
        <w:r>
          <w:rPr>
            <w:color w:val="0000FF"/>
          </w:rPr>
          <w:t>01.4</w:t>
        </w:r>
      </w:hyperlink>
      <w:r>
        <w:t>) - 5 баллов;</w:t>
      </w:r>
    </w:p>
    <w:p w:rsidR="00407470" w:rsidRDefault="00407470">
      <w:pPr>
        <w:pStyle w:val="ConsPlusNormal"/>
        <w:spacing w:before="220"/>
        <w:ind w:firstLine="540"/>
        <w:jc w:val="both"/>
      </w:pPr>
      <w:r>
        <w:t>- прочие - 0 баллов.</w:t>
      </w:r>
    </w:p>
    <w:p w:rsidR="00407470" w:rsidRDefault="00407470">
      <w:pPr>
        <w:pStyle w:val="ConsPlusNormal"/>
        <w:spacing w:before="220"/>
        <w:ind w:firstLine="540"/>
        <w:jc w:val="both"/>
      </w:pPr>
      <w:r>
        <w:t>3.6. Комиссия оценивает и ранжирует субъектов малого, среднего предпринимательства в порядке убывания суммарного количества баллов. Субъектам малого и среднего предпринимательства присваиваются порядковые номера, начиная с субъекта малого и среднего предпринимательства, получившего наибольшее количество баллов. В случае равного количества баллов меньший порядковый номер присваивается субъекту малого, среднего предпринимательства, чья заявка поступила ранее.</w:t>
      </w:r>
    </w:p>
    <w:p w:rsidR="00407470" w:rsidRDefault="00407470">
      <w:pPr>
        <w:pStyle w:val="ConsPlusNormal"/>
        <w:spacing w:before="220"/>
        <w:ind w:firstLine="540"/>
        <w:jc w:val="both"/>
      </w:pPr>
      <w:r>
        <w:t>3.7. В случае</w:t>
      </w:r>
      <w:proofErr w:type="gramStart"/>
      <w:r>
        <w:t>,</w:t>
      </w:r>
      <w:proofErr w:type="gramEnd"/>
      <w:r>
        <w:t xml:space="preserve"> если по результатам отбора субъектов малого, среднего предпринимательства к оценке допущен только один субъект малого, среднего предпринимательства, оценка субъекта малого и среднего предпринимательства не проводится. Управление экономического развития и инвестиций Администрации Омского муниципального района Омской области (далее - Управление) в срок не позднее 10 рабочих дней со дня проведения комиссией отбора субъектов малого и среднего предпринимательства принимает решение о предоставлении такому субъекту малого и среднего предпринимательства субсидии.</w:t>
      </w:r>
    </w:p>
    <w:p w:rsidR="00407470" w:rsidRDefault="00407470">
      <w:pPr>
        <w:pStyle w:val="ConsPlusNormal"/>
        <w:jc w:val="both"/>
      </w:pPr>
      <w:r>
        <w:t xml:space="preserve">(п. 3.7 в ред. </w:t>
      </w:r>
      <w:hyperlink r:id="rId116" w:history="1">
        <w:r>
          <w:rPr>
            <w:color w:val="0000FF"/>
          </w:rPr>
          <w:t>Постановления</w:t>
        </w:r>
      </w:hyperlink>
      <w:r>
        <w:t xml:space="preserve"> Администрации Омского муниципального района Омской области от 09.01.2020 N П-20/ОМС-2)</w:t>
      </w:r>
    </w:p>
    <w:p w:rsidR="00407470" w:rsidRDefault="00407470">
      <w:pPr>
        <w:pStyle w:val="ConsPlusNormal"/>
        <w:spacing w:before="220"/>
        <w:ind w:firstLine="540"/>
        <w:jc w:val="both"/>
      </w:pPr>
      <w:r>
        <w:t xml:space="preserve">3.8. </w:t>
      </w:r>
      <w:proofErr w:type="gramStart"/>
      <w:r>
        <w:t xml:space="preserve">В случае если размер субсидий, исчисленных в соответствии с </w:t>
      </w:r>
      <w:hyperlink w:anchor="P192" w:history="1">
        <w:r>
          <w:rPr>
            <w:color w:val="0000FF"/>
          </w:rPr>
          <w:t>пунктом 2.4</w:t>
        </w:r>
      </w:hyperlink>
      <w:r>
        <w:t xml:space="preserve"> Порядка, в сумме превышает установленный муниципальной программой предельный объем бюджетных ассигнований бюджета Омского района на текущий финансовый год, то субсидии предоставляются заявителям, признанным победителями и набравшим наибольшее количество баллов, до исчерпания установленного объема бюджетных ассигнований на данное мероприятие финансовой поддержки.</w:t>
      </w:r>
      <w:proofErr w:type="gramEnd"/>
    </w:p>
    <w:p w:rsidR="00407470" w:rsidRDefault="00407470">
      <w:pPr>
        <w:pStyle w:val="ConsPlusNormal"/>
        <w:spacing w:before="220"/>
        <w:ind w:firstLine="540"/>
        <w:jc w:val="both"/>
      </w:pPr>
      <w:r>
        <w:t xml:space="preserve">3.9. Исключен. - </w:t>
      </w:r>
      <w:hyperlink r:id="rId117" w:history="1">
        <w:r>
          <w:rPr>
            <w:color w:val="0000FF"/>
          </w:rPr>
          <w:t>Постановление</w:t>
        </w:r>
      </w:hyperlink>
      <w:r>
        <w:t xml:space="preserve"> Администрации Омского муниципального района Омской области от 09.01.2020 N П-20/ОМС-2.</w:t>
      </w:r>
    </w:p>
    <w:p w:rsidR="00407470" w:rsidRDefault="00407470">
      <w:pPr>
        <w:pStyle w:val="ConsPlusNormal"/>
        <w:jc w:val="center"/>
      </w:pPr>
    </w:p>
    <w:p w:rsidR="00407470" w:rsidRDefault="00407470">
      <w:pPr>
        <w:pStyle w:val="ConsPlusTitle"/>
        <w:jc w:val="center"/>
        <w:outlineLvl w:val="1"/>
      </w:pPr>
      <w:r>
        <w:t>4. Порядок представления документов для получения субсидий</w:t>
      </w:r>
    </w:p>
    <w:p w:rsidR="00407470" w:rsidRDefault="00407470">
      <w:pPr>
        <w:pStyle w:val="ConsPlusNormal"/>
        <w:jc w:val="center"/>
      </w:pPr>
    </w:p>
    <w:p w:rsidR="00407470" w:rsidRDefault="00407470">
      <w:pPr>
        <w:pStyle w:val="ConsPlusNormal"/>
        <w:ind w:firstLine="540"/>
        <w:jc w:val="both"/>
      </w:pPr>
      <w:r>
        <w:t>4.1. Подача заявителем документов для получения субсидии осуществляется не позднее двух календарных лет, следующих за годом осуществления им соответствующих затрат.</w:t>
      </w:r>
    </w:p>
    <w:p w:rsidR="00407470" w:rsidRDefault="00407470">
      <w:pPr>
        <w:pStyle w:val="ConsPlusNormal"/>
        <w:spacing w:before="220"/>
        <w:ind w:firstLine="540"/>
        <w:jc w:val="both"/>
      </w:pPr>
      <w:bookmarkStart w:id="5" w:name="P283"/>
      <w:bookmarkEnd w:id="5"/>
      <w:r>
        <w:t>4.2. Заявитель самостоятельно представляет в Администрацию Омского муниципального района Омской области (далее - Администрация) следующие документы:</w:t>
      </w:r>
    </w:p>
    <w:p w:rsidR="00407470" w:rsidRDefault="00407470">
      <w:pPr>
        <w:pStyle w:val="ConsPlusNormal"/>
        <w:spacing w:before="220"/>
        <w:ind w:firstLine="540"/>
        <w:jc w:val="both"/>
      </w:pPr>
      <w:r>
        <w:t xml:space="preserve">- </w:t>
      </w:r>
      <w:hyperlink w:anchor="P407" w:history="1">
        <w:r>
          <w:rPr>
            <w:color w:val="0000FF"/>
          </w:rPr>
          <w:t>заявку</w:t>
        </w:r>
      </w:hyperlink>
      <w:r>
        <w:t xml:space="preserve"> о предоставлении субсидии согласно Приложению N 1 к настоящему Порядку с приложением справки банка с указанием платежных реквизитов заявителя;</w:t>
      </w:r>
    </w:p>
    <w:p w:rsidR="00407470" w:rsidRDefault="00407470">
      <w:pPr>
        <w:pStyle w:val="ConsPlusNormal"/>
        <w:spacing w:before="220"/>
        <w:ind w:firstLine="540"/>
        <w:jc w:val="both"/>
      </w:pPr>
      <w:r>
        <w:lastRenderedPageBreak/>
        <w:t>- документы, подтверждающие факт владения (распоряжения) недвижимым имуществом, расположенным на территории Омского муниципального района, используемым в коммерческих целях;</w:t>
      </w:r>
    </w:p>
    <w:p w:rsidR="00407470" w:rsidRDefault="00407470">
      <w:pPr>
        <w:pStyle w:val="ConsPlusNormal"/>
        <w:spacing w:before="220"/>
        <w:ind w:firstLine="540"/>
        <w:jc w:val="both"/>
      </w:pPr>
      <w:r>
        <w:t>- документ налогового органа, подтверждающий объем уплаченных налогов за год, предшествующий году подачи заявки, с разделением по видам налогов (предоставляется в случае осуществления деятельности заявителем в отчетных периодах);</w:t>
      </w:r>
    </w:p>
    <w:p w:rsidR="00407470" w:rsidRDefault="00407470">
      <w:pPr>
        <w:pStyle w:val="ConsPlusNormal"/>
        <w:spacing w:before="220"/>
        <w:ind w:firstLine="540"/>
        <w:jc w:val="both"/>
      </w:pPr>
      <w:r>
        <w:t>- копию документа, удостоверяющего личность физического лица (для индивидуального предпринимателя);</w:t>
      </w:r>
    </w:p>
    <w:p w:rsidR="00407470" w:rsidRDefault="00407470">
      <w:pPr>
        <w:pStyle w:val="ConsPlusNormal"/>
        <w:spacing w:before="220"/>
        <w:ind w:firstLine="540"/>
        <w:jc w:val="both"/>
      </w:pPr>
      <w:r>
        <w:t>- заверенные заявителем копии учредительных документов юридического лица (для юридического лица);</w:t>
      </w:r>
    </w:p>
    <w:p w:rsidR="00407470" w:rsidRDefault="00407470">
      <w:pPr>
        <w:pStyle w:val="ConsPlusNormal"/>
        <w:spacing w:before="220"/>
        <w:ind w:firstLine="540"/>
        <w:jc w:val="both"/>
      </w:pPr>
      <w:r>
        <w:t xml:space="preserve">- </w:t>
      </w:r>
      <w:hyperlink w:anchor="P520" w:history="1">
        <w:r>
          <w:rPr>
            <w:color w:val="0000FF"/>
          </w:rPr>
          <w:t>справка</w:t>
        </w:r>
      </w:hyperlink>
      <w:r>
        <w:t xml:space="preserve"> о среднесписочной численности работников, среднемесячной заработной плате в расчете на одного работника субъекта малого и среднего предпринимательства Омского муниципального района Омской области за последние два года, предшествующие месяцу подачи заявки на участие в конкурсе, либо в течение срока осуществления деятельности по форме согласно Приложению N 2 к настоящему Порядку.</w:t>
      </w:r>
    </w:p>
    <w:p w:rsidR="00407470" w:rsidRDefault="00407470">
      <w:pPr>
        <w:pStyle w:val="ConsPlusNormal"/>
        <w:jc w:val="both"/>
      </w:pPr>
      <w:r>
        <w:t xml:space="preserve">(в ред. </w:t>
      </w:r>
      <w:hyperlink r:id="rId118" w:history="1">
        <w:r>
          <w:rPr>
            <w:color w:val="0000FF"/>
          </w:rPr>
          <w:t>Постановления</w:t>
        </w:r>
      </w:hyperlink>
      <w:r>
        <w:t xml:space="preserve"> Администрации Омского муниципального района Омской области от 17.03.2020 N П-20/ОМС-48)</w:t>
      </w:r>
    </w:p>
    <w:p w:rsidR="00407470" w:rsidRDefault="00407470">
      <w:pPr>
        <w:pStyle w:val="ConsPlusNormal"/>
        <w:spacing w:before="220"/>
        <w:ind w:firstLine="540"/>
        <w:jc w:val="both"/>
      </w:pPr>
      <w:bookmarkStart w:id="6" w:name="P291"/>
      <w:bookmarkEnd w:id="6"/>
      <w:r>
        <w:t xml:space="preserve">4.2.1. Кроме документов, указанных в </w:t>
      </w:r>
      <w:hyperlink w:anchor="P283" w:history="1">
        <w:r>
          <w:rPr>
            <w:color w:val="0000FF"/>
          </w:rPr>
          <w:t>пункте 4.2</w:t>
        </w:r>
      </w:hyperlink>
      <w:r>
        <w:t xml:space="preserve"> Порядка, заявитель по собственной инициативе вправе представить следующие документы, так как они подлежат представлению в рамках межведомственного информационного взаимодействия, либо имеются в распоряжении Администрации Омского муниципального района Омской области:</w:t>
      </w:r>
    </w:p>
    <w:p w:rsidR="00407470" w:rsidRDefault="00407470">
      <w:pPr>
        <w:pStyle w:val="ConsPlusNormal"/>
        <w:spacing w:before="220"/>
        <w:ind w:firstLine="540"/>
        <w:jc w:val="both"/>
      </w:pPr>
      <w:r>
        <w:t>- выписку из Единого государственного реестра юридических лиц (для юридического лица), выписку из Единого государственного реестра индивидуальных предпринимателей (для индивидуального предпринимателя), выданную налоговым органом в срок не ранее чем за один месяц до даты представления заявки на участие в конкурсе;</w:t>
      </w:r>
    </w:p>
    <w:p w:rsidR="00407470" w:rsidRDefault="00407470">
      <w:pPr>
        <w:pStyle w:val="ConsPlusNormal"/>
        <w:spacing w:before="220"/>
        <w:ind w:firstLine="540"/>
        <w:jc w:val="both"/>
      </w:pPr>
      <w:r>
        <w:t>- справку налогового органа об отсутствии у заявителя просроченной задолженности по налогам, иным обязательным платежам в бюджеты всех уровней, выданную налоговым органом на первое число месяца представления заявки на участие в конкурсе;</w:t>
      </w:r>
    </w:p>
    <w:p w:rsidR="00407470" w:rsidRDefault="00407470">
      <w:pPr>
        <w:pStyle w:val="ConsPlusNormal"/>
        <w:spacing w:before="220"/>
        <w:ind w:firstLine="540"/>
        <w:jc w:val="both"/>
      </w:pPr>
      <w:proofErr w:type="gramStart"/>
      <w:r>
        <w:t>- справки, содержащие сведения об отсутствии просроченной задолженности по оплате за использование имущества, находящегося в муниципальной собственности Омского муниципального района Омской области, собственности сельских (городского) поселений Омского муниципального района Омской области и по оплате за аренду земельных участков, расположенных на территории Омского муниципального района Омской области, государственная собственность на которые не разграничена, по состоянию на дату представления заявки на участие в</w:t>
      </w:r>
      <w:proofErr w:type="gramEnd"/>
      <w:r>
        <w:t xml:space="preserve"> </w:t>
      </w:r>
      <w:proofErr w:type="gramStart"/>
      <w:r>
        <w:t>конкурсе</w:t>
      </w:r>
      <w:proofErr w:type="gramEnd"/>
      <w:r>
        <w:t>;</w:t>
      </w:r>
    </w:p>
    <w:p w:rsidR="00407470" w:rsidRDefault="00407470">
      <w:pPr>
        <w:pStyle w:val="ConsPlusNormal"/>
        <w:jc w:val="both"/>
      </w:pPr>
      <w:r>
        <w:t xml:space="preserve">(в ред. </w:t>
      </w:r>
      <w:hyperlink r:id="rId119" w:history="1">
        <w:r>
          <w:rPr>
            <w:color w:val="0000FF"/>
          </w:rPr>
          <w:t>Постановления</w:t>
        </w:r>
      </w:hyperlink>
      <w:r>
        <w:t xml:space="preserve"> Администрации Омского муниципального района Омской области от 09.01.2020 N П-20/ОМС-2)</w:t>
      </w:r>
    </w:p>
    <w:p w:rsidR="00407470" w:rsidRDefault="00407470">
      <w:pPr>
        <w:pStyle w:val="ConsPlusNormal"/>
        <w:spacing w:before="220"/>
        <w:ind w:firstLine="540"/>
        <w:jc w:val="both"/>
      </w:pPr>
      <w:proofErr w:type="gramStart"/>
      <w:r>
        <w:t>- справки, содержащие сведения об отсутствии просроченной задолженности по оплате за приобретение недвижимого имущества, находящегося в муниципальной собственности Омского муниципального района Омской области, собственности сельских (городского) поселений Омского муниципального района Омской области и (или) за приобретение земельных участков, расположенных на территории Омского муниципального района Омской области, государственная собственность на которые не разграничена, по состоянию на дату представления заявки на участие в</w:t>
      </w:r>
      <w:proofErr w:type="gramEnd"/>
      <w:r>
        <w:t xml:space="preserve"> </w:t>
      </w:r>
      <w:proofErr w:type="gramStart"/>
      <w:r>
        <w:t>конкурсе</w:t>
      </w:r>
      <w:proofErr w:type="gramEnd"/>
      <w:r>
        <w:t>;</w:t>
      </w:r>
    </w:p>
    <w:p w:rsidR="00407470" w:rsidRDefault="00407470">
      <w:pPr>
        <w:pStyle w:val="ConsPlusNormal"/>
        <w:jc w:val="both"/>
      </w:pPr>
      <w:r>
        <w:t xml:space="preserve">(в ред. </w:t>
      </w:r>
      <w:hyperlink r:id="rId120" w:history="1">
        <w:r>
          <w:rPr>
            <w:color w:val="0000FF"/>
          </w:rPr>
          <w:t>Постановления</w:t>
        </w:r>
      </w:hyperlink>
      <w:r>
        <w:t xml:space="preserve"> Администрации Омского муниципального района Омской области от 09.01.2020 N П-20/ОМС-2)</w:t>
      </w:r>
    </w:p>
    <w:p w:rsidR="00407470" w:rsidRDefault="00407470">
      <w:pPr>
        <w:pStyle w:val="ConsPlusNormal"/>
        <w:spacing w:before="220"/>
        <w:ind w:firstLine="540"/>
        <w:jc w:val="both"/>
      </w:pPr>
      <w:r>
        <w:lastRenderedPageBreak/>
        <w:t>- справки, содержащие сведения об отсутствии просроченной задолженности по оплате за аренду земельных участков, расположенных на территории Омского муниципального района Омской области, выданные органами местного самоуправления поселений Омского муниципального района Омской области по состоянию на дату представления заявки на участие в конкурсе.</w:t>
      </w:r>
    </w:p>
    <w:p w:rsidR="00407470" w:rsidRDefault="00407470">
      <w:pPr>
        <w:pStyle w:val="ConsPlusNormal"/>
        <w:jc w:val="both"/>
      </w:pPr>
      <w:r>
        <w:t xml:space="preserve">(в ред. </w:t>
      </w:r>
      <w:hyperlink r:id="rId121" w:history="1">
        <w:r>
          <w:rPr>
            <w:color w:val="0000FF"/>
          </w:rPr>
          <w:t>Постановления</w:t>
        </w:r>
      </w:hyperlink>
      <w:r>
        <w:t xml:space="preserve"> Администрации Омского муниципального района Омской области от 09.01.2020 N П-20/ОМС-2)</w:t>
      </w:r>
    </w:p>
    <w:p w:rsidR="00407470" w:rsidRDefault="00407470">
      <w:pPr>
        <w:pStyle w:val="ConsPlusNormal"/>
        <w:spacing w:before="220"/>
        <w:ind w:firstLine="540"/>
        <w:jc w:val="both"/>
      </w:pPr>
      <w:r>
        <w:t>4.3. Администрация запрашивает следующие сведения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если они не были представлены заявителем самостоятельно:</w:t>
      </w:r>
    </w:p>
    <w:p w:rsidR="00407470" w:rsidRDefault="00407470">
      <w:pPr>
        <w:pStyle w:val="ConsPlusNormal"/>
        <w:spacing w:before="220"/>
        <w:ind w:firstLine="540"/>
        <w:jc w:val="both"/>
      </w:pPr>
      <w:r>
        <w:t>- сведения из выписки из Единого государственного реестра юридических лиц;</w:t>
      </w:r>
    </w:p>
    <w:p w:rsidR="00407470" w:rsidRDefault="00407470">
      <w:pPr>
        <w:pStyle w:val="ConsPlusNormal"/>
        <w:spacing w:before="220"/>
        <w:ind w:firstLine="540"/>
        <w:jc w:val="both"/>
      </w:pPr>
      <w:r>
        <w:t>- сведения из выписки из Единого государственного реестра индивидуальных предпринимателей;</w:t>
      </w:r>
    </w:p>
    <w:p w:rsidR="00407470" w:rsidRDefault="00407470">
      <w:pPr>
        <w:pStyle w:val="ConsPlusNormal"/>
        <w:spacing w:before="220"/>
        <w:ind w:firstLine="540"/>
        <w:jc w:val="both"/>
      </w:pPr>
      <w:r>
        <w:t>- сведения об отсутствии просроченной задолженности по налоговым и иным обязательным платежам в бюджеты бюджетной системы Российской Федерации;</w:t>
      </w:r>
    </w:p>
    <w:p w:rsidR="00407470" w:rsidRDefault="00407470">
      <w:pPr>
        <w:pStyle w:val="ConsPlusNormal"/>
        <w:spacing w:before="220"/>
        <w:ind w:firstLine="540"/>
        <w:jc w:val="both"/>
      </w:pPr>
      <w:r>
        <w:t xml:space="preserve">абзац исключен. - </w:t>
      </w:r>
      <w:hyperlink r:id="rId122" w:history="1">
        <w:r>
          <w:rPr>
            <w:color w:val="0000FF"/>
          </w:rPr>
          <w:t>Постановление</w:t>
        </w:r>
      </w:hyperlink>
      <w:r>
        <w:t xml:space="preserve"> Администрации Омского муниципального района Омской области от 06.05.2020 N П-20/ОМС-79;</w:t>
      </w:r>
    </w:p>
    <w:p w:rsidR="00407470" w:rsidRDefault="00407470">
      <w:pPr>
        <w:pStyle w:val="ConsPlusNormal"/>
        <w:spacing w:before="220"/>
        <w:ind w:firstLine="540"/>
        <w:jc w:val="both"/>
      </w:pPr>
      <w:proofErr w:type="gramStart"/>
      <w:r>
        <w:t>- сведения об отсутствии просроченной задолженности по оплате за использование имущества, находящегося в муниципальной собственности Омского муниципального района Омской области, собственности сельских (городского) поселений Омского муниципального района Омской области и по оплате за аренду земельных участков, расположенных на территории Омского муниципального района Омской области, государственная собственность на которые не разграничена, по состоянию на дату представления заявки на участие в конкурсе;</w:t>
      </w:r>
      <w:proofErr w:type="gramEnd"/>
    </w:p>
    <w:p w:rsidR="00407470" w:rsidRDefault="00407470">
      <w:pPr>
        <w:pStyle w:val="ConsPlusNormal"/>
        <w:spacing w:before="220"/>
        <w:ind w:firstLine="540"/>
        <w:jc w:val="both"/>
      </w:pPr>
      <w:r>
        <w:t xml:space="preserve">абзац исключен. - </w:t>
      </w:r>
      <w:hyperlink r:id="rId123" w:history="1">
        <w:r>
          <w:rPr>
            <w:color w:val="0000FF"/>
          </w:rPr>
          <w:t>Постановление</w:t>
        </w:r>
      </w:hyperlink>
      <w:r>
        <w:t xml:space="preserve"> Администрации Омского муниципального района Омской области от 06.05.2020 N П-20/ОМС-79;</w:t>
      </w:r>
    </w:p>
    <w:p w:rsidR="00407470" w:rsidRDefault="00407470">
      <w:pPr>
        <w:pStyle w:val="ConsPlusNormal"/>
        <w:spacing w:before="220"/>
        <w:ind w:firstLine="540"/>
        <w:jc w:val="both"/>
      </w:pPr>
      <w:proofErr w:type="gramStart"/>
      <w:r>
        <w:t>- сведения об отсутствии просроченной задолженности по оплате за приобретение недвижимого имущества, находящегося в муниципальной собственности Омского муниципального района Омской области, собственности сельских (городского) поселений Омского муниципального района Омской области и (или) за приобретение земельных участков, расположенных на территории Омского муниципального района Омской области, государственная собственность на которые не разграничена, по состоянию на дату представления заявки на участие в конкурсе;</w:t>
      </w:r>
      <w:proofErr w:type="gramEnd"/>
    </w:p>
    <w:p w:rsidR="00407470" w:rsidRDefault="00407470">
      <w:pPr>
        <w:pStyle w:val="ConsPlusNormal"/>
        <w:spacing w:before="220"/>
        <w:ind w:firstLine="540"/>
        <w:jc w:val="both"/>
      </w:pPr>
      <w:r>
        <w:t>- сведения об отсутствии просроченной задолженности по оплате за аренду земельных участков, расположенных на территории Омского муниципального района Омской области, выданные органами местного самоуправления поселений Омского муниципального района Омской области по состоянию на дату представления заявки на участие в конкурсе.</w:t>
      </w:r>
    </w:p>
    <w:p w:rsidR="00407470" w:rsidRDefault="00407470">
      <w:pPr>
        <w:pStyle w:val="ConsPlusNormal"/>
        <w:jc w:val="both"/>
      </w:pPr>
      <w:r>
        <w:t xml:space="preserve">(п. 4.3 в ред. </w:t>
      </w:r>
      <w:hyperlink r:id="rId124" w:history="1">
        <w:r>
          <w:rPr>
            <w:color w:val="0000FF"/>
          </w:rPr>
          <w:t>Постановления</w:t>
        </w:r>
      </w:hyperlink>
      <w:r>
        <w:t xml:space="preserve"> Администрации Омского муниципального района Омской области от 09.01.2020 N П-20/ОМС-2)</w:t>
      </w:r>
    </w:p>
    <w:p w:rsidR="00407470" w:rsidRDefault="00407470">
      <w:pPr>
        <w:pStyle w:val="ConsPlusNormal"/>
        <w:spacing w:before="220"/>
        <w:ind w:firstLine="540"/>
        <w:jc w:val="both"/>
      </w:pPr>
      <w:bookmarkStart w:id="7" w:name="P310"/>
      <w:bookmarkEnd w:id="7"/>
      <w:r>
        <w:t xml:space="preserve">4.4. Кроме документов, указанных в </w:t>
      </w:r>
      <w:hyperlink w:anchor="P283" w:history="1">
        <w:r>
          <w:rPr>
            <w:color w:val="0000FF"/>
          </w:rPr>
          <w:t>пункте 4.2</w:t>
        </w:r>
      </w:hyperlink>
      <w:r>
        <w:t xml:space="preserve"> настоящего Порядка, заявитель самостоятельно представляет в Администрацию документы, подтверждающие фактически понесенные затраты по каждому виду расходов, требуемых заявителем к возмещению.</w:t>
      </w:r>
    </w:p>
    <w:p w:rsidR="00407470" w:rsidRDefault="00407470">
      <w:pPr>
        <w:pStyle w:val="ConsPlusNormal"/>
        <w:spacing w:before="220"/>
        <w:ind w:firstLine="540"/>
        <w:jc w:val="both"/>
      </w:pPr>
      <w:r>
        <w:t>4.4.1. Для предоставления субсидий на возмещение части затрат по оплате коммунальных платежей, в том числе за потребленную электроэнергию, теплоснабжение, газоснабжение, водоснабжение и водоотведение:</w:t>
      </w:r>
    </w:p>
    <w:p w:rsidR="00407470" w:rsidRDefault="00407470">
      <w:pPr>
        <w:pStyle w:val="ConsPlusNormal"/>
        <w:spacing w:before="220"/>
        <w:ind w:firstLine="540"/>
        <w:jc w:val="both"/>
      </w:pPr>
      <w:r>
        <w:lastRenderedPageBreak/>
        <w:t>- заверенные заявителем копии договоров на оказание коммунальных услуг, в том числе за потребленную электроэнергию, теплоснабжение, газоснабжение, водоснабжение и водоотведение, необходимых для основной деятельности (ведения бизнеса) - производства товаров, выполнения работ, оказания услуг;</w:t>
      </w:r>
    </w:p>
    <w:p w:rsidR="00407470" w:rsidRDefault="00407470">
      <w:pPr>
        <w:pStyle w:val="ConsPlusNormal"/>
        <w:spacing w:before="220"/>
        <w:ind w:firstLine="540"/>
        <w:jc w:val="both"/>
      </w:pPr>
      <w:r>
        <w:t>- заверенные заявителем копии платежных поручений, подтверждающих фактическую оплату произведенных расходов, в размере не менее заявленной суммы субсидии, заверенные заявителем копии актов выполненных работ (оказанных услуг) подтверждающих произведенные расходы, счетов-фактур (при наличии).</w:t>
      </w:r>
    </w:p>
    <w:p w:rsidR="00407470" w:rsidRDefault="00407470">
      <w:pPr>
        <w:pStyle w:val="ConsPlusNormal"/>
        <w:spacing w:before="220"/>
        <w:ind w:firstLine="540"/>
        <w:jc w:val="both"/>
      </w:pPr>
      <w:r>
        <w:t>4.4.2. Для предоставления субсидий на возмещение части затрат по оплате за арендованные земельные участки, недвижимое имущество, используемое для ведения бизнеса:</w:t>
      </w:r>
    </w:p>
    <w:p w:rsidR="00407470" w:rsidRDefault="00407470">
      <w:pPr>
        <w:pStyle w:val="ConsPlusNormal"/>
        <w:spacing w:before="220"/>
        <w:ind w:firstLine="540"/>
        <w:jc w:val="both"/>
      </w:pPr>
      <w:r>
        <w:t>- пояснительная записка с указанием целей использования арендованных земельных участков, недвижимого имущества для ведения бизнеса;</w:t>
      </w:r>
    </w:p>
    <w:p w:rsidR="00407470" w:rsidRDefault="00407470">
      <w:pPr>
        <w:pStyle w:val="ConsPlusNormal"/>
        <w:spacing w:before="220"/>
        <w:ind w:firstLine="540"/>
        <w:jc w:val="both"/>
      </w:pPr>
      <w:r>
        <w:t>- заверенную заявителем копию договора аренды/субаренды земельного участка, недвижимого имущества (помещения), используемого для ведения бизнеса, в случае если права на них не зарегистрированы в Едином государственном реестре прав на недвижимое имущество и сделок с ним;</w:t>
      </w:r>
    </w:p>
    <w:p w:rsidR="00407470" w:rsidRDefault="00407470">
      <w:pPr>
        <w:pStyle w:val="ConsPlusNormal"/>
        <w:spacing w:before="220"/>
        <w:ind w:firstLine="540"/>
        <w:jc w:val="both"/>
      </w:pPr>
      <w:r>
        <w:t>- заверенные заявителем копии платежных поручений, подтверждающих фактическую оплату произведенных расходов, в размере не менее заявленной суммы субсидии, заверенные заявителем копии актов выполненных работ (оказанных услуг), подтверждающих произведенные расходы, счетов-фактур (при наличии).</w:t>
      </w:r>
    </w:p>
    <w:p w:rsidR="00407470" w:rsidRDefault="00407470">
      <w:pPr>
        <w:pStyle w:val="ConsPlusNormal"/>
        <w:spacing w:before="220"/>
        <w:ind w:firstLine="540"/>
        <w:jc w:val="both"/>
      </w:pPr>
      <w:r>
        <w:t>4.4.3. Для предоставления субсидий на компенсацию части затрат на приобретение основных средств:</w:t>
      </w:r>
    </w:p>
    <w:p w:rsidR="00407470" w:rsidRDefault="00407470">
      <w:pPr>
        <w:pStyle w:val="ConsPlusNormal"/>
        <w:spacing w:before="220"/>
        <w:ind w:firstLine="540"/>
        <w:jc w:val="both"/>
      </w:pPr>
      <w:r>
        <w:t>- заверенные заявителем копии документов, подтверждающих приобретение им основных средств: договор (при наличии), счет, счет-фактура, накладная, кассовый чек и другие документы;</w:t>
      </w:r>
    </w:p>
    <w:p w:rsidR="00407470" w:rsidRDefault="00407470">
      <w:pPr>
        <w:pStyle w:val="ConsPlusNormal"/>
        <w:spacing w:before="220"/>
        <w:ind w:firstLine="540"/>
        <w:jc w:val="both"/>
      </w:pPr>
      <w:r>
        <w:t>- заверенную заявителем копию технического паспорта основного средства (при наличии);</w:t>
      </w:r>
    </w:p>
    <w:p w:rsidR="00407470" w:rsidRDefault="00407470">
      <w:pPr>
        <w:pStyle w:val="ConsPlusNormal"/>
        <w:spacing w:before="220"/>
        <w:ind w:firstLine="540"/>
        <w:jc w:val="both"/>
      </w:pPr>
      <w:r>
        <w:t>- обоснование необходимости приобретения основного средства с указанием цели расходования полученных финансовых средств.</w:t>
      </w:r>
    </w:p>
    <w:p w:rsidR="00407470" w:rsidRDefault="00407470">
      <w:pPr>
        <w:pStyle w:val="ConsPlusNormal"/>
        <w:spacing w:before="220"/>
        <w:ind w:firstLine="540"/>
        <w:jc w:val="both"/>
      </w:pPr>
      <w:r>
        <w:t>4.4.4. Для предоставления субсидий на компенсацию части затрат на приобретение основных сре</w:t>
      </w:r>
      <w:proofErr w:type="gramStart"/>
      <w:r>
        <w:t>дств дл</w:t>
      </w:r>
      <w:proofErr w:type="gramEnd"/>
      <w:r>
        <w:t>я создания убойных пунктов (убойных цехов):</w:t>
      </w:r>
    </w:p>
    <w:p w:rsidR="00407470" w:rsidRDefault="00407470">
      <w:pPr>
        <w:pStyle w:val="ConsPlusNormal"/>
        <w:spacing w:before="220"/>
        <w:ind w:firstLine="540"/>
        <w:jc w:val="both"/>
      </w:pPr>
      <w:r>
        <w:t>- технико-экономическое обоснование проекта (бизнес-план);</w:t>
      </w:r>
    </w:p>
    <w:p w:rsidR="00407470" w:rsidRDefault="00407470">
      <w:pPr>
        <w:pStyle w:val="ConsPlusNormal"/>
        <w:spacing w:before="220"/>
        <w:ind w:firstLine="540"/>
        <w:jc w:val="both"/>
      </w:pPr>
      <w:r>
        <w:t>- проект убойного пункта (убойного цеха) со всеми необходимыми заключениями надзорных органов;</w:t>
      </w:r>
    </w:p>
    <w:p w:rsidR="00407470" w:rsidRDefault="00407470">
      <w:pPr>
        <w:pStyle w:val="ConsPlusNormal"/>
        <w:spacing w:before="220"/>
        <w:ind w:firstLine="540"/>
        <w:jc w:val="both"/>
      </w:pPr>
      <w:r>
        <w:t>- документы, подтверждающие объем затрат, понесенных на организацию убойного пункта (убойного цеха);</w:t>
      </w:r>
    </w:p>
    <w:p w:rsidR="00407470" w:rsidRDefault="00407470">
      <w:pPr>
        <w:pStyle w:val="ConsPlusNormal"/>
        <w:spacing w:before="220"/>
        <w:ind w:firstLine="540"/>
        <w:jc w:val="both"/>
      </w:pPr>
      <w:r>
        <w:t>- заверенные заявителем копии документов, подтверждающих приобретение им основных средств: договор (при наличии), счет, счет-фактура, накладная, кассовый чек и другие документы;</w:t>
      </w:r>
    </w:p>
    <w:p w:rsidR="00407470" w:rsidRDefault="00407470">
      <w:pPr>
        <w:pStyle w:val="ConsPlusNormal"/>
        <w:spacing w:before="220"/>
        <w:ind w:firstLine="540"/>
        <w:jc w:val="both"/>
      </w:pPr>
      <w:r>
        <w:t>- заверенную заявителем копию технического паспорта основного средства (при наличии);</w:t>
      </w:r>
    </w:p>
    <w:p w:rsidR="00407470" w:rsidRDefault="00407470">
      <w:pPr>
        <w:pStyle w:val="ConsPlusNormal"/>
        <w:spacing w:before="220"/>
        <w:ind w:firstLine="540"/>
        <w:jc w:val="both"/>
      </w:pPr>
      <w:r>
        <w:t>- обоснование необходимости приобретения основного средства с указанием цели расходования полученных финансовых средств.</w:t>
      </w:r>
    </w:p>
    <w:p w:rsidR="00407470" w:rsidRDefault="00407470">
      <w:pPr>
        <w:pStyle w:val="ConsPlusNormal"/>
        <w:spacing w:before="220"/>
        <w:ind w:firstLine="540"/>
        <w:jc w:val="both"/>
      </w:pPr>
      <w:r>
        <w:t xml:space="preserve">4.4.5. Для предоставления субсидий на возмещение затрат субъектам малого и среднего </w:t>
      </w:r>
      <w:r>
        <w:lastRenderedPageBreak/>
        <w:t>предпринимательства, участвующим в выставочно-ярмарочных мероприятиях, проводимых за пределами Омского муниципального района:</w:t>
      </w:r>
    </w:p>
    <w:p w:rsidR="00407470" w:rsidRDefault="00407470">
      <w:pPr>
        <w:pStyle w:val="ConsPlusNormal"/>
        <w:spacing w:before="220"/>
        <w:ind w:firstLine="540"/>
        <w:jc w:val="both"/>
      </w:pPr>
      <w:r>
        <w:t>- копия договора, контракта (соглашения, заключенного в иной форме) между участником конкурса и организатором выставочно-ярмарочного мероприятия, заверенная руководителем организации (индивидуальным предпринимателем);</w:t>
      </w:r>
    </w:p>
    <w:p w:rsidR="00407470" w:rsidRDefault="00407470">
      <w:pPr>
        <w:pStyle w:val="ConsPlusNormal"/>
        <w:spacing w:before="220"/>
        <w:ind w:firstLine="540"/>
        <w:jc w:val="both"/>
      </w:pPr>
      <w:proofErr w:type="gramStart"/>
      <w:r>
        <w:t>- отчет о фактических расходах участника конкурса, связанных с участием в выставочно-ярмарочном мероприятии, заверенный руководителем организации (индивидуальным предпринимателем), с приложением документов, подтверждающих данные расходы (копии платежных поручений, заверенные руководителем организации; заверенные банком выписки из расчетного счета).</w:t>
      </w:r>
      <w:proofErr w:type="gramEnd"/>
    </w:p>
    <w:p w:rsidR="00407470" w:rsidRDefault="00407470">
      <w:pPr>
        <w:pStyle w:val="ConsPlusNormal"/>
        <w:jc w:val="both"/>
      </w:pPr>
      <w:r>
        <w:t xml:space="preserve">(п. 4.4.5 </w:t>
      </w:r>
      <w:proofErr w:type="gramStart"/>
      <w:r>
        <w:t>введен</w:t>
      </w:r>
      <w:proofErr w:type="gramEnd"/>
      <w:r>
        <w:t xml:space="preserve"> </w:t>
      </w:r>
      <w:hyperlink r:id="rId125" w:history="1">
        <w:r>
          <w:rPr>
            <w:color w:val="0000FF"/>
          </w:rPr>
          <w:t>Постановлением</w:t>
        </w:r>
      </w:hyperlink>
      <w:r>
        <w:t xml:space="preserve"> Администрации Омского муниципального района Омской области от 06.05.2020 N П-20/ОМС-79)</w:t>
      </w:r>
    </w:p>
    <w:p w:rsidR="00407470" w:rsidRDefault="00407470">
      <w:pPr>
        <w:pStyle w:val="ConsPlusNormal"/>
        <w:spacing w:before="220"/>
        <w:ind w:firstLine="540"/>
        <w:jc w:val="both"/>
      </w:pPr>
      <w:r>
        <w:t xml:space="preserve">4.5. Документы, указанные в </w:t>
      </w:r>
      <w:hyperlink w:anchor="P283" w:history="1">
        <w:r>
          <w:rPr>
            <w:color w:val="0000FF"/>
          </w:rPr>
          <w:t>пунктах 4.2</w:t>
        </w:r>
      </w:hyperlink>
      <w:r>
        <w:t xml:space="preserve">, </w:t>
      </w:r>
      <w:hyperlink w:anchor="P310" w:history="1">
        <w:r>
          <w:rPr>
            <w:color w:val="0000FF"/>
          </w:rPr>
          <w:t>4.4</w:t>
        </w:r>
      </w:hyperlink>
      <w:r>
        <w:t xml:space="preserve"> настоящего Порядка, представляются в письменной форме с </w:t>
      </w:r>
      <w:hyperlink w:anchor="P568" w:history="1">
        <w:r>
          <w:rPr>
            <w:color w:val="0000FF"/>
          </w:rPr>
          <w:t>описью</w:t>
        </w:r>
      </w:hyperlink>
      <w:r>
        <w:t xml:space="preserve"> документов, представленных на конкурс, составленной по форме согласно Приложению N 3 к настоящему Порядку. Все листы заявки и приложения к ней на участие в конкурсе должны быть прошиты, пронумерованы, скреплены печатью участника конкурса (при ее наличии) и подписаны участником конкурса или лицом, уполномоченным участником конкурса.</w:t>
      </w:r>
    </w:p>
    <w:p w:rsidR="00407470" w:rsidRDefault="00407470">
      <w:pPr>
        <w:pStyle w:val="ConsPlusNormal"/>
        <w:spacing w:before="220"/>
        <w:ind w:firstLine="540"/>
        <w:jc w:val="both"/>
      </w:pPr>
      <w:r>
        <w:t>4.6. Управление осуществляет прием и регистрацию документов, представленных заявителями, в день подачи с указанием номера и даты регистрации.</w:t>
      </w:r>
    </w:p>
    <w:p w:rsidR="00407470" w:rsidRDefault="00407470">
      <w:pPr>
        <w:pStyle w:val="ConsPlusNormal"/>
        <w:spacing w:before="220"/>
        <w:ind w:firstLine="540"/>
        <w:jc w:val="both"/>
      </w:pPr>
      <w:proofErr w:type="gramStart"/>
      <w:r>
        <w:t xml:space="preserve">Уполномоченный специалист Управления при непредставлении заявителем документов, указанных в </w:t>
      </w:r>
      <w:hyperlink w:anchor="P291" w:history="1">
        <w:r>
          <w:rPr>
            <w:color w:val="0000FF"/>
          </w:rPr>
          <w:t>пункте 4.2.1</w:t>
        </w:r>
      </w:hyperlink>
      <w:r>
        <w:t xml:space="preserve"> Порядка, запрашивает сведения из указанных документов в рамках межведомственного взаимодействия в органах государственной власти, органах местного самоуправления Омской области либо в подведомственных государственным органам или органов местного самоуправления организациях, в распоряжении которых находятся такие документы (сведения, содержащиеся в них).</w:t>
      </w:r>
      <w:proofErr w:type="gramEnd"/>
    </w:p>
    <w:p w:rsidR="00407470" w:rsidRDefault="00407470">
      <w:pPr>
        <w:pStyle w:val="ConsPlusNormal"/>
        <w:spacing w:before="220"/>
        <w:ind w:firstLine="540"/>
        <w:jc w:val="both"/>
      </w:pPr>
      <w:r>
        <w:t>Уполномоченный специалист Управления несет ответственность за правильность приема и регистрации документов.</w:t>
      </w:r>
    </w:p>
    <w:p w:rsidR="00407470" w:rsidRDefault="00407470">
      <w:pPr>
        <w:pStyle w:val="ConsPlusNormal"/>
        <w:spacing w:before="220"/>
        <w:ind w:firstLine="540"/>
        <w:jc w:val="both"/>
      </w:pPr>
      <w:r>
        <w:t>4.7. Предоставленные на конкурс документы не возвращаются.</w:t>
      </w:r>
    </w:p>
    <w:p w:rsidR="00407470" w:rsidRDefault="00407470">
      <w:pPr>
        <w:pStyle w:val="ConsPlusNormal"/>
        <w:spacing w:before="220"/>
        <w:ind w:firstLine="540"/>
        <w:jc w:val="both"/>
      </w:pPr>
      <w:r>
        <w:t>4.8. Заявитель вправе в любое время до начала рассмотрения конкурсных заявок отозвать свои документы путем направления (либо представления) в Управление официального письменного уведомления. Датой отзыва является дата регистрации официального письменного уведомления заявителя.</w:t>
      </w:r>
    </w:p>
    <w:p w:rsidR="00407470" w:rsidRDefault="00407470">
      <w:pPr>
        <w:pStyle w:val="ConsPlusNormal"/>
        <w:spacing w:before="220"/>
        <w:ind w:firstLine="540"/>
        <w:jc w:val="both"/>
      </w:pPr>
      <w:r>
        <w:t xml:space="preserve">4.9. Заявитель вправе </w:t>
      </w:r>
      <w:proofErr w:type="gramStart"/>
      <w:r>
        <w:t>предоставить электронный документ</w:t>
      </w:r>
      <w:proofErr w:type="gramEnd"/>
      <w:r>
        <w:t xml:space="preserve"> на бумажном носителе, заверенный заявителем.</w:t>
      </w:r>
    </w:p>
    <w:p w:rsidR="00407470" w:rsidRDefault="00407470">
      <w:pPr>
        <w:pStyle w:val="ConsPlusNormal"/>
        <w:spacing w:before="220"/>
        <w:ind w:firstLine="540"/>
        <w:jc w:val="both"/>
      </w:pPr>
      <w:r>
        <w:t xml:space="preserve">4.10. Заявитель вправе </w:t>
      </w:r>
      <w:proofErr w:type="gramStart"/>
      <w:r>
        <w:t>предоставить дополнительные документы</w:t>
      </w:r>
      <w:proofErr w:type="gramEnd"/>
      <w:r>
        <w:t>, подтверждающие соответствие условиям и критериям отбора.</w:t>
      </w:r>
    </w:p>
    <w:p w:rsidR="00407470" w:rsidRDefault="00407470">
      <w:pPr>
        <w:pStyle w:val="ConsPlusNormal"/>
        <w:jc w:val="center"/>
      </w:pPr>
    </w:p>
    <w:p w:rsidR="00407470" w:rsidRDefault="00407470">
      <w:pPr>
        <w:pStyle w:val="ConsPlusTitle"/>
        <w:jc w:val="center"/>
        <w:outlineLvl w:val="1"/>
      </w:pPr>
      <w:r>
        <w:t>5. Порядок организации конкурсного отбора</w:t>
      </w:r>
    </w:p>
    <w:p w:rsidR="00407470" w:rsidRDefault="00407470">
      <w:pPr>
        <w:pStyle w:val="ConsPlusNormal"/>
        <w:jc w:val="center"/>
      </w:pPr>
    </w:p>
    <w:p w:rsidR="00407470" w:rsidRDefault="00407470">
      <w:pPr>
        <w:pStyle w:val="ConsPlusNormal"/>
        <w:ind w:firstLine="540"/>
        <w:jc w:val="both"/>
      </w:pPr>
      <w:r>
        <w:t>5.1. Конкурс является открытым. Конкурсный отбор основывается на принципах равенства прав заявителей и объективности оценки.</w:t>
      </w:r>
    </w:p>
    <w:p w:rsidR="00407470" w:rsidRDefault="00407470">
      <w:pPr>
        <w:pStyle w:val="ConsPlusNormal"/>
        <w:spacing w:before="220"/>
        <w:ind w:firstLine="540"/>
        <w:jc w:val="both"/>
      </w:pPr>
      <w:r>
        <w:t>5.2. Организатором конкурса является Администрация в лице Управления экономического развития и инвестиций Администрации Омского муниципального района Омской области.</w:t>
      </w:r>
    </w:p>
    <w:p w:rsidR="00407470" w:rsidRDefault="00407470">
      <w:pPr>
        <w:pStyle w:val="ConsPlusNormal"/>
        <w:spacing w:before="220"/>
        <w:ind w:firstLine="540"/>
        <w:jc w:val="both"/>
      </w:pPr>
      <w:r>
        <w:lastRenderedPageBreak/>
        <w:t>5.3. Информационное сообщение о проведении конкурса публикуется организатором в газете "Омский пригород", а также размещается на официальном сайте Омского муниципального района не менее чем за один рабочий день до даты начала подачи заявок на участие в конкурсе. Информационное сообщение содержит наименование видов муниципальной поддержки, информацию о сроках, месте и времени предоставления конкурсных заявок.</w:t>
      </w:r>
    </w:p>
    <w:p w:rsidR="00407470" w:rsidRDefault="00407470">
      <w:pPr>
        <w:pStyle w:val="ConsPlusNormal"/>
        <w:spacing w:before="220"/>
        <w:ind w:firstLine="540"/>
        <w:jc w:val="both"/>
      </w:pPr>
      <w:r>
        <w:t>5.4. Администрация вправе отменить или продлить конкурс в течение первой половины срока, установленного для подачи заявок на участие в конкурсе. Информационное сообщение об отмене или продлении конкурса публикуется организатором конкурса до даты окончания первой половины срока, установленного для подачи заявок на участие в конкурсе, в газете "Омский пригород", а также размещается на официальном сайте Омского муниципального района в информационно-телекоммуникационной сети "Интернет".</w:t>
      </w:r>
    </w:p>
    <w:p w:rsidR="00407470" w:rsidRDefault="00407470">
      <w:pPr>
        <w:pStyle w:val="ConsPlusNormal"/>
        <w:spacing w:before="220"/>
        <w:ind w:firstLine="540"/>
        <w:jc w:val="both"/>
      </w:pPr>
      <w:r>
        <w:t>5.5. Организатор осуществляет совместно с Комитетом по правовой политике Администрации Омского муниципального района Омской области предварительное рассмотрение конкурсных заявок.</w:t>
      </w:r>
    </w:p>
    <w:p w:rsidR="00407470" w:rsidRDefault="00407470">
      <w:pPr>
        <w:pStyle w:val="ConsPlusNormal"/>
        <w:spacing w:before="220"/>
        <w:ind w:firstLine="540"/>
        <w:jc w:val="both"/>
      </w:pPr>
      <w:r>
        <w:t xml:space="preserve">5.6. Результаты предварительного рассмотрения в течение 35 рабочих дней </w:t>
      </w:r>
      <w:proofErr w:type="gramStart"/>
      <w:r>
        <w:t>с даты окончания</w:t>
      </w:r>
      <w:proofErr w:type="gramEnd"/>
      <w:r>
        <w:t xml:space="preserve"> подачи конкурсных заявок выносятся на заседание комиссии по предоставлению субсидий субъектам малого и среднего предпринимательства Омского муниципального района Омской области (далее - комиссия).</w:t>
      </w:r>
    </w:p>
    <w:p w:rsidR="00407470" w:rsidRDefault="00407470">
      <w:pPr>
        <w:pStyle w:val="ConsPlusNormal"/>
        <w:spacing w:before="220"/>
        <w:ind w:firstLine="540"/>
        <w:jc w:val="both"/>
      </w:pPr>
      <w:r>
        <w:t>5.7. В целях получения более полной информации о заявителе организатор вправе направить запросы в органы исполнительной власти Омской области, территориальные органы федеральных органов исполнительной власти по Омскому району, администрации сельских (городского) поселений Омского муниципального района, а также в кредитные и иные организации о характеристике деятельности заявителя.</w:t>
      </w:r>
    </w:p>
    <w:p w:rsidR="00407470" w:rsidRDefault="00407470">
      <w:pPr>
        <w:pStyle w:val="ConsPlusNormal"/>
        <w:spacing w:before="220"/>
        <w:ind w:firstLine="540"/>
        <w:jc w:val="both"/>
      </w:pPr>
      <w:r>
        <w:t>5.8. Решение о предоставлении (об отказе в предоставлении) субсидий субъектам малого и среднего предпринимательства принимается по итогам рассмотрения комиссией документов.</w:t>
      </w:r>
    </w:p>
    <w:p w:rsidR="00407470" w:rsidRDefault="00407470">
      <w:pPr>
        <w:pStyle w:val="ConsPlusNormal"/>
        <w:spacing w:before="220"/>
        <w:ind w:firstLine="540"/>
        <w:jc w:val="both"/>
      </w:pPr>
      <w:r>
        <w:t>5.9. Общее руководство работой комиссии осуществляет председатель комиссии, в случае его отсутствия - заместитель председателя комиссии.</w:t>
      </w:r>
    </w:p>
    <w:p w:rsidR="00407470" w:rsidRDefault="00407470">
      <w:pPr>
        <w:pStyle w:val="ConsPlusNormal"/>
        <w:spacing w:before="220"/>
        <w:ind w:firstLine="540"/>
        <w:jc w:val="both"/>
      </w:pPr>
      <w:r>
        <w:t>5.10. Председатель комиссии:</w:t>
      </w:r>
    </w:p>
    <w:p w:rsidR="00407470" w:rsidRDefault="00407470">
      <w:pPr>
        <w:pStyle w:val="ConsPlusNormal"/>
        <w:spacing w:before="220"/>
        <w:ind w:firstLine="540"/>
        <w:jc w:val="both"/>
      </w:pPr>
      <w:r>
        <w:t>- ведет заседания комиссии, утверждает повестку заседаний комиссии;</w:t>
      </w:r>
    </w:p>
    <w:p w:rsidR="00407470" w:rsidRDefault="00407470">
      <w:pPr>
        <w:pStyle w:val="ConsPlusNormal"/>
        <w:spacing w:before="220"/>
        <w:ind w:firstLine="540"/>
        <w:jc w:val="both"/>
      </w:pPr>
      <w:r>
        <w:t>- выносит на обсуждение вопросы, связанные с выполнением задач комиссии;</w:t>
      </w:r>
    </w:p>
    <w:p w:rsidR="00407470" w:rsidRDefault="00407470">
      <w:pPr>
        <w:pStyle w:val="ConsPlusNormal"/>
        <w:spacing w:before="220"/>
        <w:ind w:firstLine="540"/>
        <w:jc w:val="both"/>
      </w:pPr>
      <w:r>
        <w:t>- подписывает документы, связанные с выполнением задач комиссии.</w:t>
      </w:r>
    </w:p>
    <w:p w:rsidR="00407470" w:rsidRDefault="00407470">
      <w:pPr>
        <w:pStyle w:val="ConsPlusNormal"/>
        <w:spacing w:before="220"/>
        <w:ind w:firstLine="540"/>
        <w:jc w:val="both"/>
      </w:pPr>
      <w:r>
        <w:t>5.11. Заместитель председателя комиссии:</w:t>
      </w:r>
    </w:p>
    <w:p w:rsidR="00407470" w:rsidRDefault="00407470">
      <w:pPr>
        <w:pStyle w:val="ConsPlusNormal"/>
        <w:spacing w:before="220"/>
        <w:ind w:firstLine="540"/>
        <w:jc w:val="both"/>
      </w:pPr>
      <w:r>
        <w:t>- исполняет функции председателя комиссии во время его отсутствия;</w:t>
      </w:r>
    </w:p>
    <w:p w:rsidR="00407470" w:rsidRDefault="00407470">
      <w:pPr>
        <w:pStyle w:val="ConsPlusNormal"/>
        <w:spacing w:before="220"/>
        <w:ind w:firstLine="540"/>
        <w:jc w:val="both"/>
      </w:pPr>
      <w:r>
        <w:t>- координирует и контролирует работу комиссии.</w:t>
      </w:r>
    </w:p>
    <w:p w:rsidR="00407470" w:rsidRDefault="00407470">
      <w:pPr>
        <w:pStyle w:val="ConsPlusNormal"/>
        <w:spacing w:before="220"/>
        <w:ind w:firstLine="540"/>
        <w:jc w:val="both"/>
      </w:pPr>
      <w:r>
        <w:t>5.12. Секретарь комиссии осуществляет организационное обеспечение деятельности комиссии.</w:t>
      </w:r>
    </w:p>
    <w:p w:rsidR="00407470" w:rsidRDefault="00407470">
      <w:pPr>
        <w:pStyle w:val="ConsPlusNormal"/>
        <w:spacing w:before="220"/>
        <w:ind w:firstLine="540"/>
        <w:jc w:val="both"/>
      </w:pPr>
      <w:r>
        <w:t>5.13. Заседания комиссии являются правомочными при наличии не менее половины его членов. Решение комиссии принимается простым большинством голосов от числа присутствующих на заседании комиссии.</w:t>
      </w:r>
    </w:p>
    <w:p w:rsidR="00407470" w:rsidRDefault="00407470">
      <w:pPr>
        <w:pStyle w:val="ConsPlusNormal"/>
        <w:spacing w:before="220"/>
        <w:ind w:firstLine="540"/>
        <w:jc w:val="both"/>
      </w:pPr>
      <w:r>
        <w:t xml:space="preserve">5.14. Решение комиссии заносится в протокол, который подписывается председателем комиссии или его заместителем, председательствующим на заседании комиссии, членами, </w:t>
      </w:r>
      <w:r>
        <w:lastRenderedPageBreak/>
        <w:t>присутствующими на заседании комиссии, и секретарем комиссии.</w:t>
      </w:r>
    </w:p>
    <w:p w:rsidR="00407470" w:rsidRDefault="00407470">
      <w:pPr>
        <w:pStyle w:val="ConsPlusNormal"/>
        <w:spacing w:before="220"/>
        <w:ind w:firstLine="540"/>
        <w:jc w:val="both"/>
      </w:pPr>
      <w:r>
        <w:t>Сроки составления и согласования протокола не могут превышать 10 рабочих дней со дня заседания комиссии.</w:t>
      </w:r>
    </w:p>
    <w:p w:rsidR="00407470" w:rsidRDefault="00407470">
      <w:pPr>
        <w:pStyle w:val="ConsPlusNormal"/>
        <w:spacing w:before="220"/>
        <w:ind w:firstLine="540"/>
        <w:jc w:val="both"/>
      </w:pPr>
      <w:r>
        <w:t>5.15. Решение о предоставлении субсидий оформляется распоряжением Администрации Омского муниципального района Омской области (далее - распоряжение).</w:t>
      </w:r>
    </w:p>
    <w:p w:rsidR="00407470" w:rsidRDefault="00407470">
      <w:pPr>
        <w:pStyle w:val="ConsPlusNormal"/>
        <w:spacing w:before="220"/>
        <w:ind w:firstLine="540"/>
        <w:jc w:val="both"/>
      </w:pPr>
      <w:r>
        <w:t>В течение 3 рабочих дней со дня подписания протокола специалист Управления, ответственный за предоставление муниципальной услуги, разрабатывает проект распоряжения о предоставлении субсидии и направляет его на согласование в порядке, определенном Регламентом работы Администрации Омского муниципального района. После прохождения согласования проект распоряжения о предоставлении субсидии представляется на подпись заместителю Главы муниципального района по вопросам развития сельскохозяйственного производства и экономической политике. В срок не позднее 10 дней с момента принятия распоряжения о предоставлении субсидии Организационно-кадровое управление Администрации Омского муниципального района обеспечивает его опубликование в газете "Омский пригород".</w:t>
      </w:r>
    </w:p>
    <w:p w:rsidR="00407470" w:rsidRDefault="00407470">
      <w:pPr>
        <w:pStyle w:val="ConsPlusNormal"/>
        <w:spacing w:before="220"/>
        <w:ind w:firstLine="540"/>
        <w:jc w:val="both"/>
      </w:pPr>
      <w:r>
        <w:t xml:space="preserve">5.16. По итогам принятия распоряжения о предоставлении субсидий заявителю вносится запись в реестр субъектов малого и среднего предпринимательства - получателей муниципальной поддержки в течение 30 дней с момента принятия распоряжения о предоставлении субсидий заявителю. По итогам принятия распоряжения о предоставлении (об отказе в предоставлении) субсидий в течение 7 рабочих дней </w:t>
      </w:r>
      <w:proofErr w:type="gramStart"/>
      <w:r>
        <w:t>с даты</w:t>
      </w:r>
      <w:proofErr w:type="gramEnd"/>
      <w:r>
        <w:t xml:space="preserve"> официального опубликования распоряжения секретарем комиссии в адрес заявителя направляется уведомление о принятом решении.</w:t>
      </w:r>
    </w:p>
    <w:p w:rsidR="00407470" w:rsidRDefault="00407470">
      <w:pPr>
        <w:pStyle w:val="ConsPlusNormal"/>
        <w:spacing w:before="220"/>
        <w:ind w:firstLine="540"/>
        <w:jc w:val="both"/>
      </w:pPr>
      <w:r>
        <w:t xml:space="preserve">5.17. При принятии решения о предоставлении субсидий комиссией учитывается соответствие заявителя критериям отбора в соответствии с </w:t>
      </w:r>
      <w:hyperlink w:anchor="P229" w:history="1">
        <w:r>
          <w:rPr>
            <w:color w:val="0000FF"/>
          </w:rPr>
          <w:t>пунктом 3.4</w:t>
        </w:r>
      </w:hyperlink>
      <w:r>
        <w:t xml:space="preserve"> настоящего Порядка.</w:t>
      </w:r>
    </w:p>
    <w:p w:rsidR="00407470" w:rsidRDefault="00407470">
      <w:pPr>
        <w:pStyle w:val="ConsPlusNormal"/>
        <w:spacing w:before="220"/>
        <w:ind w:firstLine="540"/>
        <w:jc w:val="both"/>
      </w:pPr>
      <w:r>
        <w:t xml:space="preserve">5.18. В случае принятия комиссией положительного решения о предоставлении субсидии Администрация заключает с заявителем соответствующее </w:t>
      </w:r>
      <w:hyperlink w:anchor="P609" w:history="1">
        <w:r>
          <w:rPr>
            <w:color w:val="0000FF"/>
          </w:rPr>
          <w:t>соглашение</w:t>
        </w:r>
      </w:hyperlink>
      <w:r>
        <w:t xml:space="preserve"> о предоставлении ему указанной субсидии по форме согласно Приложению N 4 к настоящему Порядку.</w:t>
      </w:r>
    </w:p>
    <w:p w:rsidR="00407470" w:rsidRDefault="00407470">
      <w:pPr>
        <w:pStyle w:val="ConsPlusNormal"/>
        <w:spacing w:before="220"/>
        <w:ind w:firstLine="540"/>
        <w:jc w:val="both"/>
      </w:pPr>
      <w:r>
        <w:t xml:space="preserve">5.19. Субсидии предоставляются заявителю посредством зачисления денежных средств на расчетный или корреспондентский счет получателя субсидии, открытый в учреждениях Банка России или кредитных организациях, в течение 15 рабочих дней </w:t>
      </w:r>
      <w:proofErr w:type="gramStart"/>
      <w:r>
        <w:t>с даты заключения</w:t>
      </w:r>
      <w:proofErr w:type="gramEnd"/>
      <w:r>
        <w:t xml:space="preserve"> соглашения о предоставлении субсидий заявителю.</w:t>
      </w:r>
    </w:p>
    <w:p w:rsidR="00407470" w:rsidRDefault="00407470">
      <w:pPr>
        <w:pStyle w:val="ConsPlusNormal"/>
        <w:spacing w:before="220"/>
        <w:ind w:firstLine="540"/>
        <w:jc w:val="both"/>
      </w:pPr>
      <w:r>
        <w:t>5.20. В случае нарушения условий, установленных при предоставлении субсидий, организатор в течение 15 рабочих дней со дня обнаружения указанных нарушений направляет субъекту малого, среднего предпринимательства уведомление о возврате субсидии.</w:t>
      </w:r>
    </w:p>
    <w:p w:rsidR="00407470" w:rsidRDefault="00407470">
      <w:pPr>
        <w:pStyle w:val="ConsPlusNormal"/>
        <w:jc w:val="both"/>
      </w:pPr>
      <w:r>
        <w:t xml:space="preserve">(п. 5.20 в ред. </w:t>
      </w:r>
      <w:hyperlink r:id="rId126" w:history="1">
        <w:r>
          <w:rPr>
            <w:color w:val="0000FF"/>
          </w:rPr>
          <w:t>Постановления</w:t>
        </w:r>
      </w:hyperlink>
      <w:r>
        <w:t xml:space="preserve"> Администрации Омского муниципального района Омской области от 09.01.2020 N П-20/ОМС-2)</w:t>
      </w:r>
    </w:p>
    <w:p w:rsidR="00407470" w:rsidRDefault="00407470">
      <w:pPr>
        <w:pStyle w:val="ConsPlusNormal"/>
        <w:spacing w:before="220"/>
        <w:ind w:firstLine="540"/>
        <w:jc w:val="both"/>
      </w:pPr>
      <w:r>
        <w:t>5.21. Субсидия подлежит возврату в бюджет Омского муниципального района в течение тридцати дней со дня получения уведомления о возврате субсидий.</w:t>
      </w:r>
    </w:p>
    <w:p w:rsidR="00407470" w:rsidRDefault="00407470">
      <w:pPr>
        <w:pStyle w:val="ConsPlusNormal"/>
        <w:spacing w:before="220"/>
        <w:ind w:firstLine="540"/>
        <w:jc w:val="both"/>
      </w:pPr>
      <w:r>
        <w:t>5.22. Заявитель имеет право:</w:t>
      </w:r>
    </w:p>
    <w:p w:rsidR="00407470" w:rsidRDefault="00407470">
      <w:pPr>
        <w:pStyle w:val="ConsPlusNormal"/>
        <w:spacing w:before="220"/>
        <w:ind w:firstLine="540"/>
        <w:jc w:val="both"/>
      </w:pPr>
      <w:r>
        <w:t>- получать у организатора исчерпывающую информацию об условиях и порядке проведения конкурса;</w:t>
      </w:r>
    </w:p>
    <w:p w:rsidR="00407470" w:rsidRDefault="00407470">
      <w:pPr>
        <w:pStyle w:val="ConsPlusNormal"/>
        <w:spacing w:before="220"/>
        <w:ind w:firstLine="540"/>
        <w:jc w:val="both"/>
      </w:pPr>
      <w:r>
        <w:t>- в случае несогласия с решением комиссии в течение 5 рабочих дней со дня получения обжаловать его в порядке, установленном действующим законодательством;</w:t>
      </w:r>
    </w:p>
    <w:p w:rsidR="00407470" w:rsidRDefault="00407470">
      <w:pPr>
        <w:pStyle w:val="ConsPlusNormal"/>
        <w:spacing w:before="220"/>
        <w:ind w:firstLine="540"/>
        <w:jc w:val="both"/>
      </w:pPr>
      <w:r>
        <w:t xml:space="preserve">- в любое время отозвать свою заявку путем направления в адрес организатора конкурса </w:t>
      </w:r>
      <w:r>
        <w:lastRenderedPageBreak/>
        <w:t>официального письменного уведомления.</w:t>
      </w:r>
    </w:p>
    <w:p w:rsidR="00407470" w:rsidRDefault="00407470">
      <w:pPr>
        <w:pStyle w:val="ConsPlusNormal"/>
        <w:spacing w:before="220"/>
        <w:ind w:firstLine="540"/>
        <w:jc w:val="both"/>
      </w:pPr>
      <w:r>
        <w:t>5.23. Остатки денежных средств, не использованные в отчетном году, подлежат в полном объеме возврату в муниципальный бюджет.</w:t>
      </w:r>
    </w:p>
    <w:p w:rsidR="00407470" w:rsidRDefault="00407470">
      <w:pPr>
        <w:pStyle w:val="ConsPlusNormal"/>
        <w:spacing w:before="220"/>
        <w:ind w:firstLine="540"/>
        <w:jc w:val="both"/>
      </w:pPr>
      <w:r>
        <w:t>5.24. Проверки соблюдения условий, целей и порядка предоставления субсидий их получателями осуществляются Контрольным управлением Администрации.</w:t>
      </w:r>
    </w:p>
    <w:p w:rsidR="00407470" w:rsidRDefault="00407470">
      <w:pPr>
        <w:pStyle w:val="ConsPlusNormal"/>
        <w:spacing w:before="220"/>
        <w:ind w:firstLine="540"/>
        <w:jc w:val="both"/>
      </w:pPr>
      <w:r>
        <w:t xml:space="preserve">5.25. Заявитель обязан обеспечить выполнения запрета, установленного </w:t>
      </w:r>
      <w:hyperlink r:id="rId127" w:history="1">
        <w:r>
          <w:rPr>
            <w:color w:val="0000FF"/>
          </w:rPr>
          <w:t>п. 5.1 ст. 78</w:t>
        </w:r>
      </w:hyperlink>
      <w:r>
        <w:t xml:space="preserve"> Бюджетного кодекса Российской Федерации.</w:t>
      </w:r>
    </w:p>
    <w:p w:rsidR="00407470" w:rsidRDefault="00407470">
      <w:pPr>
        <w:pStyle w:val="ConsPlusNormal"/>
      </w:pPr>
    </w:p>
    <w:p w:rsidR="00407470" w:rsidRDefault="00407470">
      <w:pPr>
        <w:pStyle w:val="ConsPlusNormal"/>
      </w:pPr>
    </w:p>
    <w:p w:rsidR="00407470" w:rsidRDefault="00407470">
      <w:pPr>
        <w:pStyle w:val="ConsPlusNormal"/>
      </w:pPr>
    </w:p>
    <w:p w:rsidR="00407470" w:rsidRDefault="00407470">
      <w:pPr>
        <w:pStyle w:val="ConsPlusNormal"/>
      </w:pPr>
    </w:p>
    <w:p w:rsidR="00407470" w:rsidRDefault="00407470">
      <w:pPr>
        <w:pStyle w:val="ConsPlusNormal"/>
      </w:pPr>
    </w:p>
    <w:p w:rsidR="00407470" w:rsidRDefault="00407470">
      <w:pPr>
        <w:pStyle w:val="ConsPlusNormal"/>
        <w:jc w:val="right"/>
        <w:outlineLvl w:val="1"/>
      </w:pPr>
      <w:r>
        <w:t>Приложение N 1</w:t>
      </w:r>
    </w:p>
    <w:p w:rsidR="00407470" w:rsidRDefault="00407470">
      <w:pPr>
        <w:pStyle w:val="ConsPlusNormal"/>
        <w:jc w:val="right"/>
      </w:pPr>
      <w:r>
        <w:t>к Порядку предоставления субсидий</w:t>
      </w:r>
    </w:p>
    <w:p w:rsidR="00407470" w:rsidRDefault="00407470">
      <w:pPr>
        <w:pStyle w:val="ConsPlusNormal"/>
        <w:jc w:val="right"/>
      </w:pPr>
      <w:r>
        <w:t>субъектам малого и среднего</w:t>
      </w:r>
    </w:p>
    <w:p w:rsidR="00407470" w:rsidRDefault="00407470">
      <w:pPr>
        <w:pStyle w:val="ConsPlusNormal"/>
        <w:jc w:val="right"/>
      </w:pPr>
      <w:r>
        <w:t>предпринимательства Омского</w:t>
      </w:r>
    </w:p>
    <w:p w:rsidR="00407470" w:rsidRDefault="00407470">
      <w:pPr>
        <w:pStyle w:val="ConsPlusNormal"/>
        <w:jc w:val="right"/>
      </w:pPr>
      <w:r>
        <w:t>муниципального района Омской области,</w:t>
      </w:r>
    </w:p>
    <w:p w:rsidR="00407470" w:rsidRDefault="00407470">
      <w:pPr>
        <w:pStyle w:val="ConsPlusNormal"/>
        <w:jc w:val="right"/>
      </w:pPr>
      <w:proofErr w:type="gramStart"/>
      <w:r>
        <w:t>утвержденному</w:t>
      </w:r>
      <w:proofErr w:type="gramEnd"/>
      <w:r>
        <w:t xml:space="preserve"> постановлением</w:t>
      </w:r>
    </w:p>
    <w:p w:rsidR="00407470" w:rsidRDefault="00407470">
      <w:pPr>
        <w:pStyle w:val="ConsPlusNormal"/>
        <w:jc w:val="right"/>
      </w:pPr>
      <w:r>
        <w:t xml:space="preserve">Администрации </w:t>
      </w:r>
      <w:proofErr w:type="gramStart"/>
      <w:r>
        <w:t>Омского</w:t>
      </w:r>
      <w:proofErr w:type="gramEnd"/>
      <w:r>
        <w:t xml:space="preserve"> муниципального</w:t>
      </w:r>
    </w:p>
    <w:p w:rsidR="00407470" w:rsidRDefault="00407470">
      <w:pPr>
        <w:pStyle w:val="ConsPlusNormal"/>
        <w:jc w:val="right"/>
      </w:pPr>
      <w:r>
        <w:t>района Омской области</w:t>
      </w:r>
    </w:p>
    <w:p w:rsidR="00407470" w:rsidRDefault="00407470">
      <w:pPr>
        <w:pStyle w:val="ConsPlusNormal"/>
        <w:jc w:val="right"/>
      </w:pPr>
      <w:r>
        <w:t>от 07.07.2014 N П-14/ОМС-671</w:t>
      </w:r>
    </w:p>
    <w:p w:rsidR="00407470" w:rsidRDefault="00407470">
      <w:pPr>
        <w:pStyle w:val="ConsPlusNormal"/>
        <w:jc w:val="right"/>
      </w:pPr>
      <w:r>
        <w:t>"Об отдельных вопросах предоставления</w:t>
      </w:r>
    </w:p>
    <w:p w:rsidR="00407470" w:rsidRDefault="00407470">
      <w:pPr>
        <w:pStyle w:val="ConsPlusNormal"/>
        <w:jc w:val="right"/>
      </w:pPr>
      <w:r>
        <w:t>финансовой поддержки субъектам</w:t>
      </w:r>
    </w:p>
    <w:p w:rsidR="00407470" w:rsidRDefault="00407470">
      <w:pPr>
        <w:pStyle w:val="ConsPlusNormal"/>
        <w:jc w:val="right"/>
      </w:pPr>
      <w:r>
        <w:t>малого и среднего предпринимательства</w:t>
      </w:r>
    </w:p>
    <w:p w:rsidR="00407470" w:rsidRDefault="00407470">
      <w:pPr>
        <w:pStyle w:val="ConsPlusNormal"/>
        <w:jc w:val="right"/>
      </w:pPr>
      <w:r>
        <w:t>Омского муниципального района</w:t>
      </w:r>
    </w:p>
    <w:p w:rsidR="00407470" w:rsidRDefault="00407470">
      <w:pPr>
        <w:pStyle w:val="ConsPlusNormal"/>
        <w:jc w:val="right"/>
      </w:pPr>
      <w:r>
        <w:t>Омской области"</w:t>
      </w:r>
    </w:p>
    <w:p w:rsidR="00407470" w:rsidRDefault="0040747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07470">
        <w:trPr>
          <w:jc w:val="center"/>
        </w:trPr>
        <w:tc>
          <w:tcPr>
            <w:tcW w:w="9294" w:type="dxa"/>
            <w:tcBorders>
              <w:top w:val="nil"/>
              <w:left w:val="single" w:sz="24" w:space="0" w:color="CED3F1"/>
              <w:bottom w:val="nil"/>
              <w:right w:val="single" w:sz="24" w:space="0" w:color="F4F3F8"/>
            </w:tcBorders>
            <w:shd w:val="clear" w:color="auto" w:fill="F4F3F8"/>
          </w:tcPr>
          <w:p w:rsidR="00407470" w:rsidRDefault="00407470">
            <w:pPr>
              <w:pStyle w:val="ConsPlusNormal"/>
              <w:jc w:val="center"/>
            </w:pPr>
            <w:r>
              <w:rPr>
                <w:color w:val="392C69"/>
              </w:rPr>
              <w:t>Список изменяющих документов</w:t>
            </w:r>
          </w:p>
          <w:p w:rsidR="00407470" w:rsidRDefault="00407470">
            <w:pPr>
              <w:pStyle w:val="ConsPlusNormal"/>
              <w:jc w:val="center"/>
            </w:pPr>
            <w:proofErr w:type="gramStart"/>
            <w:r>
              <w:rPr>
                <w:color w:val="392C69"/>
              </w:rPr>
              <w:t xml:space="preserve">(в ред. </w:t>
            </w:r>
            <w:hyperlink r:id="rId128" w:history="1">
              <w:r>
                <w:rPr>
                  <w:color w:val="0000FF"/>
                </w:rPr>
                <w:t>Постановления</w:t>
              </w:r>
            </w:hyperlink>
            <w:r>
              <w:rPr>
                <w:color w:val="392C69"/>
              </w:rPr>
              <w:t xml:space="preserve"> Администрации Омского муниципального района Омской</w:t>
            </w:r>
            <w:proofErr w:type="gramEnd"/>
          </w:p>
          <w:p w:rsidR="00407470" w:rsidRDefault="00407470">
            <w:pPr>
              <w:pStyle w:val="ConsPlusNormal"/>
              <w:jc w:val="center"/>
            </w:pPr>
            <w:r>
              <w:rPr>
                <w:color w:val="392C69"/>
              </w:rPr>
              <w:t>области от 06.05.2020 N П-20/ОМС-79)</w:t>
            </w:r>
          </w:p>
        </w:tc>
      </w:tr>
    </w:tbl>
    <w:p w:rsidR="00407470" w:rsidRDefault="00407470">
      <w:pPr>
        <w:pStyle w:val="ConsPlusNormal"/>
      </w:pPr>
    </w:p>
    <w:p w:rsidR="00407470" w:rsidRDefault="00407470">
      <w:pPr>
        <w:pStyle w:val="ConsPlusNonformat"/>
        <w:jc w:val="both"/>
      </w:pPr>
      <w:r>
        <w:t xml:space="preserve">                                                    В Администрацию </w:t>
      </w:r>
      <w:proofErr w:type="gramStart"/>
      <w:r>
        <w:t>Омского</w:t>
      </w:r>
      <w:proofErr w:type="gramEnd"/>
    </w:p>
    <w:p w:rsidR="00407470" w:rsidRDefault="00407470">
      <w:pPr>
        <w:pStyle w:val="ConsPlusNonformat"/>
        <w:jc w:val="both"/>
      </w:pPr>
      <w:r>
        <w:t xml:space="preserve">                                                      муниципального района</w:t>
      </w:r>
    </w:p>
    <w:p w:rsidR="00407470" w:rsidRDefault="00407470">
      <w:pPr>
        <w:pStyle w:val="ConsPlusNonformat"/>
        <w:jc w:val="both"/>
      </w:pPr>
      <w:r>
        <w:t xml:space="preserve">                                                             Омской области</w:t>
      </w:r>
    </w:p>
    <w:p w:rsidR="00407470" w:rsidRDefault="00407470">
      <w:pPr>
        <w:pStyle w:val="ConsPlusNonformat"/>
        <w:jc w:val="both"/>
      </w:pPr>
    </w:p>
    <w:p w:rsidR="00407470" w:rsidRDefault="00407470">
      <w:pPr>
        <w:pStyle w:val="ConsPlusNonformat"/>
        <w:jc w:val="both"/>
      </w:pPr>
      <w:bookmarkStart w:id="8" w:name="P407"/>
      <w:bookmarkEnd w:id="8"/>
      <w:r>
        <w:t xml:space="preserve">                                  Заявка</w:t>
      </w:r>
    </w:p>
    <w:p w:rsidR="00407470" w:rsidRDefault="00407470">
      <w:pPr>
        <w:pStyle w:val="ConsPlusNonformat"/>
        <w:jc w:val="both"/>
      </w:pPr>
      <w:r>
        <w:t xml:space="preserve">             на участие в конкурсе для предоставления субсидий</w:t>
      </w:r>
    </w:p>
    <w:p w:rsidR="00407470" w:rsidRDefault="00407470">
      <w:pPr>
        <w:pStyle w:val="ConsPlusNonformat"/>
        <w:jc w:val="both"/>
      </w:pPr>
    </w:p>
    <w:p w:rsidR="00407470" w:rsidRDefault="00407470">
      <w:pPr>
        <w:pStyle w:val="ConsPlusNonformat"/>
        <w:jc w:val="both"/>
      </w:pPr>
      <w:r>
        <w:t>___________________________________________________________________________</w:t>
      </w:r>
    </w:p>
    <w:p w:rsidR="00407470" w:rsidRDefault="00407470">
      <w:pPr>
        <w:pStyle w:val="ConsPlusNonformat"/>
        <w:jc w:val="both"/>
      </w:pPr>
      <w:r>
        <w:t xml:space="preserve">       (наименование организации (индивидуального предпринимателя))</w:t>
      </w:r>
    </w:p>
    <w:p w:rsidR="00407470" w:rsidRDefault="00407470">
      <w:pPr>
        <w:pStyle w:val="ConsPlusNonformat"/>
        <w:jc w:val="both"/>
      </w:pPr>
      <w:r>
        <w:t>___________________________________________________________________________</w:t>
      </w:r>
    </w:p>
    <w:p w:rsidR="00407470" w:rsidRDefault="00407470">
      <w:pPr>
        <w:pStyle w:val="ConsPlusNonformat"/>
        <w:jc w:val="both"/>
      </w:pPr>
      <w:r>
        <w:t>___________________________________________________________________________</w:t>
      </w:r>
    </w:p>
    <w:p w:rsidR="00407470" w:rsidRDefault="00407470">
      <w:pPr>
        <w:pStyle w:val="ConsPlusNonformat"/>
        <w:jc w:val="both"/>
      </w:pPr>
      <w:r>
        <w:t xml:space="preserve">                 (телефон, факс, адрес электронной почты)</w:t>
      </w:r>
    </w:p>
    <w:p w:rsidR="00407470" w:rsidRDefault="00407470">
      <w:pPr>
        <w:pStyle w:val="ConsPlusNonformat"/>
        <w:jc w:val="both"/>
      </w:pPr>
      <w:proofErr w:type="gramStart"/>
      <w:r>
        <w:t>просит  предоставить  в  20___ году субсидию на возмещение (нужное отметить</w:t>
      </w:r>
      <w:proofErr w:type="gramEnd"/>
    </w:p>
    <w:p w:rsidR="00407470" w:rsidRDefault="00407470">
      <w:pPr>
        <w:pStyle w:val="ConsPlusNonformat"/>
        <w:jc w:val="both"/>
      </w:pPr>
      <w:r>
        <w:t>знаком "</w:t>
      </w:r>
      <w:proofErr w:type="spellStart"/>
      <w:r>
        <w:t>x</w:t>
      </w:r>
      <w:proofErr w:type="spellEnd"/>
      <w:r>
        <w:t>"):</w:t>
      </w:r>
    </w:p>
    <w:p w:rsidR="00407470" w:rsidRDefault="00407470">
      <w:pPr>
        <w:pStyle w:val="ConsPlusNonformat"/>
        <w:jc w:val="both"/>
      </w:pPr>
      <w:r>
        <w:t>┌──┐</w:t>
      </w:r>
    </w:p>
    <w:p w:rsidR="00407470" w:rsidRDefault="00407470">
      <w:pPr>
        <w:pStyle w:val="ConsPlusNonformat"/>
        <w:jc w:val="both"/>
      </w:pPr>
      <w:r>
        <w:t xml:space="preserve">│  </w:t>
      </w:r>
      <w:proofErr w:type="spellStart"/>
      <w:r>
        <w:t>│</w:t>
      </w:r>
      <w:proofErr w:type="spellEnd"/>
      <w:r>
        <w:t xml:space="preserve"> части  затрат  по  оплате  коммунальных  платежей,  в  том  числе   </w:t>
      </w:r>
      <w:proofErr w:type="gramStart"/>
      <w:r>
        <w:t>за</w:t>
      </w:r>
      <w:proofErr w:type="gramEnd"/>
    </w:p>
    <w:p w:rsidR="00407470" w:rsidRDefault="00407470">
      <w:pPr>
        <w:pStyle w:val="ConsPlusNonformat"/>
        <w:jc w:val="both"/>
      </w:pPr>
      <w:r>
        <w:t xml:space="preserve">│  </w:t>
      </w:r>
      <w:proofErr w:type="spellStart"/>
      <w:r>
        <w:t>│</w:t>
      </w:r>
      <w:proofErr w:type="spellEnd"/>
      <w:r>
        <w:t xml:space="preserve"> потребленную     электроэнергию,    теплоснабжение,     газоснабжение,</w:t>
      </w:r>
    </w:p>
    <w:p w:rsidR="00407470" w:rsidRDefault="00407470">
      <w:pPr>
        <w:pStyle w:val="ConsPlusNonformat"/>
        <w:jc w:val="both"/>
      </w:pPr>
      <w:r>
        <w:t xml:space="preserve">│  </w:t>
      </w:r>
      <w:proofErr w:type="spellStart"/>
      <w:r>
        <w:t>│</w:t>
      </w:r>
      <w:proofErr w:type="spellEnd"/>
      <w:r>
        <w:t xml:space="preserve"> водоснабжение и водоотведение;</w:t>
      </w:r>
    </w:p>
    <w:p w:rsidR="00407470" w:rsidRDefault="00407470">
      <w:pPr>
        <w:pStyle w:val="ConsPlusNonformat"/>
        <w:jc w:val="both"/>
      </w:pPr>
      <w:r>
        <w:t>└──┘</w:t>
      </w:r>
    </w:p>
    <w:p w:rsidR="00407470" w:rsidRDefault="00407470">
      <w:pPr>
        <w:pStyle w:val="ConsPlusNonformat"/>
        <w:jc w:val="both"/>
      </w:pPr>
      <w:r>
        <w:t>┌──┐</w:t>
      </w:r>
    </w:p>
    <w:p w:rsidR="00407470" w:rsidRDefault="00407470">
      <w:pPr>
        <w:pStyle w:val="ConsPlusNonformat"/>
        <w:jc w:val="both"/>
      </w:pPr>
      <w:r>
        <w:t xml:space="preserve">│  </w:t>
      </w:r>
      <w:proofErr w:type="spellStart"/>
      <w:r>
        <w:t>│</w:t>
      </w:r>
      <w:proofErr w:type="spellEnd"/>
      <w:r>
        <w:t xml:space="preserve"> части  затрат  по оплате за арендованные земельные участки, </w:t>
      </w:r>
      <w:proofErr w:type="gramStart"/>
      <w:r>
        <w:t>недвижимое</w:t>
      </w:r>
      <w:proofErr w:type="gramEnd"/>
    </w:p>
    <w:p w:rsidR="00407470" w:rsidRDefault="00407470">
      <w:pPr>
        <w:pStyle w:val="ConsPlusNonformat"/>
        <w:jc w:val="both"/>
      </w:pPr>
      <w:r>
        <w:t xml:space="preserve">│  </w:t>
      </w:r>
      <w:proofErr w:type="spellStart"/>
      <w:r>
        <w:t>│</w:t>
      </w:r>
      <w:proofErr w:type="spellEnd"/>
      <w:r>
        <w:t xml:space="preserve"> имущество, используемое для ведения бизнеса;</w:t>
      </w:r>
    </w:p>
    <w:p w:rsidR="00407470" w:rsidRDefault="00407470">
      <w:pPr>
        <w:pStyle w:val="ConsPlusNonformat"/>
        <w:jc w:val="both"/>
      </w:pPr>
      <w:r>
        <w:t>└──┘</w:t>
      </w:r>
    </w:p>
    <w:p w:rsidR="00407470" w:rsidRDefault="00407470">
      <w:pPr>
        <w:pStyle w:val="ConsPlusNonformat"/>
        <w:jc w:val="both"/>
      </w:pPr>
      <w:r>
        <w:lastRenderedPageBreak/>
        <w:t>┌──┐</w:t>
      </w:r>
    </w:p>
    <w:p w:rsidR="00407470" w:rsidRDefault="00407470">
      <w:pPr>
        <w:pStyle w:val="ConsPlusNonformat"/>
        <w:jc w:val="both"/>
      </w:pPr>
      <w:r>
        <w:t xml:space="preserve">│  </w:t>
      </w:r>
      <w:proofErr w:type="spellStart"/>
      <w:r>
        <w:t>│</w:t>
      </w:r>
      <w:proofErr w:type="spellEnd"/>
      <w:r>
        <w:t xml:space="preserve"> части затрат на приобретение основных средств;</w:t>
      </w:r>
    </w:p>
    <w:p w:rsidR="00407470" w:rsidRDefault="00407470">
      <w:pPr>
        <w:pStyle w:val="ConsPlusNonformat"/>
        <w:jc w:val="both"/>
      </w:pPr>
      <w:r>
        <w:t>└──┘</w:t>
      </w:r>
    </w:p>
    <w:p w:rsidR="00407470" w:rsidRDefault="00407470">
      <w:pPr>
        <w:pStyle w:val="ConsPlusNonformat"/>
        <w:jc w:val="both"/>
      </w:pPr>
      <w:r>
        <w:t>┌──┐</w:t>
      </w:r>
    </w:p>
    <w:p w:rsidR="00407470" w:rsidRDefault="00407470">
      <w:pPr>
        <w:pStyle w:val="ConsPlusNonformat"/>
        <w:jc w:val="both"/>
      </w:pPr>
      <w:r>
        <w:t xml:space="preserve">│  </w:t>
      </w:r>
      <w:proofErr w:type="spellStart"/>
      <w:r>
        <w:t>│</w:t>
      </w:r>
      <w:proofErr w:type="spellEnd"/>
      <w:r>
        <w:t xml:space="preserve"> части  затрат  на  приобретение  основных сре</w:t>
      </w:r>
      <w:proofErr w:type="gramStart"/>
      <w:r>
        <w:t>дств дл</w:t>
      </w:r>
      <w:proofErr w:type="gramEnd"/>
      <w:r>
        <w:t>я создания убойных</w:t>
      </w:r>
    </w:p>
    <w:p w:rsidR="00407470" w:rsidRDefault="00407470">
      <w:pPr>
        <w:pStyle w:val="ConsPlusNonformat"/>
        <w:jc w:val="both"/>
      </w:pPr>
      <w:r>
        <w:t xml:space="preserve">│  </w:t>
      </w:r>
      <w:proofErr w:type="spellStart"/>
      <w:r>
        <w:t>│</w:t>
      </w:r>
      <w:proofErr w:type="spellEnd"/>
      <w:r>
        <w:t xml:space="preserve"> цехов (убойных пунктов);</w:t>
      </w:r>
    </w:p>
    <w:p w:rsidR="00407470" w:rsidRDefault="00407470">
      <w:pPr>
        <w:pStyle w:val="ConsPlusNonformat"/>
        <w:jc w:val="both"/>
      </w:pPr>
      <w:r>
        <w:t>└──┘</w:t>
      </w:r>
    </w:p>
    <w:p w:rsidR="00407470" w:rsidRDefault="00407470">
      <w:pPr>
        <w:pStyle w:val="ConsPlusNonformat"/>
        <w:jc w:val="both"/>
      </w:pPr>
      <w:r>
        <w:t>┌──┐</w:t>
      </w:r>
    </w:p>
    <w:p w:rsidR="00407470" w:rsidRDefault="00407470">
      <w:pPr>
        <w:pStyle w:val="ConsPlusNonformat"/>
        <w:jc w:val="both"/>
      </w:pPr>
      <w:r>
        <w:t xml:space="preserve">│  </w:t>
      </w:r>
      <w:proofErr w:type="spellStart"/>
      <w:r>
        <w:t>│</w:t>
      </w:r>
      <w:proofErr w:type="spellEnd"/>
      <w:r>
        <w:t xml:space="preserve"> части   затрат   субъектам   малого  и  среднего  предпринимательства,</w:t>
      </w:r>
    </w:p>
    <w:p w:rsidR="00407470" w:rsidRDefault="00407470">
      <w:pPr>
        <w:pStyle w:val="ConsPlusNonformat"/>
        <w:jc w:val="both"/>
      </w:pPr>
      <w:r>
        <w:t xml:space="preserve">│  </w:t>
      </w:r>
      <w:proofErr w:type="spellStart"/>
      <w:r>
        <w:t>│</w:t>
      </w:r>
      <w:proofErr w:type="spellEnd"/>
      <w:r>
        <w:t xml:space="preserve"> участвующим   в   выставочно-ярмарочных  мероприятиях,  проводимых  </w:t>
      </w:r>
      <w:proofErr w:type="gramStart"/>
      <w:r>
        <w:t>за</w:t>
      </w:r>
      <w:proofErr w:type="gramEnd"/>
    </w:p>
    <w:p w:rsidR="00407470" w:rsidRDefault="00407470">
      <w:pPr>
        <w:pStyle w:val="ConsPlusNonformat"/>
        <w:jc w:val="both"/>
      </w:pPr>
      <w:r>
        <w:t xml:space="preserve">│  </w:t>
      </w:r>
      <w:proofErr w:type="spellStart"/>
      <w:r>
        <w:t>│</w:t>
      </w:r>
      <w:proofErr w:type="spellEnd"/>
      <w:r>
        <w:t xml:space="preserve"> пределами Омского муниципального района.</w:t>
      </w:r>
    </w:p>
    <w:p w:rsidR="00407470" w:rsidRDefault="00407470">
      <w:pPr>
        <w:pStyle w:val="ConsPlusNonformat"/>
        <w:jc w:val="both"/>
      </w:pPr>
      <w:r>
        <w:t>└──┘</w:t>
      </w:r>
    </w:p>
    <w:p w:rsidR="00407470" w:rsidRDefault="00407470">
      <w:pPr>
        <w:pStyle w:val="ConsPlusNonformat"/>
        <w:jc w:val="both"/>
      </w:pPr>
    </w:p>
    <w:p w:rsidR="00407470" w:rsidRDefault="00407470">
      <w:pPr>
        <w:pStyle w:val="ConsPlusNonformat"/>
        <w:jc w:val="both"/>
      </w:pPr>
      <w:r>
        <w:t>Общие сведения об организации (индивидуальном предпринимателе):</w:t>
      </w:r>
    </w:p>
    <w:p w:rsidR="00407470" w:rsidRDefault="00407470">
      <w:pPr>
        <w:pStyle w:val="ConsPlusNonformat"/>
        <w:jc w:val="both"/>
      </w:pPr>
      <w:r>
        <w:t>1. Регистрационный номер __________________________________________________</w:t>
      </w:r>
    </w:p>
    <w:p w:rsidR="00407470" w:rsidRDefault="00407470">
      <w:pPr>
        <w:pStyle w:val="ConsPlusNonformat"/>
        <w:jc w:val="both"/>
      </w:pPr>
      <w:r>
        <w:t>2. Дата регистрации _______________________________________________________</w:t>
      </w:r>
    </w:p>
    <w:p w:rsidR="00407470" w:rsidRDefault="00407470">
      <w:pPr>
        <w:pStyle w:val="ConsPlusNonformat"/>
        <w:jc w:val="both"/>
      </w:pPr>
      <w:r>
        <w:t>3. Юридический адрес ______________________________________________________</w:t>
      </w:r>
    </w:p>
    <w:p w:rsidR="00407470" w:rsidRDefault="00407470">
      <w:pPr>
        <w:pStyle w:val="ConsPlusNonformat"/>
        <w:jc w:val="both"/>
      </w:pPr>
      <w:r>
        <w:t>4. Фактический адрес ______________________________________________________</w:t>
      </w:r>
    </w:p>
    <w:p w:rsidR="00407470" w:rsidRDefault="00407470">
      <w:pPr>
        <w:pStyle w:val="ConsPlusNonformat"/>
        <w:jc w:val="both"/>
      </w:pPr>
      <w:r>
        <w:t>5. Наличие картотеки N 2 к расчетным счетам _______________________________</w:t>
      </w:r>
    </w:p>
    <w:p w:rsidR="00407470" w:rsidRDefault="00407470">
      <w:pPr>
        <w:pStyle w:val="ConsPlusNonformat"/>
        <w:jc w:val="both"/>
      </w:pPr>
      <w:r>
        <w:t>6. Банковские реквизиты для оказания финансовой поддержки _________________</w:t>
      </w:r>
    </w:p>
    <w:p w:rsidR="00407470" w:rsidRDefault="00407470">
      <w:pPr>
        <w:pStyle w:val="ConsPlusNonformat"/>
        <w:jc w:val="both"/>
      </w:pPr>
      <w:r>
        <w:t>___________________________________________________________________________</w:t>
      </w:r>
    </w:p>
    <w:p w:rsidR="00407470" w:rsidRDefault="00407470">
      <w:pPr>
        <w:pStyle w:val="ConsPlusNonformat"/>
        <w:jc w:val="both"/>
      </w:pPr>
      <w:r>
        <w:t>7. ИНН ____________________________________________________________________</w:t>
      </w:r>
    </w:p>
    <w:p w:rsidR="00407470" w:rsidRDefault="00407470">
      <w:pPr>
        <w:pStyle w:val="ConsPlusNonformat"/>
        <w:jc w:val="both"/>
      </w:pPr>
      <w:r>
        <w:t>8. Код КПП ________________________________________________________________</w:t>
      </w:r>
    </w:p>
    <w:p w:rsidR="00407470" w:rsidRDefault="00407470">
      <w:pPr>
        <w:pStyle w:val="ConsPlusNonformat"/>
        <w:jc w:val="both"/>
      </w:pPr>
      <w:r>
        <w:t>9. Осуществляемые виды деятельности: ______________________________________</w:t>
      </w:r>
    </w:p>
    <w:p w:rsidR="00407470" w:rsidRDefault="00407470">
      <w:pPr>
        <w:pStyle w:val="ConsPlusNonformat"/>
        <w:jc w:val="both"/>
      </w:pPr>
      <w:r>
        <w:t xml:space="preserve">10. Код </w:t>
      </w:r>
      <w:hyperlink r:id="rId129" w:history="1">
        <w:r>
          <w:rPr>
            <w:color w:val="0000FF"/>
          </w:rPr>
          <w:t>ОКАТО</w:t>
        </w:r>
      </w:hyperlink>
      <w:r>
        <w:t xml:space="preserve"> _____________________________________________________________</w:t>
      </w:r>
    </w:p>
    <w:p w:rsidR="00407470" w:rsidRDefault="00407470">
      <w:pPr>
        <w:pStyle w:val="ConsPlusNonformat"/>
        <w:jc w:val="both"/>
      </w:pPr>
      <w:r>
        <w:t>11.   Средняя   численность   работников   субъекта   малого  или  среднего</w:t>
      </w:r>
    </w:p>
    <w:p w:rsidR="00407470" w:rsidRDefault="00407470">
      <w:pPr>
        <w:pStyle w:val="ConsPlusNonformat"/>
        <w:jc w:val="both"/>
      </w:pPr>
      <w:r>
        <w:t>предпринимательства  за  два  календарных  года, предшествующих году подачи</w:t>
      </w:r>
    </w:p>
    <w:p w:rsidR="00407470" w:rsidRDefault="00407470">
      <w:pPr>
        <w:pStyle w:val="ConsPlusNonformat"/>
        <w:jc w:val="both"/>
      </w:pPr>
      <w:r>
        <w:t>заявки (человек):</w:t>
      </w:r>
    </w:p>
    <w:p w:rsidR="00407470" w:rsidRDefault="00407470">
      <w:pPr>
        <w:pStyle w:val="ConsPlusNonformat"/>
        <w:jc w:val="both"/>
      </w:pPr>
      <w:r>
        <w:t>за 20___ год</w:t>
      </w:r>
      <w:proofErr w:type="gramStart"/>
      <w:r>
        <w:t xml:space="preserve">: ____________________; </w:t>
      </w:r>
      <w:proofErr w:type="gramEnd"/>
      <w:r>
        <w:t>за 20___ год: ________________________.</w:t>
      </w:r>
    </w:p>
    <w:p w:rsidR="00407470" w:rsidRDefault="00407470">
      <w:pPr>
        <w:pStyle w:val="ConsPlusNonformat"/>
        <w:jc w:val="both"/>
      </w:pPr>
      <w:r>
        <w:t>12.    Производство    продукции   (выполнение   работ,   оказание   услуг)</w:t>
      </w:r>
    </w:p>
    <w:p w:rsidR="00407470" w:rsidRDefault="00407470">
      <w:pPr>
        <w:pStyle w:val="ConsPlusNonformat"/>
        <w:jc w:val="both"/>
      </w:pPr>
      <w:r>
        <w:t>осуществляется по адресу: _________________________________________________</w:t>
      </w:r>
    </w:p>
    <w:p w:rsidR="00407470" w:rsidRDefault="00407470">
      <w:pPr>
        <w:pStyle w:val="ConsPlusNonformat"/>
        <w:jc w:val="both"/>
      </w:pPr>
      <w:r>
        <w:t xml:space="preserve">13. Поставки продукции (выполнение работ, оказание услуг) осуществляются </w:t>
      </w:r>
      <w:proofErr w:type="gramStart"/>
      <w:r>
        <w:t>на</w:t>
      </w:r>
      <w:proofErr w:type="gramEnd"/>
    </w:p>
    <w:p w:rsidR="00407470" w:rsidRDefault="00407470">
      <w:pPr>
        <w:pStyle w:val="ConsPlusNonformat"/>
        <w:jc w:val="both"/>
      </w:pPr>
      <w:r>
        <w:t>рынок (указать географию рынков сбыта) ____________________________________</w:t>
      </w:r>
    </w:p>
    <w:p w:rsidR="00407470" w:rsidRDefault="00407470">
      <w:pPr>
        <w:pStyle w:val="ConsPlusNonformat"/>
        <w:jc w:val="both"/>
      </w:pPr>
    </w:p>
    <w:p w:rsidR="00407470" w:rsidRDefault="00407470">
      <w:pPr>
        <w:pStyle w:val="ConsPlusNonformat"/>
        <w:jc w:val="both"/>
      </w:pPr>
      <w:r>
        <w:t>Настоящим гарантирую:</w:t>
      </w:r>
    </w:p>
    <w:p w:rsidR="00407470" w:rsidRDefault="00407470">
      <w:pPr>
        <w:pStyle w:val="ConsPlusNonformat"/>
        <w:jc w:val="both"/>
      </w:pPr>
      <w:r>
        <w:t xml:space="preserve">- предоставление в настоящей заявке и прилагаемых к ней документах </w:t>
      </w:r>
      <w:proofErr w:type="gramStart"/>
      <w:r>
        <w:t>на</w:t>
      </w:r>
      <w:proofErr w:type="gramEnd"/>
      <w:r>
        <w:t xml:space="preserve"> _____</w:t>
      </w:r>
    </w:p>
    <w:p w:rsidR="00407470" w:rsidRDefault="00407470">
      <w:pPr>
        <w:pStyle w:val="ConsPlusNonformat"/>
        <w:jc w:val="both"/>
      </w:pPr>
      <w:proofErr w:type="gramStart"/>
      <w:r>
        <w:t>листах</w:t>
      </w:r>
      <w:proofErr w:type="gramEnd"/>
      <w:r>
        <w:t xml:space="preserve"> достоверных сведений;</w:t>
      </w:r>
    </w:p>
    <w:p w:rsidR="00407470" w:rsidRDefault="00407470">
      <w:pPr>
        <w:pStyle w:val="ConsPlusNonformat"/>
        <w:jc w:val="both"/>
      </w:pPr>
      <w:r>
        <w:t>- отсутствие факта нахождения _____________________________________________</w:t>
      </w:r>
    </w:p>
    <w:p w:rsidR="00407470" w:rsidRDefault="00407470">
      <w:pPr>
        <w:pStyle w:val="ConsPlusNonformat"/>
        <w:jc w:val="both"/>
      </w:pPr>
      <w:r>
        <w:t xml:space="preserve">                                    (указать наименование заявителя)</w:t>
      </w:r>
    </w:p>
    <w:p w:rsidR="00407470" w:rsidRDefault="00407470">
      <w:pPr>
        <w:pStyle w:val="ConsPlusNonformat"/>
        <w:jc w:val="both"/>
      </w:pPr>
      <w:r>
        <w:t>в   процессе   ликвидации   или   реорганизации,   процедуры   банкротства,</w:t>
      </w:r>
    </w:p>
    <w:p w:rsidR="00407470" w:rsidRDefault="00407470">
      <w:pPr>
        <w:pStyle w:val="ConsPlusNonformat"/>
        <w:jc w:val="both"/>
      </w:pPr>
      <w:r>
        <w:t>приостановки  деятельности  в  порядке,  предусмотренном  законодательством</w:t>
      </w:r>
    </w:p>
    <w:p w:rsidR="00407470" w:rsidRDefault="00407470">
      <w:pPr>
        <w:pStyle w:val="ConsPlusNonformat"/>
        <w:jc w:val="both"/>
      </w:pPr>
      <w:r>
        <w:t>Российской  Федерации,  прекращения деятельности в качестве индивидуального</w:t>
      </w:r>
    </w:p>
    <w:p w:rsidR="00407470" w:rsidRDefault="00407470">
      <w:pPr>
        <w:pStyle w:val="ConsPlusNonformat"/>
        <w:jc w:val="both"/>
      </w:pPr>
      <w:r>
        <w:t>предпринимателя;</w:t>
      </w:r>
    </w:p>
    <w:p w:rsidR="00407470" w:rsidRDefault="00407470">
      <w:pPr>
        <w:pStyle w:val="ConsPlusNonformat"/>
        <w:jc w:val="both"/>
      </w:pPr>
      <w:r>
        <w:t>-  создать  не  менее  одного  нового  рабочего  места либо сохранить общее</w:t>
      </w:r>
    </w:p>
    <w:p w:rsidR="00407470" w:rsidRDefault="00407470">
      <w:pPr>
        <w:pStyle w:val="ConsPlusNonformat"/>
        <w:jc w:val="both"/>
      </w:pPr>
      <w:r>
        <w:t>количество  рабочих  мест  на  период  не менее 12 месяцев со дня получения</w:t>
      </w:r>
    </w:p>
    <w:p w:rsidR="00407470" w:rsidRDefault="00407470">
      <w:pPr>
        <w:pStyle w:val="ConsPlusNonformat"/>
        <w:jc w:val="both"/>
      </w:pPr>
      <w:r>
        <w:t>субсидии.</w:t>
      </w:r>
    </w:p>
    <w:p w:rsidR="00407470" w:rsidRDefault="00407470">
      <w:pPr>
        <w:pStyle w:val="ConsPlusNonformat"/>
        <w:jc w:val="both"/>
      </w:pPr>
    </w:p>
    <w:p w:rsidR="00407470" w:rsidRDefault="00407470">
      <w:pPr>
        <w:pStyle w:val="ConsPlusNonformat"/>
        <w:jc w:val="both"/>
      </w:pPr>
      <w:r>
        <w:t>С   условиями  конкурсного  отбора  участников  конкурса  и  предоставления</w:t>
      </w:r>
    </w:p>
    <w:p w:rsidR="00407470" w:rsidRDefault="00407470">
      <w:pPr>
        <w:pStyle w:val="ConsPlusNonformat"/>
        <w:jc w:val="both"/>
      </w:pPr>
      <w:r>
        <w:t xml:space="preserve">субсидий </w:t>
      </w:r>
      <w:proofErr w:type="gramStart"/>
      <w:r>
        <w:t>ознакомлен</w:t>
      </w:r>
      <w:proofErr w:type="gramEnd"/>
      <w:r>
        <w:t>, их принимаю.</w:t>
      </w:r>
    </w:p>
    <w:p w:rsidR="00407470" w:rsidRDefault="00407470">
      <w:pPr>
        <w:pStyle w:val="ConsPlusNonformat"/>
        <w:jc w:val="both"/>
      </w:pPr>
    </w:p>
    <w:p w:rsidR="00407470" w:rsidRDefault="00407470">
      <w:pPr>
        <w:pStyle w:val="ConsPlusNonformat"/>
        <w:jc w:val="both"/>
      </w:pPr>
      <w:r>
        <w:t>Руководитель организации</w:t>
      </w:r>
    </w:p>
    <w:p w:rsidR="00407470" w:rsidRDefault="00407470">
      <w:pPr>
        <w:pStyle w:val="ConsPlusNonformat"/>
        <w:jc w:val="both"/>
      </w:pPr>
      <w:r>
        <w:t>(индивидуальный предприниматель</w:t>
      </w:r>
      <w:proofErr w:type="gramStart"/>
      <w:r>
        <w:t>) ___________ (__________________)</w:t>
      </w:r>
      <w:proofErr w:type="gramEnd"/>
    </w:p>
    <w:p w:rsidR="00407470" w:rsidRDefault="00407470">
      <w:pPr>
        <w:pStyle w:val="ConsPlusNonformat"/>
        <w:jc w:val="both"/>
      </w:pPr>
    </w:p>
    <w:p w:rsidR="00407470" w:rsidRDefault="00407470">
      <w:pPr>
        <w:pStyle w:val="ConsPlusNonformat"/>
        <w:jc w:val="both"/>
      </w:pPr>
      <w:r>
        <w:t>Главный бухгалтер</w:t>
      </w:r>
      <w:proofErr w:type="gramStart"/>
      <w:r>
        <w:t xml:space="preserve"> __________________________ (__________________)</w:t>
      </w:r>
      <w:proofErr w:type="gramEnd"/>
    </w:p>
    <w:p w:rsidR="00407470" w:rsidRDefault="00407470">
      <w:pPr>
        <w:pStyle w:val="ConsPlusNonformat"/>
        <w:jc w:val="both"/>
      </w:pPr>
    </w:p>
    <w:p w:rsidR="00407470" w:rsidRDefault="00407470">
      <w:pPr>
        <w:pStyle w:val="ConsPlusNonformat"/>
        <w:jc w:val="both"/>
      </w:pPr>
      <w:r>
        <w:t>М.П.</w:t>
      </w:r>
    </w:p>
    <w:p w:rsidR="00407470" w:rsidRDefault="00407470">
      <w:pPr>
        <w:pStyle w:val="ConsPlusNonformat"/>
        <w:jc w:val="both"/>
      </w:pPr>
      <w:r>
        <w:t>"____" _______________ 20___ г.</w:t>
      </w:r>
    </w:p>
    <w:p w:rsidR="00407470" w:rsidRDefault="00407470">
      <w:pPr>
        <w:pStyle w:val="ConsPlusNonformat"/>
        <w:jc w:val="both"/>
      </w:pPr>
    </w:p>
    <w:p w:rsidR="00407470" w:rsidRDefault="00407470">
      <w:pPr>
        <w:pStyle w:val="ConsPlusNonformat"/>
        <w:jc w:val="both"/>
      </w:pPr>
      <w:r>
        <w:t>Я, _______________________________________________________________________,</w:t>
      </w:r>
    </w:p>
    <w:p w:rsidR="00407470" w:rsidRDefault="00407470">
      <w:pPr>
        <w:pStyle w:val="ConsPlusNonformat"/>
        <w:jc w:val="both"/>
      </w:pPr>
      <w:r>
        <w:t xml:space="preserve">                   (ФИО индивидуального предпринимателя)</w:t>
      </w:r>
    </w:p>
    <w:p w:rsidR="00407470" w:rsidRDefault="00407470">
      <w:pPr>
        <w:pStyle w:val="ConsPlusNonformat"/>
        <w:jc w:val="both"/>
      </w:pPr>
      <w:r>
        <w:t xml:space="preserve">даю  согласие  на  обработку  моих  персональных  данных  в  соответствии </w:t>
      </w:r>
      <w:proofErr w:type="gramStart"/>
      <w:r>
        <w:t>с</w:t>
      </w:r>
      <w:proofErr w:type="gramEnd"/>
    </w:p>
    <w:p w:rsidR="00407470" w:rsidRDefault="00407470">
      <w:pPr>
        <w:pStyle w:val="ConsPlusNonformat"/>
        <w:jc w:val="both"/>
      </w:pPr>
      <w:r>
        <w:t xml:space="preserve">Федеральным  </w:t>
      </w:r>
      <w:hyperlink r:id="rId130" w:history="1">
        <w:r>
          <w:rPr>
            <w:color w:val="0000FF"/>
          </w:rPr>
          <w:t>законом</w:t>
        </w:r>
      </w:hyperlink>
      <w:r>
        <w:t xml:space="preserve"> от 27.07.2006 N 152-ФЗ "О персональных данных" в целях</w:t>
      </w:r>
    </w:p>
    <w:p w:rsidR="00407470" w:rsidRDefault="00407470">
      <w:pPr>
        <w:pStyle w:val="ConsPlusNonformat"/>
        <w:jc w:val="both"/>
      </w:pPr>
      <w:r>
        <w:t>проведения конкурса для предоставления субсидий.</w:t>
      </w:r>
    </w:p>
    <w:p w:rsidR="00407470" w:rsidRDefault="00407470">
      <w:pPr>
        <w:pStyle w:val="ConsPlusNonformat"/>
        <w:jc w:val="both"/>
      </w:pPr>
    </w:p>
    <w:p w:rsidR="00407470" w:rsidRDefault="00407470">
      <w:pPr>
        <w:pStyle w:val="ConsPlusNonformat"/>
        <w:jc w:val="both"/>
      </w:pPr>
      <w:r>
        <w:lastRenderedPageBreak/>
        <w:t>_________________________ (_________________________) &lt;*&gt;</w:t>
      </w:r>
    </w:p>
    <w:p w:rsidR="00407470" w:rsidRDefault="00407470">
      <w:pPr>
        <w:pStyle w:val="ConsPlusNonformat"/>
        <w:jc w:val="both"/>
      </w:pPr>
    </w:p>
    <w:p w:rsidR="00407470" w:rsidRDefault="00407470">
      <w:pPr>
        <w:pStyle w:val="ConsPlusNonformat"/>
        <w:jc w:val="both"/>
      </w:pPr>
      <w:r>
        <w:t>"____" _______________ 20___ г.</w:t>
      </w:r>
    </w:p>
    <w:p w:rsidR="00407470" w:rsidRDefault="00407470">
      <w:pPr>
        <w:pStyle w:val="ConsPlusNonformat"/>
        <w:jc w:val="both"/>
      </w:pPr>
      <w:r>
        <w:t xml:space="preserve">    --------------------------------</w:t>
      </w:r>
    </w:p>
    <w:p w:rsidR="00407470" w:rsidRDefault="00407470">
      <w:pPr>
        <w:pStyle w:val="ConsPlusNonformat"/>
        <w:jc w:val="both"/>
      </w:pPr>
      <w:r>
        <w:t>Примечания:</w:t>
      </w:r>
    </w:p>
    <w:p w:rsidR="00407470" w:rsidRDefault="00407470">
      <w:pPr>
        <w:pStyle w:val="ConsPlusNonformat"/>
        <w:jc w:val="both"/>
      </w:pPr>
      <w:r>
        <w:t>&lt;*&gt;    Заполняется    только    заявителем,    являющимся    индивидуальным</w:t>
      </w:r>
    </w:p>
    <w:p w:rsidR="00407470" w:rsidRDefault="00407470">
      <w:pPr>
        <w:pStyle w:val="ConsPlusNonformat"/>
        <w:jc w:val="both"/>
      </w:pPr>
      <w:r>
        <w:t>предпринимателем.</w:t>
      </w:r>
    </w:p>
    <w:p w:rsidR="00407470" w:rsidRDefault="00407470">
      <w:pPr>
        <w:pStyle w:val="ConsPlusNormal"/>
      </w:pPr>
    </w:p>
    <w:p w:rsidR="00407470" w:rsidRDefault="00407470">
      <w:pPr>
        <w:pStyle w:val="ConsPlusNormal"/>
      </w:pPr>
    </w:p>
    <w:p w:rsidR="00407470" w:rsidRDefault="00407470">
      <w:pPr>
        <w:pStyle w:val="ConsPlusNormal"/>
      </w:pPr>
    </w:p>
    <w:p w:rsidR="00407470" w:rsidRDefault="00407470">
      <w:pPr>
        <w:pStyle w:val="ConsPlusNormal"/>
      </w:pPr>
    </w:p>
    <w:p w:rsidR="00407470" w:rsidRDefault="00407470">
      <w:pPr>
        <w:pStyle w:val="ConsPlusNormal"/>
      </w:pPr>
    </w:p>
    <w:p w:rsidR="00407470" w:rsidRDefault="00407470">
      <w:pPr>
        <w:pStyle w:val="ConsPlusNormal"/>
        <w:jc w:val="right"/>
        <w:outlineLvl w:val="1"/>
      </w:pPr>
      <w:r>
        <w:t>Приложение N 2</w:t>
      </w:r>
    </w:p>
    <w:p w:rsidR="00407470" w:rsidRDefault="00407470">
      <w:pPr>
        <w:pStyle w:val="ConsPlusNormal"/>
        <w:jc w:val="right"/>
      </w:pPr>
      <w:r>
        <w:t>к Порядку предоставления субсидий</w:t>
      </w:r>
    </w:p>
    <w:p w:rsidR="00407470" w:rsidRDefault="00407470">
      <w:pPr>
        <w:pStyle w:val="ConsPlusNormal"/>
        <w:jc w:val="right"/>
      </w:pPr>
      <w:r>
        <w:t>субъектам малого и среднего</w:t>
      </w:r>
    </w:p>
    <w:p w:rsidR="00407470" w:rsidRDefault="00407470">
      <w:pPr>
        <w:pStyle w:val="ConsPlusNormal"/>
        <w:jc w:val="right"/>
      </w:pPr>
      <w:r>
        <w:t>предпринимательства Омского</w:t>
      </w:r>
    </w:p>
    <w:p w:rsidR="00407470" w:rsidRDefault="00407470">
      <w:pPr>
        <w:pStyle w:val="ConsPlusNormal"/>
        <w:jc w:val="right"/>
      </w:pPr>
      <w:r>
        <w:t>муниципального района Омской области,</w:t>
      </w:r>
    </w:p>
    <w:p w:rsidR="00407470" w:rsidRDefault="00407470">
      <w:pPr>
        <w:pStyle w:val="ConsPlusNormal"/>
        <w:jc w:val="right"/>
      </w:pPr>
      <w:proofErr w:type="gramStart"/>
      <w:r>
        <w:t>утвержденному</w:t>
      </w:r>
      <w:proofErr w:type="gramEnd"/>
      <w:r>
        <w:t xml:space="preserve"> постановлением</w:t>
      </w:r>
    </w:p>
    <w:p w:rsidR="00407470" w:rsidRDefault="00407470">
      <w:pPr>
        <w:pStyle w:val="ConsPlusNormal"/>
        <w:jc w:val="right"/>
      </w:pPr>
      <w:r>
        <w:t xml:space="preserve">Администрации </w:t>
      </w:r>
      <w:proofErr w:type="gramStart"/>
      <w:r>
        <w:t>Омского</w:t>
      </w:r>
      <w:proofErr w:type="gramEnd"/>
      <w:r>
        <w:t xml:space="preserve"> муниципального</w:t>
      </w:r>
    </w:p>
    <w:p w:rsidR="00407470" w:rsidRDefault="00407470">
      <w:pPr>
        <w:pStyle w:val="ConsPlusNormal"/>
        <w:jc w:val="right"/>
      </w:pPr>
      <w:r>
        <w:t>района Омской области</w:t>
      </w:r>
    </w:p>
    <w:p w:rsidR="00407470" w:rsidRDefault="00407470">
      <w:pPr>
        <w:pStyle w:val="ConsPlusNormal"/>
        <w:jc w:val="right"/>
      </w:pPr>
      <w:r>
        <w:t>от 07.07.2014 N П-14/ОМС-671</w:t>
      </w:r>
    </w:p>
    <w:p w:rsidR="00407470" w:rsidRDefault="00407470">
      <w:pPr>
        <w:pStyle w:val="ConsPlusNormal"/>
        <w:jc w:val="right"/>
      </w:pPr>
      <w:r>
        <w:t>"Об отдельных вопросах предоставления</w:t>
      </w:r>
    </w:p>
    <w:p w:rsidR="00407470" w:rsidRDefault="00407470">
      <w:pPr>
        <w:pStyle w:val="ConsPlusNormal"/>
        <w:jc w:val="right"/>
      </w:pPr>
      <w:r>
        <w:t>финансовой поддержки субъектам</w:t>
      </w:r>
    </w:p>
    <w:p w:rsidR="00407470" w:rsidRDefault="00407470">
      <w:pPr>
        <w:pStyle w:val="ConsPlusNormal"/>
        <w:jc w:val="right"/>
      </w:pPr>
      <w:r>
        <w:t>малого и среднего предпринимательства</w:t>
      </w:r>
    </w:p>
    <w:p w:rsidR="00407470" w:rsidRDefault="00407470">
      <w:pPr>
        <w:pStyle w:val="ConsPlusNormal"/>
        <w:jc w:val="right"/>
      </w:pPr>
      <w:r>
        <w:t>Омского муниципального района</w:t>
      </w:r>
    </w:p>
    <w:p w:rsidR="00407470" w:rsidRDefault="00407470">
      <w:pPr>
        <w:pStyle w:val="ConsPlusNormal"/>
        <w:jc w:val="right"/>
      </w:pPr>
      <w:r>
        <w:t>Омской области"</w:t>
      </w:r>
    </w:p>
    <w:p w:rsidR="00407470" w:rsidRDefault="0040747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07470">
        <w:trPr>
          <w:jc w:val="center"/>
        </w:trPr>
        <w:tc>
          <w:tcPr>
            <w:tcW w:w="9294" w:type="dxa"/>
            <w:tcBorders>
              <w:top w:val="nil"/>
              <w:left w:val="single" w:sz="24" w:space="0" w:color="CED3F1"/>
              <w:bottom w:val="nil"/>
              <w:right w:val="single" w:sz="24" w:space="0" w:color="F4F3F8"/>
            </w:tcBorders>
            <w:shd w:val="clear" w:color="auto" w:fill="F4F3F8"/>
          </w:tcPr>
          <w:p w:rsidR="00407470" w:rsidRDefault="00407470">
            <w:pPr>
              <w:pStyle w:val="ConsPlusNormal"/>
              <w:jc w:val="center"/>
            </w:pPr>
            <w:r>
              <w:rPr>
                <w:color w:val="392C69"/>
              </w:rPr>
              <w:t>Список изменяющих документов</w:t>
            </w:r>
          </w:p>
          <w:p w:rsidR="00407470" w:rsidRDefault="00407470">
            <w:pPr>
              <w:pStyle w:val="ConsPlusNormal"/>
              <w:jc w:val="center"/>
            </w:pPr>
            <w:proofErr w:type="gramStart"/>
            <w:r>
              <w:rPr>
                <w:color w:val="392C69"/>
              </w:rPr>
              <w:t xml:space="preserve">(в ред. </w:t>
            </w:r>
            <w:hyperlink r:id="rId131" w:history="1">
              <w:r>
                <w:rPr>
                  <w:color w:val="0000FF"/>
                </w:rPr>
                <w:t>Постановления</w:t>
              </w:r>
            </w:hyperlink>
            <w:r>
              <w:rPr>
                <w:color w:val="392C69"/>
              </w:rPr>
              <w:t xml:space="preserve"> Администрации Омского муниципального района Омской</w:t>
            </w:r>
            <w:proofErr w:type="gramEnd"/>
          </w:p>
          <w:p w:rsidR="00407470" w:rsidRDefault="00407470">
            <w:pPr>
              <w:pStyle w:val="ConsPlusNormal"/>
              <w:jc w:val="center"/>
            </w:pPr>
            <w:r>
              <w:rPr>
                <w:color w:val="392C69"/>
              </w:rPr>
              <w:t>области от 12.10.2020 N П-20/ОМС-192)</w:t>
            </w:r>
          </w:p>
        </w:tc>
      </w:tr>
    </w:tbl>
    <w:p w:rsidR="00407470" w:rsidRDefault="00407470">
      <w:pPr>
        <w:pStyle w:val="ConsPlusNormal"/>
        <w:jc w:val="right"/>
      </w:pPr>
    </w:p>
    <w:p w:rsidR="00407470" w:rsidRDefault="00407470">
      <w:pPr>
        <w:pStyle w:val="ConsPlusNormal"/>
        <w:jc w:val="center"/>
      </w:pPr>
      <w:bookmarkStart w:id="9" w:name="P520"/>
      <w:bookmarkEnd w:id="9"/>
      <w:r>
        <w:t>СПРАВКА</w:t>
      </w:r>
    </w:p>
    <w:p w:rsidR="00407470" w:rsidRDefault="00407470">
      <w:pPr>
        <w:pStyle w:val="ConsPlusNormal"/>
        <w:jc w:val="center"/>
      </w:pPr>
      <w:r>
        <w:t>о среднесписочной численности работников, среднемесячной</w:t>
      </w:r>
    </w:p>
    <w:p w:rsidR="00407470" w:rsidRDefault="00407470">
      <w:pPr>
        <w:pStyle w:val="ConsPlusNormal"/>
        <w:jc w:val="center"/>
      </w:pPr>
      <w:r>
        <w:t>заработной плате в расчете на одного работника субъекта</w:t>
      </w:r>
    </w:p>
    <w:p w:rsidR="00407470" w:rsidRDefault="00407470">
      <w:pPr>
        <w:pStyle w:val="ConsPlusNormal"/>
        <w:jc w:val="center"/>
      </w:pPr>
      <w:r>
        <w:t>малого и среднего предпринимательства Омского муниципального</w:t>
      </w:r>
    </w:p>
    <w:p w:rsidR="00407470" w:rsidRDefault="00407470">
      <w:pPr>
        <w:pStyle w:val="ConsPlusNormal"/>
        <w:jc w:val="center"/>
      </w:pPr>
      <w:r>
        <w:t>района Омской области за последние два года, предшествующие</w:t>
      </w:r>
    </w:p>
    <w:p w:rsidR="00407470" w:rsidRDefault="00407470">
      <w:pPr>
        <w:pStyle w:val="ConsPlusNormal"/>
        <w:jc w:val="center"/>
      </w:pPr>
      <w:r>
        <w:t>месяцу подачи заявки на участие в конкурсе, либо в течение</w:t>
      </w:r>
    </w:p>
    <w:p w:rsidR="00407470" w:rsidRDefault="00407470">
      <w:pPr>
        <w:pStyle w:val="ConsPlusNormal"/>
        <w:jc w:val="center"/>
      </w:pPr>
      <w:r>
        <w:t>срока осуществления деятельности</w:t>
      </w:r>
    </w:p>
    <w:p w:rsidR="00407470" w:rsidRDefault="0040747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835"/>
        <w:gridCol w:w="3515"/>
        <w:gridCol w:w="2665"/>
      </w:tblGrid>
      <w:tr w:rsidR="00407470">
        <w:tc>
          <w:tcPr>
            <w:tcW w:w="2835" w:type="dxa"/>
          </w:tcPr>
          <w:p w:rsidR="00407470" w:rsidRDefault="00407470">
            <w:pPr>
              <w:pStyle w:val="ConsPlusNormal"/>
              <w:jc w:val="center"/>
            </w:pPr>
            <w:r>
              <w:t>Период (календарный месяц)</w:t>
            </w:r>
          </w:p>
        </w:tc>
        <w:tc>
          <w:tcPr>
            <w:tcW w:w="3515" w:type="dxa"/>
          </w:tcPr>
          <w:p w:rsidR="00407470" w:rsidRDefault="00407470">
            <w:pPr>
              <w:pStyle w:val="ConsPlusNormal"/>
              <w:jc w:val="center"/>
            </w:pPr>
            <w:r>
              <w:t>Размер среднемесячной заработной платы в расчете на одного работника, руб.</w:t>
            </w:r>
          </w:p>
        </w:tc>
        <w:tc>
          <w:tcPr>
            <w:tcW w:w="2665" w:type="dxa"/>
          </w:tcPr>
          <w:p w:rsidR="00407470" w:rsidRDefault="00407470">
            <w:pPr>
              <w:pStyle w:val="ConsPlusNormal"/>
              <w:jc w:val="center"/>
            </w:pPr>
            <w:r>
              <w:t>Среднесписочная численность, человек</w:t>
            </w:r>
          </w:p>
        </w:tc>
      </w:tr>
      <w:tr w:rsidR="00407470">
        <w:tc>
          <w:tcPr>
            <w:tcW w:w="2835" w:type="dxa"/>
          </w:tcPr>
          <w:p w:rsidR="00407470" w:rsidRDefault="00407470">
            <w:pPr>
              <w:pStyle w:val="ConsPlusNormal"/>
            </w:pPr>
          </w:p>
        </w:tc>
        <w:tc>
          <w:tcPr>
            <w:tcW w:w="3515" w:type="dxa"/>
          </w:tcPr>
          <w:p w:rsidR="00407470" w:rsidRDefault="00407470">
            <w:pPr>
              <w:pStyle w:val="ConsPlusNormal"/>
            </w:pPr>
          </w:p>
        </w:tc>
        <w:tc>
          <w:tcPr>
            <w:tcW w:w="2665" w:type="dxa"/>
          </w:tcPr>
          <w:p w:rsidR="00407470" w:rsidRDefault="00407470">
            <w:pPr>
              <w:pStyle w:val="ConsPlusNormal"/>
            </w:pPr>
          </w:p>
        </w:tc>
      </w:tr>
      <w:tr w:rsidR="00407470">
        <w:tc>
          <w:tcPr>
            <w:tcW w:w="2835" w:type="dxa"/>
          </w:tcPr>
          <w:p w:rsidR="00407470" w:rsidRDefault="00407470">
            <w:pPr>
              <w:pStyle w:val="ConsPlusNormal"/>
            </w:pPr>
          </w:p>
        </w:tc>
        <w:tc>
          <w:tcPr>
            <w:tcW w:w="3515" w:type="dxa"/>
          </w:tcPr>
          <w:p w:rsidR="00407470" w:rsidRDefault="00407470">
            <w:pPr>
              <w:pStyle w:val="ConsPlusNormal"/>
            </w:pPr>
          </w:p>
        </w:tc>
        <w:tc>
          <w:tcPr>
            <w:tcW w:w="2665" w:type="dxa"/>
          </w:tcPr>
          <w:p w:rsidR="00407470" w:rsidRDefault="00407470">
            <w:pPr>
              <w:pStyle w:val="ConsPlusNormal"/>
            </w:pPr>
          </w:p>
        </w:tc>
      </w:tr>
    </w:tbl>
    <w:p w:rsidR="00407470" w:rsidRDefault="00407470">
      <w:pPr>
        <w:pStyle w:val="ConsPlusNormal"/>
        <w:jc w:val="both"/>
      </w:pPr>
    </w:p>
    <w:p w:rsidR="00407470" w:rsidRDefault="00407470">
      <w:pPr>
        <w:pStyle w:val="ConsPlusNonformat"/>
        <w:jc w:val="both"/>
      </w:pPr>
      <w:r>
        <w:t>Руководитель юридического лица (индивидуальный предприниматель)</w:t>
      </w:r>
    </w:p>
    <w:p w:rsidR="00407470" w:rsidRDefault="00407470">
      <w:pPr>
        <w:pStyle w:val="ConsPlusNonformat"/>
        <w:jc w:val="both"/>
      </w:pPr>
      <w:r>
        <w:t>___________________________________________________________________________</w:t>
      </w:r>
    </w:p>
    <w:p w:rsidR="00407470" w:rsidRDefault="00407470">
      <w:pPr>
        <w:pStyle w:val="ConsPlusNonformat"/>
        <w:jc w:val="both"/>
      </w:pPr>
      <w:r>
        <w:t xml:space="preserve">               (фамилия, имя, отчество)          (подпись)</w:t>
      </w:r>
    </w:p>
    <w:p w:rsidR="00407470" w:rsidRDefault="00407470">
      <w:pPr>
        <w:pStyle w:val="ConsPlusNonformat"/>
        <w:jc w:val="both"/>
      </w:pPr>
    </w:p>
    <w:p w:rsidR="00407470" w:rsidRDefault="00407470">
      <w:pPr>
        <w:pStyle w:val="ConsPlusNonformat"/>
        <w:jc w:val="both"/>
      </w:pPr>
      <w:r>
        <w:t>М.П.</w:t>
      </w:r>
    </w:p>
    <w:p w:rsidR="00407470" w:rsidRDefault="00407470">
      <w:pPr>
        <w:pStyle w:val="ConsPlusNonformat"/>
        <w:jc w:val="both"/>
      </w:pPr>
    </w:p>
    <w:p w:rsidR="00407470" w:rsidRDefault="00407470">
      <w:pPr>
        <w:pStyle w:val="ConsPlusNonformat"/>
        <w:jc w:val="both"/>
      </w:pPr>
      <w:r>
        <w:t>"___" _______________ 20__ года</w:t>
      </w:r>
    </w:p>
    <w:p w:rsidR="00407470" w:rsidRDefault="00407470">
      <w:pPr>
        <w:pStyle w:val="ConsPlusNormal"/>
      </w:pPr>
    </w:p>
    <w:p w:rsidR="00407470" w:rsidRDefault="00407470">
      <w:pPr>
        <w:pStyle w:val="ConsPlusNormal"/>
      </w:pPr>
    </w:p>
    <w:p w:rsidR="00407470" w:rsidRDefault="00407470">
      <w:pPr>
        <w:pStyle w:val="ConsPlusNormal"/>
      </w:pPr>
    </w:p>
    <w:p w:rsidR="00407470" w:rsidRDefault="00407470">
      <w:pPr>
        <w:pStyle w:val="ConsPlusNormal"/>
      </w:pPr>
    </w:p>
    <w:p w:rsidR="00407470" w:rsidRDefault="00407470">
      <w:pPr>
        <w:pStyle w:val="ConsPlusNormal"/>
      </w:pPr>
    </w:p>
    <w:p w:rsidR="00407470" w:rsidRDefault="00407470">
      <w:pPr>
        <w:pStyle w:val="ConsPlusNormal"/>
        <w:jc w:val="right"/>
        <w:outlineLvl w:val="1"/>
      </w:pPr>
      <w:r>
        <w:t>Приложение N 3</w:t>
      </w:r>
    </w:p>
    <w:p w:rsidR="00407470" w:rsidRDefault="00407470">
      <w:pPr>
        <w:pStyle w:val="ConsPlusNormal"/>
        <w:jc w:val="right"/>
      </w:pPr>
      <w:r>
        <w:t>к Порядку предоставления субсидий</w:t>
      </w:r>
    </w:p>
    <w:p w:rsidR="00407470" w:rsidRDefault="00407470">
      <w:pPr>
        <w:pStyle w:val="ConsPlusNormal"/>
        <w:jc w:val="right"/>
      </w:pPr>
      <w:r>
        <w:t>субъектам малого и среднего</w:t>
      </w:r>
    </w:p>
    <w:p w:rsidR="00407470" w:rsidRDefault="00407470">
      <w:pPr>
        <w:pStyle w:val="ConsPlusNormal"/>
        <w:jc w:val="right"/>
      </w:pPr>
      <w:r>
        <w:t>предпринимательства Омского</w:t>
      </w:r>
    </w:p>
    <w:p w:rsidR="00407470" w:rsidRDefault="00407470">
      <w:pPr>
        <w:pStyle w:val="ConsPlusNormal"/>
        <w:jc w:val="right"/>
      </w:pPr>
      <w:r>
        <w:t>муниципального района Омской области,</w:t>
      </w:r>
    </w:p>
    <w:p w:rsidR="00407470" w:rsidRDefault="00407470">
      <w:pPr>
        <w:pStyle w:val="ConsPlusNormal"/>
        <w:jc w:val="right"/>
      </w:pPr>
      <w:proofErr w:type="gramStart"/>
      <w:r>
        <w:t>утвержденному</w:t>
      </w:r>
      <w:proofErr w:type="gramEnd"/>
      <w:r>
        <w:t xml:space="preserve"> постановлением</w:t>
      </w:r>
    </w:p>
    <w:p w:rsidR="00407470" w:rsidRDefault="00407470">
      <w:pPr>
        <w:pStyle w:val="ConsPlusNormal"/>
        <w:jc w:val="right"/>
      </w:pPr>
      <w:r>
        <w:t xml:space="preserve">Администрации </w:t>
      </w:r>
      <w:proofErr w:type="gramStart"/>
      <w:r>
        <w:t>Омского</w:t>
      </w:r>
      <w:proofErr w:type="gramEnd"/>
      <w:r>
        <w:t xml:space="preserve"> муниципального</w:t>
      </w:r>
    </w:p>
    <w:p w:rsidR="00407470" w:rsidRDefault="00407470">
      <w:pPr>
        <w:pStyle w:val="ConsPlusNormal"/>
        <w:jc w:val="right"/>
      </w:pPr>
      <w:r>
        <w:t>района Омской области</w:t>
      </w:r>
    </w:p>
    <w:p w:rsidR="00407470" w:rsidRDefault="00407470">
      <w:pPr>
        <w:pStyle w:val="ConsPlusNormal"/>
        <w:jc w:val="right"/>
      </w:pPr>
      <w:r>
        <w:t>от 07.07.2014 N П-14/ОМС-671</w:t>
      </w:r>
    </w:p>
    <w:p w:rsidR="00407470" w:rsidRDefault="00407470">
      <w:pPr>
        <w:pStyle w:val="ConsPlusNormal"/>
        <w:jc w:val="right"/>
      </w:pPr>
      <w:r>
        <w:t>"Об отдельных вопросах предоставления</w:t>
      </w:r>
    </w:p>
    <w:p w:rsidR="00407470" w:rsidRDefault="00407470">
      <w:pPr>
        <w:pStyle w:val="ConsPlusNormal"/>
        <w:jc w:val="right"/>
      </w:pPr>
      <w:r>
        <w:t>финансовой поддержки субъектам</w:t>
      </w:r>
    </w:p>
    <w:p w:rsidR="00407470" w:rsidRDefault="00407470">
      <w:pPr>
        <w:pStyle w:val="ConsPlusNormal"/>
        <w:jc w:val="right"/>
      </w:pPr>
      <w:r>
        <w:t>малого и среднего предпринимательства</w:t>
      </w:r>
    </w:p>
    <w:p w:rsidR="00407470" w:rsidRDefault="00407470">
      <w:pPr>
        <w:pStyle w:val="ConsPlusNormal"/>
        <w:jc w:val="right"/>
      </w:pPr>
      <w:r>
        <w:t>Омского муниципального района</w:t>
      </w:r>
    </w:p>
    <w:p w:rsidR="00407470" w:rsidRDefault="00407470">
      <w:pPr>
        <w:pStyle w:val="ConsPlusNormal"/>
        <w:jc w:val="right"/>
      </w:pPr>
      <w:r>
        <w:t>Омской области"</w:t>
      </w:r>
    </w:p>
    <w:p w:rsidR="00407470" w:rsidRDefault="0040747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07470">
        <w:trPr>
          <w:jc w:val="center"/>
        </w:trPr>
        <w:tc>
          <w:tcPr>
            <w:tcW w:w="9294" w:type="dxa"/>
            <w:tcBorders>
              <w:top w:val="nil"/>
              <w:left w:val="single" w:sz="24" w:space="0" w:color="CED3F1"/>
              <w:bottom w:val="nil"/>
              <w:right w:val="single" w:sz="24" w:space="0" w:color="F4F3F8"/>
            </w:tcBorders>
            <w:shd w:val="clear" w:color="auto" w:fill="F4F3F8"/>
          </w:tcPr>
          <w:p w:rsidR="00407470" w:rsidRDefault="00407470">
            <w:pPr>
              <w:pStyle w:val="ConsPlusNormal"/>
              <w:jc w:val="center"/>
            </w:pPr>
            <w:r>
              <w:rPr>
                <w:color w:val="392C69"/>
              </w:rPr>
              <w:t>Список изменяющих документов</w:t>
            </w:r>
          </w:p>
          <w:p w:rsidR="00407470" w:rsidRDefault="00407470">
            <w:pPr>
              <w:pStyle w:val="ConsPlusNormal"/>
              <w:jc w:val="center"/>
            </w:pPr>
            <w:proofErr w:type="gramStart"/>
            <w:r>
              <w:rPr>
                <w:color w:val="392C69"/>
              </w:rPr>
              <w:t xml:space="preserve">(в ред. </w:t>
            </w:r>
            <w:hyperlink r:id="rId132" w:history="1">
              <w:r>
                <w:rPr>
                  <w:color w:val="0000FF"/>
                </w:rPr>
                <w:t>Постановления</w:t>
              </w:r>
            </w:hyperlink>
            <w:r>
              <w:rPr>
                <w:color w:val="392C69"/>
              </w:rPr>
              <w:t xml:space="preserve"> Администрации Омского муниципального района Омской</w:t>
            </w:r>
            <w:proofErr w:type="gramEnd"/>
          </w:p>
          <w:p w:rsidR="00407470" w:rsidRDefault="00407470">
            <w:pPr>
              <w:pStyle w:val="ConsPlusNormal"/>
              <w:jc w:val="center"/>
            </w:pPr>
            <w:r>
              <w:rPr>
                <w:color w:val="392C69"/>
              </w:rPr>
              <w:t>области от 06.09.2019 N П-19/ОМС-159)</w:t>
            </w:r>
          </w:p>
        </w:tc>
      </w:tr>
    </w:tbl>
    <w:p w:rsidR="00407470" w:rsidRDefault="00407470">
      <w:pPr>
        <w:pStyle w:val="ConsPlusNormal"/>
        <w:jc w:val="right"/>
      </w:pPr>
    </w:p>
    <w:p w:rsidR="00407470" w:rsidRDefault="00407470">
      <w:pPr>
        <w:pStyle w:val="ConsPlusNormal"/>
        <w:jc w:val="center"/>
      </w:pPr>
      <w:bookmarkStart w:id="10" w:name="P568"/>
      <w:bookmarkEnd w:id="10"/>
      <w:r>
        <w:t>ОПИСЬ</w:t>
      </w:r>
    </w:p>
    <w:p w:rsidR="00407470" w:rsidRDefault="00407470">
      <w:pPr>
        <w:pStyle w:val="ConsPlusNormal"/>
        <w:jc w:val="center"/>
      </w:pPr>
      <w:r>
        <w:t>документов, представленных на конкурс</w:t>
      </w:r>
    </w:p>
    <w:p w:rsidR="00407470" w:rsidRDefault="0040747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386"/>
        <w:gridCol w:w="3685"/>
      </w:tblGrid>
      <w:tr w:rsidR="00407470">
        <w:tc>
          <w:tcPr>
            <w:tcW w:w="5386" w:type="dxa"/>
          </w:tcPr>
          <w:p w:rsidR="00407470" w:rsidRDefault="00407470">
            <w:pPr>
              <w:pStyle w:val="ConsPlusNormal"/>
              <w:jc w:val="center"/>
            </w:pPr>
            <w:r>
              <w:t>Наименование документа, представленного на конкурс</w:t>
            </w:r>
          </w:p>
        </w:tc>
        <w:tc>
          <w:tcPr>
            <w:tcW w:w="3685" w:type="dxa"/>
          </w:tcPr>
          <w:p w:rsidR="00407470" w:rsidRDefault="00407470">
            <w:pPr>
              <w:pStyle w:val="ConsPlusNormal"/>
              <w:jc w:val="center"/>
            </w:pPr>
            <w:r>
              <w:t>Количество листов</w:t>
            </w:r>
          </w:p>
        </w:tc>
      </w:tr>
      <w:tr w:rsidR="00407470">
        <w:tc>
          <w:tcPr>
            <w:tcW w:w="5386" w:type="dxa"/>
          </w:tcPr>
          <w:p w:rsidR="00407470" w:rsidRDefault="00407470">
            <w:pPr>
              <w:pStyle w:val="ConsPlusNormal"/>
            </w:pPr>
          </w:p>
        </w:tc>
        <w:tc>
          <w:tcPr>
            <w:tcW w:w="3685" w:type="dxa"/>
          </w:tcPr>
          <w:p w:rsidR="00407470" w:rsidRDefault="00407470">
            <w:pPr>
              <w:pStyle w:val="ConsPlusNormal"/>
            </w:pPr>
          </w:p>
        </w:tc>
      </w:tr>
      <w:tr w:rsidR="00407470">
        <w:tc>
          <w:tcPr>
            <w:tcW w:w="5386" w:type="dxa"/>
          </w:tcPr>
          <w:p w:rsidR="00407470" w:rsidRDefault="00407470">
            <w:pPr>
              <w:pStyle w:val="ConsPlusNormal"/>
            </w:pPr>
          </w:p>
        </w:tc>
        <w:tc>
          <w:tcPr>
            <w:tcW w:w="3685" w:type="dxa"/>
          </w:tcPr>
          <w:p w:rsidR="00407470" w:rsidRDefault="00407470">
            <w:pPr>
              <w:pStyle w:val="ConsPlusNormal"/>
            </w:pPr>
          </w:p>
        </w:tc>
      </w:tr>
    </w:tbl>
    <w:p w:rsidR="00407470" w:rsidRDefault="00407470">
      <w:pPr>
        <w:pStyle w:val="ConsPlusNormal"/>
        <w:jc w:val="both"/>
      </w:pPr>
    </w:p>
    <w:p w:rsidR="00407470" w:rsidRDefault="00407470">
      <w:pPr>
        <w:pStyle w:val="ConsPlusNonformat"/>
        <w:jc w:val="both"/>
      </w:pPr>
      <w:r>
        <w:t>Руководитель юридического лица (индивидуальный предприниматель)</w:t>
      </w:r>
    </w:p>
    <w:p w:rsidR="00407470" w:rsidRDefault="00407470">
      <w:pPr>
        <w:pStyle w:val="ConsPlusNonformat"/>
        <w:jc w:val="both"/>
      </w:pPr>
    </w:p>
    <w:p w:rsidR="00407470" w:rsidRDefault="00407470">
      <w:pPr>
        <w:pStyle w:val="ConsPlusNonformat"/>
        <w:jc w:val="both"/>
      </w:pPr>
      <w:r>
        <w:t>__________________________________________ ____________________</w:t>
      </w:r>
    </w:p>
    <w:p w:rsidR="00407470" w:rsidRDefault="00407470">
      <w:pPr>
        <w:pStyle w:val="ConsPlusNonformat"/>
        <w:jc w:val="both"/>
      </w:pPr>
      <w:r>
        <w:t xml:space="preserve">      (фамилия, имя, отчество)                 (подпись)</w:t>
      </w:r>
    </w:p>
    <w:p w:rsidR="00407470" w:rsidRDefault="00407470">
      <w:pPr>
        <w:pStyle w:val="ConsPlusNonformat"/>
        <w:jc w:val="both"/>
      </w:pPr>
    </w:p>
    <w:p w:rsidR="00407470" w:rsidRDefault="00407470">
      <w:pPr>
        <w:pStyle w:val="ConsPlusNonformat"/>
        <w:jc w:val="both"/>
      </w:pPr>
      <w:r>
        <w:t>М.П.</w:t>
      </w:r>
    </w:p>
    <w:p w:rsidR="00407470" w:rsidRDefault="00407470">
      <w:pPr>
        <w:pStyle w:val="ConsPlusNonformat"/>
        <w:jc w:val="both"/>
      </w:pPr>
    </w:p>
    <w:p w:rsidR="00407470" w:rsidRDefault="00407470">
      <w:pPr>
        <w:pStyle w:val="ConsPlusNonformat"/>
        <w:jc w:val="both"/>
      </w:pPr>
      <w:r>
        <w:t>"____" _______________ 20__ год</w:t>
      </w:r>
    </w:p>
    <w:p w:rsidR="00407470" w:rsidRDefault="00407470">
      <w:pPr>
        <w:pStyle w:val="ConsPlusNormal"/>
      </w:pPr>
    </w:p>
    <w:p w:rsidR="00407470" w:rsidRDefault="00407470">
      <w:pPr>
        <w:pStyle w:val="ConsPlusNormal"/>
      </w:pPr>
    </w:p>
    <w:p w:rsidR="00407470" w:rsidRDefault="00407470">
      <w:pPr>
        <w:pStyle w:val="ConsPlusNormal"/>
      </w:pPr>
    </w:p>
    <w:p w:rsidR="00407470" w:rsidRDefault="00407470">
      <w:pPr>
        <w:pStyle w:val="ConsPlusNormal"/>
      </w:pPr>
    </w:p>
    <w:p w:rsidR="00407470" w:rsidRDefault="00407470">
      <w:pPr>
        <w:pStyle w:val="ConsPlusNormal"/>
      </w:pPr>
    </w:p>
    <w:p w:rsidR="00407470" w:rsidRDefault="00407470">
      <w:pPr>
        <w:pStyle w:val="ConsPlusNormal"/>
        <w:jc w:val="right"/>
        <w:outlineLvl w:val="1"/>
      </w:pPr>
      <w:r>
        <w:t>Приложение N 4</w:t>
      </w:r>
    </w:p>
    <w:p w:rsidR="00407470" w:rsidRDefault="00407470">
      <w:pPr>
        <w:pStyle w:val="ConsPlusNormal"/>
        <w:jc w:val="right"/>
      </w:pPr>
      <w:r>
        <w:t>к Порядку предоставления субсидий</w:t>
      </w:r>
    </w:p>
    <w:p w:rsidR="00407470" w:rsidRDefault="00407470">
      <w:pPr>
        <w:pStyle w:val="ConsPlusNormal"/>
        <w:jc w:val="right"/>
      </w:pPr>
      <w:r>
        <w:t>субъектам малого и среднего</w:t>
      </w:r>
    </w:p>
    <w:p w:rsidR="00407470" w:rsidRDefault="00407470">
      <w:pPr>
        <w:pStyle w:val="ConsPlusNormal"/>
        <w:jc w:val="right"/>
      </w:pPr>
      <w:r>
        <w:t>предпринимательства Омского</w:t>
      </w:r>
    </w:p>
    <w:p w:rsidR="00407470" w:rsidRDefault="00407470">
      <w:pPr>
        <w:pStyle w:val="ConsPlusNormal"/>
        <w:jc w:val="right"/>
      </w:pPr>
      <w:r>
        <w:t>муниципального района Омской области,</w:t>
      </w:r>
    </w:p>
    <w:p w:rsidR="00407470" w:rsidRDefault="00407470">
      <w:pPr>
        <w:pStyle w:val="ConsPlusNormal"/>
        <w:jc w:val="right"/>
      </w:pPr>
      <w:proofErr w:type="gramStart"/>
      <w:r>
        <w:t>утвержденному</w:t>
      </w:r>
      <w:proofErr w:type="gramEnd"/>
      <w:r>
        <w:t xml:space="preserve"> постановлением</w:t>
      </w:r>
    </w:p>
    <w:p w:rsidR="00407470" w:rsidRDefault="00407470">
      <w:pPr>
        <w:pStyle w:val="ConsPlusNormal"/>
        <w:jc w:val="right"/>
      </w:pPr>
      <w:r>
        <w:t xml:space="preserve">Администрации </w:t>
      </w:r>
      <w:proofErr w:type="gramStart"/>
      <w:r>
        <w:t>Омского</w:t>
      </w:r>
      <w:proofErr w:type="gramEnd"/>
      <w:r>
        <w:t xml:space="preserve"> муниципального</w:t>
      </w:r>
    </w:p>
    <w:p w:rsidR="00407470" w:rsidRDefault="00407470">
      <w:pPr>
        <w:pStyle w:val="ConsPlusNormal"/>
        <w:jc w:val="right"/>
      </w:pPr>
      <w:r>
        <w:t>района Омской области</w:t>
      </w:r>
    </w:p>
    <w:p w:rsidR="00407470" w:rsidRDefault="00407470">
      <w:pPr>
        <w:pStyle w:val="ConsPlusNormal"/>
        <w:jc w:val="right"/>
      </w:pPr>
      <w:r>
        <w:t>от 07.07.2014 N П-14/ОМС-671</w:t>
      </w:r>
    </w:p>
    <w:p w:rsidR="00407470" w:rsidRDefault="00407470">
      <w:pPr>
        <w:pStyle w:val="ConsPlusNormal"/>
        <w:jc w:val="right"/>
      </w:pPr>
      <w:r>
        <w:lastRenderedPageBreak/>
        <w:t>"Об отдельных вопросах предоставления</w:t>
      </w:r>
    </w:p>
    <w:p w:rsidR="00407470" w:rsidRDefault="00407470">
      <w:pPr>
        <w:pStyle w:val="ConsPlusNormal"/>
        <w:jc w:val="right"/>
      </w:pPr>
      <w:r>
        <w:t>финансовой поддержки субъектам</w:t>
      </w:r>
    </w:p>
    <w:p w:rsidR="00407470" w:rsidRDefault="00407470">
      <w:pPr>
        <w:pStyle w:val="ConsPlusNormal"/>
        <w:jc w:val="right"/>
      </w:pPr>
      <w:r>
        <w:t>малого и среднего предпринимательства</w:t>
      </w:r>
    </w:p>
    <w:p w:rsidR="00407470" w:rsidRDefault="00407470">
      <w:pPr>
        <w:pStyle w:val="ConsPlusNormal"/>
        <w:jc w:val="right"/>
      </w:pPr>
      <w:r>
        <w:t>Омского муниципального района</w:t>
      </w:r>
    </w:p>
    <w:p w:rsidR="00407470" w:rsidRDefault="00407470">
      <w:pPr>
        <w:pStyle w:val="ConsPlusNormal"/>
        <w:jc w:val="right"/>
      </w:pPr>
      <w:r>
        <w:t>Омской области"</w:t>
      </w:r>
    </w:p>
    <w:p w:rsidR="00407470" w:rsidRDefault="0040747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07470">
        <w:trPr>
          <w:jc w:val="center"/>
        </w:trPr>
        <w:tc>
          <w:tcPr>
            <w:tcW w:w="9294" w:type="dxa"/>
            <w:tcBorders>
              <w:top w:val="nil"/>
              <w:left w:val="single" w:sz="24" w:space="0" w:color="CED3F1"/>
              <w:bottom w:val="nil"/>
              <w:right w:val="single" w:sz="24" w:space="0" w:color="F4F3F8"/>
            </w:tcBorders>
            <w:shd w:val="clear" w:color="auto" w:fill="F4F3F8"/>
          </w:tcPr>
          <w:p w:rsidR="00407470" w:rsidRDefault="00407470">
            <w:pPr>
              <w:pStyle w:val="ConsPlusNormal"/>
              <w:jc w:val="center"/>
            </w:pPr>
            <w:r>
              <w:rPr>
                <w:color w:val="392C69"/>
              </w:rPr>
              <w:t>Список изменяющих документов</w:t>
            </w:r>
          </w:p>
          <w:p w:rsidR="00407470" w:rsidRDefault="00407470">
            <w:pPr>
              <w:pStyle w:val="ConsPlusNormal"/>
              <w:jc w:val="center"/>
            </w:pPr>
            <w:proofErr w:type="gramStart"/>
            <w:r>
              <w:rPr>
                <w:color w:val="392C69"/>
              </w:rPr>
              <w:t>(в ред. Постановлений Администрации Омского муниципального района Омской</w:t>
            </w:r>
            <w:proofErr w:type="gramEnd"/>
          </w:p>
          <w:p w:rsidR="00407470" w:rsidRDefault="00407470">
            <w:pPr>
              <w:pStyle w:val="ConsPlusNormal"/>
              <w:jc w:val="center"/>
            </w:pPr>
            <w:r>
              <w:rPr>
                <w:color w:val="392C69"/>
              </w:rPr>
              <w:t xml:space="preserve">области от 06.09.2019 </w:t>
            </w:r>
            <w:hyperlink r:id="rId133" w:history="1">
              <w:r>
                <w:rPr>
                  <w:color w:val="0000FF"/>
                </w:rPr>
                <w:t>N П-19/ОМС-159</w:t>
              </w:r>
            </w:hyperlink>
            <w:r>
              <w:rPr>
                <w:color w:val="392C69"/>
              </w:rPr>
              <w:t xml:space="preserve">, от 09.01.2020 </w:t>
            </w:r>
            <w:hyperlink r:id="rId134" w:history="1">
              <w:r>
                <w:rPr>
                  <w:color w:val="0000FF"/>
                </w:rPr>
                <w:t>N П-20/ОМС-2</w:t>
              </w:r>
            </w:hyperlink>
            <w:r>
              <w:rPr>
                <w:color w:val="392C69"/>
              </w:rPr>
              <w:t>)</w:t>
            </w:r>
          </w:p>
        </w:tc>
      </w:tr>
    </w:tbl>
    <w:p w:rsidR="00407470" w:rsidRDefault="00407470">
      <w:pPr>
        <w:pStyle w:val="ConsPlusNormal"/>
        <w:jc w:val="right"/>
      </w:pPr>
    </w:p>
    <w:p w:rsidR="00407470" w:rsidRDefault="00407470">
      <w:pPr>
        <w:pStyle w:val="ConsPlusNonformat"/>
        <w:jc w:val="both"/>
      </w:pPr>
      <w:bookmarkStart w:id="11" w:name="P609"/>
      <w:bookmarkEnd w:id="11"/>
      <w:r>
        <w:t xml:space="preserve">                               СОГЛАШЕНИЕ</w:t>
      </w:r>
    </w:p>
    <w:p w:rsidR="00407470" w:rsidRDefault="00407470">
      <w:pPr>
        <w:pStyle w:val="ConsPlusNonformat"/>
        <w:jc w:val="both"/>
      </w:pPr>
      <w:r>
        <w:t xml:space="preserve">           о предоставлении субсидий  субъектам малого и</w:t>
      </w:r>
    </w:p>
    <w:p w:rsidR="00407470" w:rsidRDefault="00407470">
      <w:pPr>
        <w:pStyle w:val="ConsPlusNonformat"/>
        <w:jc w:val="both"/>
      </w:pPr>
      <w:r>
        <w:t xml:space="preserve">         среднего предпринимательства Омского муниципального</w:t>
      </w:r>
    </w:p>
    <w:p w:rsidR="00407470" w:rsidRDefault="00407470">
      <w:pPr>
        <w:pStyle w:val="ConsPlusNonformat"/>
        <w:jc w:val="both"/>
      </w:pPr>
      <w:r>
        <w:t xml:space="preserve">                          района Омской области</w:t>
      </w:r>
    </w:p>
    <w:p w:rsidR="00407470" w:rsidRDefault="00407470">
      <w:pPr>
        <w:pStyle w:val="ConsPlusNonformat"/>
        <w:jc w:val="both"/>
      </w:pPr>
      <w:r>
        <w:t xml:space="preserve">                 на __________________________ в 20__ году</w:t>
      </w:r>
    </w:p>
    <w:p w:rsidR="00407470" w:rsidRDefault="00407470">
      <w:pPr>
        <w:pStyle w:val="ConsPlusNonformat"/>
        <w:jc w:val="both"/>
      </w:pPr>
      <w:r>
        <w:t xml:space="preserve">                   (наименование вида субсидии)</w:t>
      </w:r>
    </w:p>
    <w:p w:rsidR="00407470" w:rsidRDefault="00407470">
      <w:pPr>
        <w:pStyle w:val="ConsPlusNonformat"/>
        <w:jc w:val="both"/>
      </w:pPr>
    </w:p>
    <w:p w:rsidR="00407470" w:rsidRDefault="00407470">
      <w:pPr>
        <w:pStyle w:val="ConsPlusNonformat"/>
        <w:jc w:val="both"/>
      </w:pPr>
      <w:r>
        <w:t>г. Омск                                             "___" _______ 201_ года</w:t>
      </w:r>
    </w:p>
    <w:p w:rsidR="00407470" w:rsidRDefault="00407470">
      <w:pPr>
        <w:pStyle w:val="ConsPlusNonformat"/>
        <w:jc w:val="both"/>
      </w:pPr>
    </w:p>
    <w:p w:rsidR="00407470" w:rsidRDefault="00407470">
      <w:pPr>
        <w:pStyle w:val="ConsPlusNonformat"/>
        <w:jc w:val="both"/>
      </w:pPr>
      <w:r>
        <w:t xml:space="preserve">    Администрация   Омского   муниципального   района   Омской  области,  </w:t>
      </w:r>
      <w:proofErr w:type="gramStart"/>
      <w:r>
        <w:t>в</w:t>
      </w:r>
      <w:proofErr w:type="gramEnd"/>
    </w:p>
    <w:p w:rsidR="00407470" w:rsidRDefault="00407470">
      <w:pPr>
        <w:pStyle w:val="ConsPlusNonformat"/>
        <w:jc w:val="both"/>
      </w:pPr>
      <w:proofErr w:type="gramStart"/>
      <w:r>
        <w:t>дальнейшем</w:t>
      </w:r>
      <w:proofErr w:type="gramEnd"/>
      <w:r>
        <w:t xml:space="preserve">  "Администрация", в лице заместителя Главы муниципального района</w:t>
      </w:r>
    </w:p>
    <w:p w:rsidR="00407470" w:rsidRDefault="00407470">
      <w:pPr>
        <w:pStyle w:val="ConsPlusNonformat"/>
        <w:jc w:val="both"/>
      </w:pPr>
      <w:r>
        <w:t xml:space="preserve">по  вопросам  развития  сельскохозяйственного  производства и </w:t>
      </w:r>
      <w:proofErr w:type="gramStart"/>
      <w:r>
        <w:t>экономической</w:t>
      </w:r>
      <w:proofErr w:type="gramEnd"/>
    </w:p>
    <w:p w:rsidR="00407470" w:rsidRDefault="00407470">
      <w:pPr>
        <w:pStyle w:val="ConsPlusNonformat"/>
        <w:jc w:val="both"/>
      </w:pPr>
      <w:r>
        <w:t xml:space="preserve">политике  </w:t>
      </w:r>
      <w:proofErr w:type="spellStart"/>
      <w:r>
        <w:t>Волужева</w:t>
      </w:r>
      <w:proofErr w:type="spellEnd"/>
      <w:r>
        <w:t xml:space="preserve">  Дениса  Геннадьевича,  действующего на основании </w:t>
      </w:r>
      <w:hyperlink r:id="rId135" w:history="1">
        <w:r>
          <w:rPr>
            <w:color w:val="0000FF"/>
          </w:rPr>
          <w:t>Устава</w:t>
        </w:r>
      </w:hyperlink>
    </w:p>
    <w:p w:rsidR="00407470" w:rsidRDefault="00407470">
      <w:pPr>
        <w:pStyle w:val="ConsPlusNonformat"/>
        <w:jc w:val="both"/>
      </w:pPr>
      <w:r>
        <w:t>Омского  муниципального района Омской области и постановления Администрации</w:t>
      </w:r>
    </w:p>
    <w:p w:rsidR="00407470" w:rsidRDefault="00407470">
      <w:pPr>
        <w:pStyle w:val="ConsPlusNonformat"/>
        <w:jc w:val="both"/>
      </w:pPr>
      <w:r>
        <w:t>Омского  муниципального  района Омской области от 30.04.2013 N П-13/ОМС-602</w:t>
      </w:r>
    </w:p>
    <w:p w:rsidR="00407470" w:rsidRDefault="00407470">
      <w:pPr>
        <w:pStyle w:val="ConsPlusNonformat"/>
        <w:jc w:val="both"/>
      </w:pPr>
      <w:r>
        <w:t xml:space="preserve">"О  распределении  обязанностей  между руководителями Администрации </w:t>
      </w:r>
      <w:proofErr w:type="gramStart"/>
      <w:r>
        <w:t>Омского</w:t>
      </w:r>
      <w:proofErr w:type="gramEnd"/>
    </w:p>
    <w:p w:rsidR="00407470" w:rsidRDefault="00407470">
      <w:pPr>
        <w:pStyle w:val="ConsPlusNonformat"/>
        <w:jc w:val="both"/>
      </w:pPr>
      <w:r>
        <w:t>муниципального  района  Омской  области", муниципальное казенное учреждение</w:t>
      </w:r>
    </w:p>
    <w:p w:rsidR="00407470" w:rsidRDefault="00407470">
      <w:pPr>
        <w:pStyle w:val="ConsPlusNonformat"/>
        <w:jc w:val="both"/>
      </w:pPr>
      <w:r>
        <w:t>"Единый  расчетный  центр"  Омского  муниципального  района Омской области,</w:t>
      </w:r>
    </w:p>
    <w:p w:rsidR="00407470" w:rsidRDefault="00407470">
      <w:pPr>
        <w:pStyle w:val="ConsPlusNonformat"/>
        <w:jc w:val="both"/>
      </w:pPr>
      <w:r>
        <w:t>именуемое в дальнейшем МКУ "ЕРЦ", в лице исполняющего обязанности директора</w:t>
      </w:r>
    </w:p>
    <w:p w:rsidR="00407470" w:rsidRDefault="00407470">
      <w:pPr>
        <w:pStyle w:val="ConsPlusNonformat"/>
        <w:jc w:val="both"/>
      </w:pPr>
      <w:proofErr w:type="spellStart"/>
      <w:r>
        <w:t>Тым</w:t>
      </w:r>
      <w:proofErr w:type="spellEnd"/>
      <w:r>
        <w:t xml:space="preserve">  Ксении  Романовны, действующего на основании Устава МКУ "ЕРЦ", с одной</w:t>
      </w:r>
    </w:p>
    <w:p w:rsidR="00407470" w:rsidRDefault="00407470">
      <w:pPr>
        <w:pStyle w:val="ConsPlusNonformat"/>
        <w:jc w:val="both"/>
      </w:pPr>
      <w:r>
        <w:t>стороны, и _______________________________________________________________,</w:t>
      </w:r>
    </w:p>
    <w:p w:rsidR="00407470" w:rsidRDefault="00407470">
      <w:pPr>
        <w:pStyle w:val="ConsPlusNonformat"/>
        <w:jc w:val="both"/>
      </w:pPr>
      <w:r>
        <w:t xml:space="preserve">              (наименование субъекта малого и среднего предпринимательства)</w:t>
      </w:r>
    </w:p>
    <w:p w:rsidR="00407470" w:rsidRDefault="00407470">
      <w:pPr>
        <w:pStyle w:val="ConsPlusNonformat"/>
        <w:jc w:val="both"/>
      </w:pPr>
      <w:proofErr w:type="gramStart"/>
      <w:r>
        <w:t>именуемый  в  дальнейшем  "Получатель",  с другой стороны, вместе именуемые</w:t>
      </w:r>
      <w:proofErr w:type="gramEnd"/>
    </w:p>
    <w:p w:rsidR="00407470" w:rsidRDefault="00407470">
      <w:pPr>
        <w:pStyle w:val="ConsPlusNonformat"/>
        <w:jc w:val="both"/>
      </w:pPr>
      <w:r>
        <w:t>Стороны, на основании протокола _____________ заседания конкурсной комиссии</w:t>
      </w:r>
    </w:p>
    <w:p w:rsidR="00407470" w:rsidRDefault="00407470">
      <w:pPr>
        <w:pStyle w:val="ConsPlusNonformat"/>
        <w:jc w:val="both"/>
      </w:pPr>
      <w:r>
        <w:t>по  предоставлению субсидий субъектам малого и среднего предпринимательства</w:t>
      </w:r>
    </w:p>
    <w:p w:rsidR="00407470" w:rsidRDefault="00407470">
      <w:pPr>
        <w:pStyle w:val="ConsPlusNonformat"/>
        <w:jc w:val="both"/>
      </w:pPr>
      <w:r>
        <w:t>Омского  муниципального  района  Омской области, распоряжения Администрации</w:t>
      </w:r>
    </w:p>
    <w:p w:rsidR="00407470" w:rsidRDefault="00407470">
      <w:pPr>
        <w:pStyle w:val="ConsPlusNonformat"/>
        <w:jc w:val="both"/>
      </w:pPr>
      <w:r>
        <w:t>__________________ заключили соглашение о предоставлении субсидий субъектам</w:t>
      </w:r>
    </w:p>
    <w:p w:rsidR="00407470" w:rsidRDefault="00407470">
      <w:pPr>
        <w:pStyle w:val="ConsPlusNonformat"/>
        <w:jc w:val="both"/>
      </w:pPr>
      <w:r>
        <w:t xml:space="preserve">малого  и среднего предпринимательства Омского муниципального района </w:t>
      </w:r>
      <w:proofErr w:type="gramStart"/>
      <w:r>
        <w:t>Омской</w:t>
      </w:r>
      <w:proofErr w:type="gramEnd"/>
    </w:p>
    <w:p w:rsidR="00407470" w:rsidRDefault="00407470">
      <w:pPr>
        <w:pStyle w:val="ConsPlusNonformat"/>
        <w:jc w:val="both"/>
      </w:pPr>
      <w:r>
        <w:t>области (далее - Соглашение) о нижеследующем:</w:t>
      </w:r>
    </w:p>
    <w:p w:rsidR="00407470" w:rsidRDefault="00407470">
      <w:pPr>
        <w:pStyle w:val="ConsPlusNormal"/>
        <w:jc w:val="both"/>
      </w:pPr>
    </w:p>
    <w:p w:rsidR="00407470" w:rsidRDefault="00407470">
      <w:pPr>
        <w:pStyle w:val="ConsPlusNormal"/>
        <w:jc w:val="center"/>
        <w:outlineLvl w:val="2"/>
      </w:pPr>
      <w:r>
        <w:t>1. Предмет Соглашения</w:t>
      </w:r>
    </w:p>
    <w:p w:rsidR="00407470" w:rsidRDefault="00407470">
      <w:pPr>
        <w:pStyle w:val="ConsPlusNormal"/>
        <w:jc w:val="both"/>
      </w:pPr>
    </w:p>
    <w:p w:rsidR="00407470" w:rsidRDefault="00407470">
      <w:pPr>
        <w:pStyle w:val="ConsPlusNormal"/>
        <w:ind w:firstLine="540"/>
        <w:jc w:val="both"/>
      </w:pPr>
      <w:bookmarkStart w:id="12" w:name="P641"/>
      <w:bookmarkEnd w:id="12"/>
      <w:r>
        <w:t xml:space="preserve">1.1. </w:t>
      </w:r>
      <w:proofErr w:type="gramStart"/>
      <w:r>
        <w:t xml:space="preserve">Предметом настоящего Соглашения является предоставление из районного бюджета в 20__ году субсидии субъекту малого и среднего предпринимательства Омского муниципального района Омской области (далее - субсидия) Получателю в соответствии с </w:t>
      </w:r>
      <w:hyperlink w:anchor="P158" w:history="1">
        <w:r>
          <w:rPr>
            <w:color w:val="0000FF"/>
          </w:rPr>
          <w:t>Порядком</w:t>
        </w:r>
      </w:hyperlink>
      <w:r>
        <w:t xml:space="preserve"> предоставления субсидий, утвержденным постановлением Администрации Омского муниципального района Омской области от 07.07.2014 N П-14/ОМС-671 "Об отдельных вопросах предоставления финансовой поддержки субъектам малого и среднего предпринимательства Омского муниципального района Омской области</w:t>
      </w:r>
      <w:proofErr w:type="gramEnd"/>
      <w:r>
        <w:t>" (далее - Порядок).</w:t>
      </w:r>
    </w:p>
    <w:p w:rsidR="00407470" w:rsidRDefault="00407470">
      <w:pPr>
        <w:pStyle w:val="ConsPlusNormal"/>
        <w:jc w:val="both"/>
      </w:pPr>
    </w:p>
    <w:p w:rsidR="00407470" w:rsidRDefault="00407470">
      <w:pPr>
        <w:pStyle w:val="ConsPlusNormal"/>
        <w:jc w:val="center"/>
        <w:outlineLvl w:val="2"/>
      </w:pPr>
      <w:r>
        <w:t>2. Размер субсидии</w:t>
      </w:r>
    </w:p>
    <w:p w:rsidR="00407470" w:rsidRDefault="00407470">
      <w:pPr>
        <w:pStyle w:val="ConsPlusNormal"/>
        <w:jc w:val="both"/>
      </w:pPr>
    </w:p>
    <w:p w:rsidR="00407470" w:rsidRDefault="00407470">
      <w:pPr>
        <w:pStyle w:val="ConsPlusNormal"/>
        <w:ind w:firstLine="540"/>
        <w:jc w:val="both"/>
      </w:pPr>
      <w:r>
        <w:t>2.1. Сумма субсидии составляет</w:t>
      </w:r>
      <w:proofErr w:type="gramStart"/>
      <w:r>
        <w:t xml:space="preserve"> ___________ (____________________) </w:t>
      </w:r>
      <w:proofErr w:type="gramEnd"/>
      <w:r>
        <w:t>рублей __ копеек.</w:t>
      </w:r>
    </w:p>
    <w:p w:rsidR="00407470" w:rsidRDefault="00407470">
      <w:pPr>
        <w:pStyle w:val="ConsPlusNormal"/>
        <w:jc w:val="both"/>
      </w:pPr>
    </w:p>
    <w:p w:rsidR="00407470" w:rsidRDefault="00407470">
      <w:pPr>
        <w:pStyle w:val="ConsPlusNormal"/>
        <w:jc w:val="center"/>
        <w:outlineLvl w:val="2"/>
      </w:pPr>
      <w:r>
        <w:t>3. Условия предоставления субсидии</w:t>
      </w:r>
    </w:p>
    <w:p w:rsidR="00407470" w:rsidRDefault="00407470">
      <w:pPr>
        <w:pStyle w:val="ConsPlusNormal"/>
        <w:jc w:val="both"/>
      </w:pPr>
    </w:p>
    <w:p w:rsidR="00407470" w:rsidRDefault="00407470">
      <w:pPr>
        <w:pStyle w:val="ConsPlusNormal"/>
        <w:ind w:firstLine="540"/>
        <w:jc w:val="both"/>
      </w:pPr>
      <w:r>
        <w:t>Субсидия предоставляется при выполнении следующих условий:</w:t>
      </w:r>
    </w:p>
    <w:p w:rsidR="00407470" w:rsidRDefault="00407470">
      <w:pPr>
        <w:pStyle w:val="ConsPlusNormal"/>
        <w:spacing w:before="220"/>
        <w:ind w:firstLine="540"/>
        <w:jc w:val="both"/>
      </w:pPr>
      <w:r>
        <w:lastRenderedPageBreak/>
        <w:t>3.1. Соответствие Получателя ограничениям, установленным Порядком предоставления субсидии, в том числе:</w:t>
      </w:r>
    </w:p>
    <w:p w:rsidR="00407470" w:rsidRDefault="00407470">
      <w:pPr>
        <w:pStyle w:val="ConsPlusNormal"/>
        <w:spacing w:before="220"/>
        <w:ind w:firstLine="540"/>
        <w:jc w:val="both"/>
      </w:pPr>
      <w:r>
        <w:t>3.1.1. Получатель соответствует критериям, установленным Порядком предоставления субсидии.</w:t>
      </w:r>
    </w:p>
    <w:p w:rsidR="00407470" w:rsidRDefault="00407470">
      <w:pPr>
        <w:pStyle w:val="ConsPlusNormal"/>
        <w:spacing w:before="220"/>
        <w:ind w:firstLine="540"/>
        <w:jc w:val="both"/>
      </w:pPr>
      <w:r>
        <w:t xml:space="preserve">3.1.2. </w:t>
      </w:r>
      <w:proofErr w:type="gramStart"/>
      <w:r>
        <w:t>Получатель не является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t>офшорные</w:t>
      </w:r>
      <w:proofErr w:type="spellEnd"/>
      <w:r>
        <w:t xml:space="preserve"> зоны) в отношении таких юридических лиц (далее - </w:t>
      </w:r>
      <w:proofErr w:type="spellStart"/>
      <w:r>
        <w:t>офшорные</w:t>
      </w:r>
      <w:proofErr w:type="spellEnd"/>
      <w:r>
        <w:t xml:space="preserve"> компании), а также российским юридическим лицом, в</w:t>
      </w:r>
      <w:proofErr w:type="gramEnd"/>
      <w:r>
        <w:t xml:space="preserve"> уставном (складочном) </w:t>
      </w:r>
      <w:proofErr w:type="gramStart"/>
      <w:r>
        <w:t>капитале</w:t>
      </w:r>
      <w:proofErr w:type="gramEnd"/>
      <w:r>
        <w:t xml:space="preserve"> которого доля участия </w:t>
      </w:r>
      <w:proofErr w:type="spellStart"/>
      <w:r>
        <w:t>офшорных</w:t>
      </w:r>
      <w:proofErr w:type="spellEnd"/>
      <w:r>
        <w:t xml:space="preserve"> компаний в совокупности превышает 50 процентов.</w:t>
      </w:r>
    </w:p>
    <w:p w:rsidR="00407470" w:rsidRDefault="00407470">
      <w:pPr>
        <w:pStyle w:val="ConsPlusNormal"/>
        <w:spacing w:before="220"/>
        <w:ind w:firstLine="540"/>
        <w:jc w:val="both"/>
      </w:pPr>
      <w:r>
        <w:t xml:space="preserve">3.1.3. </w:t>
      </w:r>
      <w:proofErr w:type="gramStart"/>
      <w:r>
        <w:t>У Получателя на последний день приема заявок на участие в конкурсе на предоставление</w:t>
      </w:r>
      <w:proofErr w:type="gramEnd"/>
      <w:r>
        <w:t xml:space="preserve"> субсидий субъектам малого и среднего предпринимательства Омского муниципального района Омской области, указанный в информационном сообщении о проведении конкурса:</w:t>
      </w:r>
    </w:p>
    <w:p w:rsidR="00407470" w:rsidRDefault="00407470">
      <w:pPr>
        <w:pStyle w:val="ConsPlusNormal"/>
        <w:spacing w:before="220"/>
        <w:ind w:firstLine="540"/>
        <w:jc w:val="both"/>
      </w:pPr>
      <w:r>
        <w:t>отсутствует задолженность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w:t>
      </w:r>
    </w:p>
    <w:p w:rsidR="00407470" w:rsidRDefault="00407470">
      <w:pPr>
        <w:pStyle w:val="ConsPlusNormal"/>
        <w:spacing w:before="220"/>
        <w:ind w:firstLine="540"/>
        <w:jc w:val="both"/>
      </w:pPr>
      <w:r>
        <w:t xml:space="preserve">отсутствует просроченная задолженность по возврату в бюджет Омского муниципального района Омской области субсидий, бюджетных инвестиций, </w:t>
      </w:r>
      <w:proofErr w:type="gramStart"/>
      <w:r>
        <w:t>предоставленных</w:t>
      </w:r>
      <w:proofErr w:type="gramEnd"/>
      <w:r>
        <w:t xml:space="preserve"> в том числе в соответствии с иными правовыми актами, и иная просроченная задолженность перед бюджетом Омского муниципального района Омской области.</w:t>
      </w:r>
    </w:p>
    <w:p w:rsidR="00407470" w:rsidRDefault="00407470">
      <w:pPr>
        <w:pStyle w:val="ConsPlusNormal"/>
        <w:spacing w:before="220"/>
        <w:ind w:firstLine="540"/>
        <w:jc w:val="both"/>
      </w:pPr>
      <w:r>
        <w:t xml:space="preserve">3.1.4. Получатель не является получателем средств бюджета Омского муниципального района Омской области в соответствии с иными муниципальными правовыми актами на цели, указанные в </w:t>
      </w:r>
      <w:hyperlink w:anchor="P641" w:history="1">
        <w:r>
          <w:rPr>
            <w:color w:val="0000FF"/>
          </w:rPr>
          <w:t>пункте 1.1</w:t>
        </w:r>
      </w:hyperlink>
      <w:r>
        <w:t xml:space="preserve"> настоящего Соглашения.</w:t>
      </w:r>
    </w:p>
    <w:p w:rsidR="00407470" w:rsidRDefault="00407470">
      <w:pPr>
        <w:pStyle w:val="ConsPlusNormal"/>
        <w:spacing w:before="220"/>
        <w:ind w:firstLine="540"/>
        <w:jc w:val="both"/>
      </w:pPr>
      <w:r>
        <w:t>3.1.5. Получатель не находится в процессе реорганизации, ликвидации, банкротства и не имеет ограничений на осуществление хозяйственной деятельности.</w:t>
      </w:r>
    </w:p>
    <w:p w:rsidR="00407470" w:rsidRDefault="00407470">
      <w:pPr>
        <w:pStyle w:val="ConsPlusNormal"/>
        <w:spacing w:before="220"/>
        <w:ind w:firstLine="540"/>
        <w:jc w:val="both"/>
      </w:pPr>
      <w:r>
        <w:t>3.2. Предоставление Получателем документов, необходимых для предоставления Субсидии, в соответствии с Порядком предоставления субсидии.</w:t>
      </w:r>
    </w:p>
    <w:p w:rsidR="00407470" w:rsidRDefault="00407470">
      <w:pPr>
        <w:pStyle w:val="ConsPlusNormal"/>
        <w:spacing w:before="220"/>
        <w:ind w:firstLine="540"/>
        <w:jc w:val="both"/>
      </w:pPr>
      <w:r>
        <w:t>3.3. Установление запрета на конвертацию в иностранную валюту средств Субсидии, за исключением операций, определяемых в соответствии с Порядком предоставления субсидии.</w:t>
      </w:r>
    </w:p>
    <w:p w:rsidR="00407470" w:rsidRDefault="00407470">
      <w:pPr>
        <w:pStyle w:val="ConsPlusNormal"/>
        <w:spacing w:before="220"/>
        <w:ind w:firstLine="540"/>
        <w:jc w:val="both"/>
      </w:pPr>
      <w:r>
        <w:t xml:space="preserve">3.4. Согласие Получателя и лиц, являющихся поставщиками (подрядчиками, исполнителями) по договорам (соглашениям), заключенным в целях исполнения обязательств по соглашениям, предусмотренным настоящим соглашением (за исключением случаев, указанных в </w:t>
      </w:r>
      <w:hyperlink r:id="rId136" w:history="1">
        <w:r>
          <w:rPr>
            <w:color w:val="0000FF"/>
          </w:rPr>
          <w:t>п. 5 статьи 78</w:t>
        </w:r>
      </w:hyperlink>
      <w:r>
        <w:t xml:space="preserve"> БК РФ) на осуществление Контрольным управлением Администрации проверок соблюдения ими условий, цели и порядка предоставления Субсидий.</w:t>
      </w:r>
    </w:p>
    <w:p w:rsidR="00407470" w:rsidRDefault="00407470">
      <w:pPr>
        <w:pStyle w:val="ConsPlusNormal"/>
        <w:jc w:val="both"/>
      </w:pPr>
    </w:p>
    <w:p w:rsidR="00407470" w:rsidRDefault="00407470">
      <w:pPr>
        <w:pStyle w:val="ConsPlusNormal"/>
        <w:jc w:val="center"/>
        <w:outlineLvl w:val="2"/>
      </w:pPr>
      <w:r>
        <w:t>4. Права и обязанности Администрации</w:t>
      </w:r>
    </w:p>
    <w:p w:rsidR="00407470" w:rsidRDefault="00407470">
      <w:pPr>
        <w:pStyle w:val="ConsPlusNormal"/>
        <w:jc w:val="both"/>
      </w:pPr>
    </w:p>
    <w:p w:rsidR="00407470" w:rsidRDefault="00407470">
      <w:pPr>
        <w:pStyle w:val="ConsPlusNormal"/>
        <w:ind w:firstLine="540"/>
        <w:jc w:val="both"/>
      </w:pPr>
      <w:r>
        <w:t>4.1. Администрация обязана:</w:t>
      </w:r>
    </w:p>
    <w:p w:rsidR="00407470" w:rsidRDefault="00407470">
      <w:pPr>
        <w:pStyle w:val="ConsPlusNormal"/>
        <w:spacing w:before="220"/>
        <w:ind w:firstLine="540"/>
        <w:jc w:val="both"/>
      </w:pPr>
      <w:r>
        <w:t xml:space="preserve">4.1.1. Обеспечить перечисление субсидии Получателю по реквизитам, указанным в </w:t>
      </w:r>
      <w:hyperlink w:anchor="P701" w:history="1">
        <w:r>
          <w:rPr>
            <w:color w:val="0000FF"/>
          </w:rPr>
          <w:t>пункте 10</w:t>
        </w:r>
      </w:hyperlink>
      <w:r>
        <w:t xml:space="preserve"> "Юридические адреса и реквизиты сторон" настоящего Соглашения.</w:t>
      </w:r>
    </w:p>
    <w:p w:rsidR="00407470" w:rsidRDefault="00407470">
      <w:pPr>
        <w:pStyle w:val="ConsPlusNormal"/>
        <w:spacing w:before="220"/>
        <w:ind w:firstLine="540"/>
        <w:jc w:val="both"/>
      </w:pPr>
      <w:r>
        <w:t xml:space="preserve">4.1.2. Фактическое перечисление субсидии осуществляет МКУ "ЕРЦ" на основании </w:t>
      </w:r>
      <w:r>
        <w:lastRenderedPageBreak/>
        <w:t>распорядительного акта Администрации.</w:t>
      </w:r>
    </w:p>
    <w:p w:rsidR="00407470" w:rsidRDefault="00407470">
      <w:pPr>
        <w:pStyle w:val="ConsPlusNormal"/>
        <w:spacing w:before="220"/>
        <w:ind w:firstLine="540"/>
        <w:jc w:val="both"/>
      </w:pPr>
      <w:r>
        <w:t xml:space="preserve">4.1.3. Срок перечисления субсидий устанавливается в соответствии с Порядком и составляет 15 рабочих дней </w:t>
      </w:r>
      <w:proofErr w:type="gramStart"/>
      <w:r>
        <w:t>с даты подписания</w:t>
      </w:r>
      <w:proofErr w:type="gramEnd"/>
      <w:r>
        <w:t xml:space="preserve"> соглашения о предоставлении субсидии.</w:t>
      </w:r>
    </w:p>
    <w:p w:rsidR="00407470" w:rsidRDefault="00407470">
      <w:pPr>
        <w:pStyle w:val="ConsPlusNormal"/>
        <w:spacing w:before="220"/>
        <w:ind w:firstLine="540"/>
        <w:jc w:val="both"/>
      </w:pPr>
      <w:r>
        <w:t>4.2. Администрация имеет право:</w:t>
      </w:r>
    </w:p>
    <w:p w:rsidR="00407470" w:rsidRDefault="00407470">
      <w:pPr>
        <w:pStyle w:val="ConsPlusNormal"/>
        <w:spacing w:before="220"/>
        <w:ind w:firstLine="540"/>
        <w:jc w:val="both"/>
      </w:pPr>
      <w:r>
        <w:t xml:space="preserve">4.2.1. Осуществлять </w:t>
      </w:r>
      <w:proofErr w:type="gramStart"/>
      <w:r>
        <w:t>контроль за</w:t>
      </w:r>
      <w:proofErr w:type="gramEnd"/>
      <w:r>
        <w:t xml:space="preserve"> соблюдением Получателем условий, целей и порядка предоставления Субсидии.</w:t>
      </w:r>
    </w:p>
    <w:p w:rsidR="00407470" w:rsidRDefault="00407470">
      <w:pPr>
        <w:pStyle w:val="ConsPlusNormal"/>
        <w:spacing w:before="220"/>
        <w:ind w:firstLine="540"/>
        <w:jc w:val="both"/>
      </w:pPr>
      <w:r>
        <w:t>4.2.2. В случае нарушения Получателем условий, установленных при предоставлении субсидий, неисполнения или ненадлежащего исполнения обязательств по настоящему соглашению, а также в случае расторжения соглашения о предоставлении субсидии Администрация в течение пятнадцати рабочих дней со дня обнаружения указанных нарушений направляет Получателю уведомление о возврате денежных сре</w:t>
      </w:r>
      <w:proofErr w:type="gramStart"/>
      <w:r>
        <w:t>дств в п</w:t>
      </w:r>
      <w:proofErr w:type="gramEnd"/>
      <w:r>
        <w:t>олном объеме.</w:t>
      </w:r>
    </w:p>
    <w:p w:rsidR="00407470" w:rsidRDefault="00407470">
      <w:pPr>
        <w:pStyle w:val="ConsPlusNormal"/>
        <w:spacing w:before="220"/>
        <w:ind w:firstLine="540"/>
        <w:jc w:val="both"/>
      </w:pPr>
      <w:r>
        <w:t>Получатель обязан в течение тридцати дней со дня получения уведомления возвратить полученную субсидию в доход бюджета Омского муниципального района Омской области в полном объеме.</w:t>
      </w:r>
    </w:p>
    <w:p w:rsidR="00407470" w:rsidRDefault="00407470">
      <w:pPr>
        <w:pStyle w:val="ConsPlusNormal"/>
        <w:jc w:val="both"/>
      </w:pPr>
    </w:p>
    <w:p w:rsidR="00407470" w:rsidRDefault="00407470">
      <w:pPr>
        <w:pStyle w:val="ConsPlusNormal"/>
        <w:jc w:val="center"/>
        <w:outlineLvl w:val="2"/>
      </w:pPr>
      <w:r>
        <w:t>5. Права и обязанности Получателя</w:t>
      </w:r>
    </w:p>
    <w:p w:rsidR="00407470" w:rsidRDefault="00407470">
      <w:pPr>
        <w:pStyle w:val="ConsPlusNormal"/>
        <w:jc w:val="both"/>
      </w:pPr>
    </w:p>
    <w:p w:rsidR="00407470" w:rsidRDefault="00407470">
      <w:pPr>
        <w:pStyle w:val="ConsPlusNormal"/>
        <w:ind w:firstLine="540"/>
        <w:jc w:val="both"/>
      </w:pPr>
      <w:r>
        <w:t>5.1. Получатель обязан:</w:t>
      </w:r>
    </w:p>
    <w:p w:rsidR="00407470" w:rsidRDefault="00407470">
      <w:pPr>
        <w:pStyle w:val="ConsPlusNormal"/>
        <w:spacing w:before="220"/>
        <w:ind w:firstLine="540"/>
        <w:jc w:val="both"/>
      </w:pPr>
      <w:r>
        <w:t>5.1.1. Создать не менее одного нового рабочего места либо сохранить общее количество рабочих мест на период не менее 12 месяцев со дня получения субсидии.</w:t>
      </w:r>
    </w:p>
    <w:p w:rsidR="00407470" w:rsidRDefault="00407470">
      <w:pPr>
        <w:pStyle w:val="ConsPlusNormal"/>
        <w:spacing w:before="220"/>
        <w:ind w:firstLine="540"/>
        <w:jc w:val="both"/>
      </w:pPr>
      <w:r>
        <w:t xml:space="preserve">5.1.2. </w:t>
      </w:r>
      <w:proofErr w:type="gramStart"/>
      <w:r>
        <w:t xml:space="preserve">Обеспечить выполнение запрета, установленного </w:t>
      </w:r>
      <w:hyperlink r:id="rId137" w:history="1">
        <w:r>
          <w:rPr>
            <w:color w:val="0000FF"/>
          </w:rPr>
          <w:t>п. 5.1 ст. 78</w:t>
        </w:r>
      </w:hyperlink>
      <w:r>
        <w:t xml:space="preserve"> Бюджетного кодекса Российской Федерации, а именно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муниципальными правовыми</w:t>
      </w:r>
      <w:proofErr w:type="gramEnd"/>
      <w:r>
        <w:t xml:space="preserve"> актами, регулирующими предоставление субсидий указанным юридическим лицам.</w:t>
      </w:r>
    </w:p>
    <w:p w:rsidR="00407470" w:rsidRDefault="00407470">
      <w:pPr>
        <w:pStyle w:val="ConsPlusNormal"/>
        <w:spacing w:before="220"/>
        <w:ind w:firstLine="540"/>
        <w:jc w:val="both"/>
      </w:pPr>
      <w:r>
        <w:t xml:space="preserve">5.1.3. Получатель субсидии (за исключением случаев, указанных в </w:t>
      </w:r>
      <w:hyperlink r:id="rId138" w:history="1">
        <w:r>
          <w:rPr>
            <w:color w:val="0000FF"/>
          </w:rPr>
          <w:t>пункте 5 статьи 78</w:t>
        </w:r>
      </w:hyperlink>
      <w:r>
        <w:t xml:space="preserve"> Бюджетного кодекса Российской Федерации) дает согласие на осуществление Контрольным управлением Администрации проверок соблюдения ими условий, цели и порядка предоставления субсидий.</w:t>
      </w:r>
    </w:p>
    <w:p w:rsidR="00407470" w:rsidRDefault="00407470">
      <w:pPr>
        <w:pStyle w:val="ConsPlusNormal"/>
        <w:spacing w:before="220"/>
        <w:ind w:firstLine="540"/>
        <w:jc w:val="both"/>
      </w:pPr>
      <w:r>
        <w:t>5.2. Получатель имеет право обращаться в Администрацию за разъяснениями в связи с исполнением настоящего Соглашения.</w:t>
      </w:r>
    </w:p>
    <w:p w:rsidR="00407470" w:rsidRDefault="00407470">
      <w:pPr>
        <w:pStyle w:val="ConsPlusNormal"/>
        <w:jc w:val="both"/>
      </w:pPr>
    </w:p>
    <w:p w:rsidR="00407470" w:rsidRDefault="00407470">
      <w:pPr>
        <w:pStyle w:val="ConsPlusNormal"/>
        <w:jc w:val="center"/>
        <w:outlineLvl w:val="2"/>
      </w:pPr>
      <w:r>
        <w:t>6. Ответственность сторон</w:t>
      </w:r>
    </w:p>
    <w:p w:rsidR="00407470" w:rsidRDefault="00407470">
      <w:pPr>
        <w:pStyle w:val="ConsPlusNormal"/>
        <w:jc w:val="both"/>
      </w:pPr>
    </w:p>
    <w:p w:rsidR="00407470" w:rsidRDefault="00407470">
      <w:pPr>
        <w:pStyle w:val="ConsPlusNormal"/>
        <w:ind w:firstLine="540"/>
        <w:jc w:val="both"/>
      </w:pPr>
      <w:r>
        <w:t>6.1.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w:t>
      </w:r>
    </w:p>
    <w:p w:rsidR="00407470" w:rsidRDefault="00407470">
      <w:pPr>
        <w:pStyle w:val="ConsPlusNormal"/>
        <w:jc w:val="both"/>
      </w:pPr>
    </w:p>
    <w:p w:rsidR="00407470" w:rsidRDefault="00407470">
      <w:pPr>
        <w:pStyle w:val="ConsPlusNormal"/>
        <w:jc w:val="center"/>
        <w:outlineLvl w:val="2"/>
      </w:pPr>
      <w:r>
        <w:t>7. Обстоятельства непреодолимой силы</w:t>
      </w:r>
    </w:p>
    <w:p w:rsidR="00407470" w:rsidRDefault="00407470">
      <w:pPr>
        <w:pStyle w:val="ConsPlusNormal"/>
        <w:jc w:val="both"/>
      </w:pPr>
    </w:p>
    <w:p w:rsidR="00407470" w:rsidRDefault="00407470">
      <w:pPr>
        <w:pStyle w:val="ConsPlusNormal"/>
        <w:ind w:firstLine="540"/>
        <w:jc w:val="both"/>
      </w:pPr>
      <w:r>
        <w:t xml:space="preserve">7.1. В случае возникновения обстоятельств непреодолимой силы Сторона, ссылающаяся на такие обстоятельства, обязана незамедлительно проинформировать другую Сторону в письменном виде и представить удостоверяющий документ. Информация должна содержать </w:t>
      </w:r>
      <w:r>
        <w:lastRenderedPageBreak/>
        <w:t>данные о характере обстоятельств, а также оценку их влияния на исполнение своих обязательств по настоящему Соглашению и срок исполнения этих обязательств. Отсутствие уведомления в течение 5 (пяти) календарных дней с момента, когда подобное обстоятельство возникло, лишает Сторону права в дальнейшем ссылаться на данное обстоятельство.</w:t>
      </w:r>
    </w:p>
    <w:p w:rsidR="00407470" w:rsidRDefault="00407470">
      <w:pPr>
        <w:pStyle w:val="ConsPlusNormal"/>
        <w:spacing w:before="220"/>
        <w:ind w:firstLine="540"/>
        <w:jc w:val="both"/>
      </w:pPr>
      <w:r>
        <w:t>7.2. По прекращении действия указанных обстоятель</w:t>
      </w:r>
      <w:proofErr w:type="gramStart"/>
      <w:r>
        <w:t>ств Ст</w:t>
      </w:r>
      <w:proofErr w:type="gramEnd"/>
      <w:r>
        <w:t>орона, подвергшаяся действию этих обстоятельств, должна без промедления известить об этом другую Сторону в письменном виде и при этом указать срок, в который предполагает исполнить обязательства по настоящему Соглашению. В этом случае заключается дополнительное соглашение к настоящему Соглашению, предусматривающее соответствующее изменение сроков.</w:t>
      </w:r>
    </w:p>
    <w:p w:rsidR="00407470" w:rsidRDefault="00407470">
      <w:pPr>
        <w:pStyle w:val="ConsPlusNormal"/>
        <w:jc w:val="both"/>
      </w:pPr>
    </w:p>
    <w:p w:rsidR="00407470" w:rsidRDefault="00407470">
      <w:pPr>
        <w:pStyle w:val="ConsPlusNormal"/>
        <w:jc w:val="center"/>
        <w:outlineLvl w:val="2"/>
      </w:pPr>
      <w:r>
        <w:t>8. Срок Соглашения</w:t>
      </w:r>
    </w:p>
    <w:p w:rsidR="00407470" w:rsidRDefault="00407470">
      <w:pPr>
        <w:pStyle w:val="ConsPlusNormal"/>
        <w:jc w:val="both"/>
      </w:pPr>
    </w:p>
    <w:p w:rsidR="00407470" w:rsidRDefault="00407470">
      <w:pPr>
        <w:pStyle w:val="ConsPlusNormal"/>
        <w:ind w:firstLine="540"/>
        <w:jc w:val="both"/>
      </w:pPr>
      <w:r>
        <w:t xml:space="preserve">8.1. Настоящее Соглашение вступает в силу </w:t>
      </w:r>
      <w:proofErr w:type="gramStart"/>
      <w:r>
        <w:t>с даты</w:t>
      </w:r>
      <w:proofErr w:type="gramEnd"/>
      <w:r>
        <w:t xml:space="preserve"> его подписания Сторонами и действует до полного исполнения обязательств по настоящему Соглашению.</w:t>
      </w:r>
    </w:p>
    <w:p w:rsidR="00407470" w:rsidRDefault="00407470">
      <w:pPr>
        <w:pStyle w:val="ConsPlusNormal"/>
        <w:jc w:val="both"/>
      </w:pPr>
    </w:p>
    <w:p w:rsidR="00407470" w:rsidRDefault="00407470">
      <w:pPr>
        <w:pStyle w:val="ConsPlusNormal"/>
        <w:jc w:val="center"/>
        <w:outlineLvl w:val="2"/>
      </w:pPr>
      <w:r>
        <w:t>9. Заключительные положения</w:t>
      </w:r>
    </w:p>
    <w:p w:rsidR="00407470" w:rsidRDefault="00407470">
      <w:pPr>
        <w:pStyle w:val="ConsPlusNormal"/>
        <w:jc w:val="both"/>
      </w:pPr>
    </w:p>
    <w:p w:rsidR="00407470" w:rsidRDefault="00407470">
      <w:pPr>
        <w:pStyle w:val="ConsPlusNormal"/>
        <w:ind w:firstLine="540"/>
        <w:jc w:val="both"/>
      </w:pPr>
      <w:r>
        <w:t>9.1. Стороны обязаны оповещать друг друга в письменной форме обо всех происходящих изменениях их статуса и реквизитов в течение 5 (пяти) календарных дней со дня соответствующего изменения.</w:t>
      </w:r>
    </w:p>
    <w:p w:rsidR="00407470" w:rsidRDefault="00407470">
      <w:pPr>
        <w:pStyle w:val="ConsPlusNormal"/>
        <w:spacing w:before="220"/>
        <w:ind w:firstLine="540"/>
        <w:jc w:val="both"/>
      </w:pPr>
      <w:r>
        <w:t>9.2. Стороны обеспечивают конфиденциальность информации о реализуемом проекте (существе изобретения, открытия, ноу-хау, оборонного (двойного) применения полученных результатов работы) в течение срока реализации проекта.</w:t>
      </w:r>
    </w:p>
    <w:p w:rsidR="00407470" w:rsidRDefault="00407470">
      <w:pPr>
        <w:pStyle w:val="ConsPlusNormal"/>
        <w:spacing w:before="220"/>
        <w:ind w:firstLine="540"/>
        <w:jc w:val="both"/>
      </w:pPr>
      <w:r>
        <w:t>9.3. Соглашение составлено в трех экземплярах, имеющих равную юридическую силу, по одному экземпляру для каждой из Сторон.</w:t>
      </w:r>
    </w:p>
    <w:p w:rsidR="00407470" w:rsidRDefault="00407470">
      <w:pPr>
        <w:pStyle w:val="ConsPlusNormal"/>
        <w:spacing w:before="220"/>
        <w:ind w:firstLine="540"/>
        <w:jc w:val="both"/>
      </w:pPr>
      <w:r>
        <w:t>9.4. Все дополнительные соглашения и приложения к Соглашению являются его неотъемлемой частью, совершаются в письменном виде, подписываются уполномоченными представителями Сторон и заверяются печатями.</w:t>
      </w:r>
    </w:p>
    <w:p w:rsidR="00407470" w:rsidRDefault="00407470">
      <w:pPr>
        <w:pStyle w:val="ConsPlusNormal"/>
        <w:jc w:val="both"/>
      </w:pPr>
    </w:p>
    <w:p w:rsidR="00407470" w:rsidRDefault="00407470">
      <w:pPr>
        <w:pStyle w:val="ConsPlusNormal"/>
        <w:jc w:val="center"/>
        <w:outlineLvl w:val="2"/>
      </w:pPr>
      <w:bookmarkStart w:id="13" w:name="P701"/>
      <w:bookmarkEnd w:id="13"/>
      <w:r>
        <w:t>10. Юридические адреса и реквизиты сторон</w:t>
      </w:r>
    </w:p>
    <w:p w:rsidR="00407470" w:rsidRDefault="00407470">
      <w:pPr>
        <w:pStyle w:val="ConsPlusNormal"/>
        <w:jc w:val="both"/>
      </w:pPr>
    </w:p>
    <w:tbl>
      <w:tblPr>
        <w:tblW w:w="0" w:type="auto"/>
        <w:tblLayout w:type="fixed"/>
        <w:tblCellMar>
          <w:top w:w="102" w:type="dxa"/>
          <w:left w:w="62" w:type="dxa"/>
          <w:bottom w:w="102" w:type="dxa"/>
          <w:right w:w="62" w:type="dxa"/>
        </w:tblCellMar>
        <w:tblLook w:val="0000"/>
      </w:tblPr>
      <w:tblGrid>
        <w:gridCol w:w="4535"/>
        <w:gridCol w:w="4535"/>
      </w:tblGrid>
      <w:tr w:rsidR="00407470">
        <w:tc>
          <w:tcPr>
            <w:tcW w:w="4535" w:type="dxa"/>
            <w:tcBorders>
              <w:top w:val="nil"/>
              <w:left w:val="nil"/>
              <w:bottom w:val="nil"/>
              <w:right w:val="nil"/>
            </w:tcBorders>
          </w:tcPr>
          <w:p w:rsidR="00407470" w:rsidRDefault="00407470">
            <w:pPr>
              <w:pStyle w:val="ConsPlusNormal"/>
            </w:pPr>
            <w:r>
              <w:t>АДМИНИСТРАЦИЯ:</w:t>
            </w:r>
          </w:p>
        </w:tc>
        <w:tc>
          <w:tcPr>
            <w:tcW w:w="4535" w:type="dxa"/>
            <w:tcBorders>
              <w:top w:val="nil"/>
              <w:left w:val="nil"/>
              <w:bottom w:val="nil"/>
              <w:right w:val="nil"/>
            </w:tcBorders>
          </w:tcPr>
          <w:p w:rsidR="00407470" w:rsidRDefault="00407470">
            <w:pPr>
              <w:pStyle w:val="ConsPlusNormal"/>
            </w:pPr>
            <w:r>
              <w:t>ПОЛУЧАТЕЛЬ:</w:t>
            </w:r>
          </w:p>
        </w:tc>
      </w:tr>
      <w:tr w:rsidR="00407470">
        <w:tc>
          <w:tcPr>
            <w:tcW w:w="4535" w:type="dxa"/>
            <w:tcBorders>
              <w:top w:val="nil"/>
              <w:left w:val="nil"/>
              <w:bottom w:val="nil"/>
              <w:right w:val="nil"/>
            </w:tcBorders>
          </w:tcPr>
          <w:p w:rsidR="00407470" w:rsidRDefault="00407470">
            <w:pPr>
              <w:pStyle w:val="ConsPlusNormal"/>
            </w:pPr>
            <w:r>
              <w:t>Администрация Омского муниципального района Омской области</w:t>
            </w:r>
          </w:p>
        </w:tc>
        <w:tc>
          <w:tcPr>
            <w:tcW w:w="4535" w:type="dxa"/>
            <w:tcBorders>
              <w:top w:val="nil"/>
              <w:left w:val="nil"/>
              <w:bottom w:val="nil"/>
              <w:right w:val="nil"/>
            </w:tcBorders>
          </w:tcPr>
          <w:p w:rsidR="00407470" w:rsidRDefault="00407470">
            <w:pPr>
              <w:pStyle w:val="ConsPlusNormal"/>
            </w:pPr>
            <w:r>
              <w:t>Наименование организации (индивидуального предпринимателя)</w:t>
            </w:r>
          </w:p>
        </w:tc>
      </w:tr>
      <w:tr w:rsidR="00407470">
        <w:tc>
          <w:tcPr>
            <w:tcW w:w="4535" w:type="dxa"/>
            <w:tcBorders>
              <w:top w:val="nil"/>
              <w:left w:val="nil"/>
              <w:bottom w:val="nil"/>
              <w:right w:val="nil"/>
            </w:tcBorders>
          </w:tcPr>
          <w:p w:rsidR="00407470" w:rsidRDefault="00407470">
            <w:pPr>
              <w:pStyle w:val="ConsPlusNormal"/>
              <w:jc w:val="both"/>
            </w:pPr>
            <w:r>
              <w:t>Место нахождения: __________________</w:t>
            </w:r>
          </w:p>
          <w:p w:rsidR="00407470" w:rsidRDefault="00407470">
            <w:pPr>
              <w:pStyle w:val="ConsPlusNormal"/>
              <w:jc w:val="both"/>
            </w:pPr>
            <w:r>
              <w:t>Почтовый адрес: ____________________</w:t>
            </w:r>
          </w:p>
          <w:p w:rsidR="00407470" w:rsidRDefault="00407470">
            <w:pPr>
              <w:pStyle w:val="ConsPlusNormal"/>
              <w:jc w:val="both"/>
            </w:pPr>
            <w:r>
              <w:t>ИНН ____________</w:t>
            </w:r>
          </w:p>
          <w:p w:rsidR="00407470" w:rsidRDefault="00407470">
            <w:pPr>
              <w:pStyle w:val="ConsPlusNormal"/>
              <w:jc w:val="both"/>
            </w:pPr>
            <w:r>
              <w:t>КПП ____________</w:t>
            </w:r>
          </w:p>
        </w:tc>
        <w:tc>
          <w:tcPr>
            <w:tcW w:w="4535" w:type="dxa"/>
            <w:tcBorders>
              <w:top w:val="nil"/>
              <w:left w:val="nil"/>
              <w:bottom w:val="nil"/>
              <w:right w:val="nil"/>
            </w:tcBorders>
          </w:tcPr>
          <w:p w:rsidR="00407470" w:rsidRDefault="00407470">
            <w:pPr>
              <w:pStyle w:val="ConsPlusNormal"/>
            </w:pPr>
            <w:r>
              <w:t>Юридический адрес: ________________</w:t>
            </w:r>
          </w:p>
          <w:p w:rsidR="00407470" w:rsidRDefault="00407470">
            <w:pPr>
              <w:pStyle w:val="ConsPlusNormal"/>
            </w:pPr>
            <w:r>
              <w:t>Почтовый адрес: ___________________</w:t>
            </w:r>
          </w:p>
          <w:p w:rsidR="00407470" w:rsidRDefault="00407470">
            <w:pPr>
              <w:pStyle w:val="ConsPlusNormal"/>
            </w:pPr>
            <w:r>
              <w:t>ИНН __________________</w:t>
            </w:r>
          </w:p>
          <w:p w:rsidR="00407470" w:rsidRDefault="00407470">
            <w:pPr>
              <w:pStyle w:val="ConsPlusNormal"/>
            </w:pPr>
            <w:r>
              <w:t>ОГРН: _________________</w:t>
            </w:r>
          </w:p>
          <w:p w:rsidR="00407470" w:rsidRDefault="00407470">
            <w:pPr>
              <w:pStyle w:val="ConsPlusNormal"/>
            </w:pPr>
            <w:r>
              <w:t>Банк: __________________</w:t>
            </w:r>
          </w:p>
          <w:p w:rsidR="00407470" w:rsidRDefault="00407470">
            <w:pPr>
              <w:pStyle w:val="ConsPlusNormal"/>
            </w:pPr>
            <w:proofErr w:type="spellStart"/>
            <w:proofErr w:type="gramStart"/>
            <w:r>
              <w:t>р</w:t>
            </w:r>
            <w:proofErr w:type="spellEnd"/>
            <w:proofErr w:type="gramEnd"/>
            <w:r>
              <w:t>/с ____________________</w:t>
            </w:r>
          </w:p>
          <w:p w:rsidR="00407470" w:rsidRDefault="00407470">
            <w:pPr>
              <w:pStyle w:val="ConsPlusNormal"/>
            </w:pPr>
            <w:proofErr w:type="spellStart"/>
            <w:r>
              <w:t>кор</w:t>
            </w:r>
            <w:proofErr w:type="spellEnd"/>
            <w:r>
              <w:t>/с __________________</w:t>
            </w:r>
          </w:p>
          <w:p w:rsidR="00407470" w:rsidRDefault="00407470">
            <w:pPr>
              <w:pStyle w:val="ConsPlusNormal"/>
            </w:pPr>
            <w:r>
              <w:t>БИК __________________</w:t>
            </w:r>
          </w:p>
        </w:tc>
      </w:tr>
      <w:tr w:rsidR="00407470">
        <w:tc>
          <w:tcPr>
            <w:tcW w:w="4535" w:type="dxa"/>
            <w:tcBorders>
              <w:top w:val="nil"/>
              <w:left w:val="nil"/>
              <w:bottom w:val="nil"/>
              <w:right w:val="nil"/>
            </w:tcBorders>
          </w:tcPr>
          <w:p w:rsidR="00407470" w:rsidRDefault="00407470">
            <w:pPr>
              <w:pStyle w:val="ConsPlusNormal"/>
            </w:pPr>
            <w:r>
              <w:t>Заместитель Главы муниципального района по вопросам развития сельскохозяйственного производства и экономической политике</w:t>
            </w:r>
          </w:p>
        </w:tc>
        <w:tc>
          <w:tcPr>
            <w:tcW w:w="4535" w:type="dxa"/>
            <w:tcBorders>
              <w:top w:val="nil"/>
              <w:left w:val="nil"/>
              <w:bottom w:val="nil"/>
              <w:right w:val="nil"/>
            </w:tcBorders>
          </w:tcPr>
          <w:p w:rsidR="00407470" w:rsidRDefault="00407470">
            <w:pPr>
              <w:pStyle w:val="ConsPlusNormal"/>
            </w:pPr>
          </w:p>
        </w:tc>
      </w:tr>
      <w:tr w:rsidR="00407470">
        <w:tc>
          <w:tcPr>
            <w:tcW w:w="4535" w:type="dxa"/>
            <w:tcBorders>
              <w:top w:val="nil"/>
              <w:left w:val="nil"/>
              <w:bottom w:val="nil"/>
              <w:right w:val="nil"/>
            </w:tcBorders>
          </w:tcPr>
          <w:p w:rsidR="00407470" w:rsidRDefault="00407470">
            <w:pPr>
              <w:pStyle w:val="ConsPlusNormal"/>
            </w:pPr>
            <w:r>
              <w:t>_________________/_____________/</w:t>
            </w:r>
          </w:p>
          <w:p w:rsidR="00407470" w:rsidRDefault="00407470">
            <w:pPr>
              <w:pStyle w:val="ConsPlusNormal"/>
            </w:pPr>
            <w:r>
              <w:t>М.П.</w:t>
            </w:r>
          </w:p>
        </w:tc>
        <w:tc>
          <w:tcPr>
            <w:tcW w:w="4535" w:type="dxa"/>
            <w:tcBorders>
              <w:top w:val="nil"/>
              <w:left w:val="nil"/>
              <w:bottom w:val="nil"/>
              <w:right w:val="nil"/>
            </w:tcBorders>
          </w:tcPr>
          <w:p w:rsidR="00407470" w:rsidRDefault="00407470">
            <w:pPr>
              <w:pStyle w:val="ConsPlusNormal"/>
            </w:pPr>
            <w:r>
              <w:t>_________________/_____________/</w:t>
            </w:r>
          </w:p>
          <w:p w:rsidR="00407470" w:rsidRDefault="00407470">
            <w:pPr>
              <w:pStyle w:val="ConsPlusNormal"/>
            </w:pPr>
            <w:r>
              <w:t>М.П.</w:t>
            </w:r>
          </w:p>
        </w:tc>
      </w:tr>
      <w:tr w:rsidR="00407470">
        <w:tc>
          <w:tcPr>
            <w:tcW w:w="4535" w:type="dxa"/>
            <w:tcBorders>
              <w:top w:val="nil"/>
              <w:left w:val="nil"/>
              <w:bottom w:val="nil"/>
              <w:right w:val="nil"/>
            </w:tcBorders>
          </w:tcPr>
          <w:p w:rsidR="00407470" w:rsidRDefault="00407470">
            <w:pPr>
              <w:pStyle w:val="ConsPlusNormal"/>
            </w:pPr>
            <w:r>
              <w:lastRenderedPageBreak/>
              <w:t>Муниципальное казенное учреждение "Единый расчетный центр"</w:t>
            </w:r>
          </w:p>
        </w:tc>
        <w:tc>
          <w:tcPr>
            <w:tcW w:w="4535" w:type="dxa"/>
            <w:tcBorders>
              <w:top w:val="nil"/>
              <w:left w:val="nil"/>
              <w:bottom w:val="nil"/>
              <w:right w:val="nil"/>
            </w:tcBorders>
          </w:tcPr>
          <w:p w:rsidR="00407470" w:rsidRDefault="00407470">
            <w:pPr>
              <w:pStyle w:val="ConsPlusNormal"/>
            </w:pPr>
          </w:p>
        </w:tc>
      </w:tr>
      <w:tr w:rsidR="00407470">
        <w:tc>
          <w:tcPr>
            <w:tcW w:w="4535" w:type="dxa"/>
            <w:tcBorders>
              <w:top w:val="nil"/>
              <w:left w:val="nil"/>
              <w:bottom w:val="nil"/>
              <w:right w:val="nil"/>
            </w:tcBorders>
          </w:tcPr>
          <w:p w:rsidR="00407470" w:rsidRDefault="00407470">
            <w:pPr>
              <w:pStyle w:val="ConsPlusNormal"/>
            </w:pPr>
            <w:r>
              <w:t>ИНН/КПП __________________________</w:t>
            </w:r>
          </w:p>
          <w:p w:rsidR="00407470" w:rsidRDefault="00407470">
            <w:pPr>
              <w:pStyle w:val="ConsPlusNormal"/>
            </w:pPr>
            <w:r>
              <w:t>Место нахождения: __________________</w:t>
            </w:r>
          </w:p>
          <w:p w:rsidR="00407470" w:rsidRDefault="00407470">
            <w:pPr>
              <w:pStyle w:val="ConsPlusNormal"/>
            </w:pPr>
            <w:r>
              <w:t>Почтовый адрес _____________________</w:t>
            </w:r>
          </w:p>
          <w:p w:rsidR="00407470" w:rsidRDefault="00407470">
            <w:pPr>
              <w:pStyle w:val="ConsPlusNormal"/>
            </w:pPr>
            <w:r>
              <w:t>УФК по Омской области (</w:t>
            </w:r>
            <w:proofErr w:type="spellStart"/>
            <w:r>
              <w:t>КФиК</w:t>
            </w:r>
            <w:proofErr w:type="spellEnd"/>
            <w:r>
              <w:t xml:space="preserve"> Администрации Омского муниципального района)</w:t>
            </w:r>
          </w:p>
          <w:p w:rsidR="00407470" w:rsidRDefault="00407470">
            <w:pPr>
              <w:pStyle w:val="ConsPlusNormal"/>
            </w:pPr>
            <w:r>
              <w:t>(МКУ "ЕРЦ" л/с __________________)</w:t>
            </w:r>
          </w:p>
          <w:p w:rsidR="00407470" w:rsidRDefault="00407470">
            <w:pPr>
              <w:pStyle w:val="ConsPlusNormal"/>
            </w:pPr>
            <w:proofErr w:type="spellStart"/>
            <w:proofErr w:type="gramStart"/>
            <w:r>
              <w:t>р</w:t>
            </w:r>
            <w:proofErr w:type="spellEnd"/>
            <w:proofErr w:type="gramEnd"/>
            <w:r>
              <w:t>/с ________________</w:t>
            </w:r>
          </w:p>
          <w:p w:rsidR="00407470" w:rsidRDefault="00407470">
            <w:pPr>
              <w:pStyle w:val="ConsPlusNormal"/>
            </w:pPr>
            <w:r>
              <w:t>БИК _______________</w:t>
            </w:r>
          </w:p>
          <w:p w:rsidR="00407470" w:rsidRDefault="00407470">
            <w:pPr>
              <w:pStyle w:val="ConsPlusNormal"/>
            </w:pPr>
            <w:proofErr w:type="gramStart"/>
            <w:r>
              <w:t>Исполняющий</w:t>
            </w:r>
            <w:proofErr w:type="gramEnd"/>
            <w:r>
              <w:t xml:space="preserve"> обязанности директора муниципального казенного учреждения</w:t>
            </w:r>
          </w:p>
          <w:p w:rsidR="00407470" w:rsidRDefault="00407470">
            <w:pPr>
              <w:pStyle w:val="ConsPlusNormal"/>
            </w:pPr>
            <w:r>
              <w:t>"Единый расчетный центр" Омского муниципального района Омской области</w:t>
            </w:r>
          </w:p>
        </w:tc>
        <w:tc>
          <w:tcPr>
            <w:tcW w:w="4535" w:type="dxa"/>
            <w:tcBorders>
              <w:top w:val="nil"/>
              <w:left w:val="nil"/>
              <w:bottom w:val="nil"/>
              <w:right w:val="nil"/>
            </w:tcBorders>
          </w:tcPr>
          <w:p w:rsidR="00407470" w:rsidRDefault="00407470">
            <w:pPr>
              <w:pStyle w:val="ConsPlusNormal"/>
            </w:pPr>
          </w:p>
        </w:tc>
      </w:tr>
      <w:tr w:rsidR="00407470">
        <w:tc>
          <w:tcPr>
            <w:tcW w:w="4535" w:type="dxa"/>
            <w:tcBorders>
              <w:top w:val="nil"/>
              <w:left w:val="nil"/>
              <w:bottom w:val="nil"/>
              <w:right w:val="nil"/>
            </w:tcBorders>
          </w:tcPr>
          <w:p w:rsidR="00407470" w:rsidRDefault="00407470">
            <w:pPr>
              <w:pStyle w:val="ConsPlusNormal"/>
            </w:pPr>
            <w:r>
              <w:t>_________________/_____________/</w:t>
            </w:r>
          </w:p>
          <w:p w:rsidR="00407470" w:rsidRDefault="00407470">
            <w:pPr>
              <w:pStyle w:val="ConsPlusNormal"/>
            </w:pPr>
            <w:r>
              <w:t>М.П.</w:t>
            </w:r>
          </w:p>
        </w:tc>
        <w:tc>
          <w:tcPr>
            <w:tcW w:w="4535" w:type="dxa"/>
            <w:tcBorders>
              <w:top w:val="nil"/>
              <w:left w:val="nil"/>
              <w:bottom w:val="nil"/>
              <w:right w:val="nil"/>
            </w:tcBorders>
          </w:tcPr>
          <w:p w:rsidR="00407470" w:rsidRDefault="00407470">
            <w:pPr>
              <w:pStyle w:val="ConsPlusNormal"/>
            </w:pPr>
          </w:p>
        </w:tc>
      </w:tr>
    </w:tbl>
    <w:p w:rsidR="00407470" w:rsidRDefault="00407470" w:rsidP="00966E32">
      <w:pPr>
        <w:pStyle w:val="ConsPlusNormal"/>
      </w:pPr>
    </w:p>
    <w:sectPr w:rsidR="00407470" w:rsidSect="00966E3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entury Gothic"/>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407470"/>
    <w:rsid w:val="00020219"/>
    <w:rsid w:val="000A6D3A"/>
    <w:rsid w:val="000A743C"/>
    <w:rsid w:val="000D54E9"/>
    <w:rsid w:val="000F30A0"/>
    <w:rsid w:val="00357E3B"/>
    <w:rsid w:val="00363CC3"/>
    <w:rsid w:val="00407470"/>
    <w:rsid w:val="004202D4"/>
    <w:rsid w:val="005B1BC3"/>
    <w:rsid w:val="007123BB"/>
    <w:rsid w:val="00966E32"/>
    <w:rsid w:val="00A35E00"/>
    <w:rsid w:val="00BC60F3"/>
    <w:rsid w:val="00BE04CC"/>
    <w:rsid w:val="00BF3E53"/>
    <w:rsid w:val="00CB3EA9"/>
    <w:rsid w:val="00CC2DD7"/>
    <w:rsid w:val="00CD3ADC"/>
    <w:rsid w:val="00CE7E89"/>
    <w:rsid w:val="00DB698B"/>
    <w:rsid w:val="00EE4918"/>
    <w:rsid w:val="00F13BAF"/>
    <w:rsid w:val="00F317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3E53"/>
    <w:pPr>
      <w:spacing w:after="200" w:line="276" w:lineRule="auto"/>
    </w:pPr>
    <w:rPr>
      <w:rFonts w:cs="Calibri"/>
      <w:sz w:val="22"/>
      <w:szCs w:val="22"/>
    </w:rPr>
  </w:style>
  <w:style w:type="paragraph" w:styleId="1">
    <w:name w:val="heading 1"/>
    <w:basedOn w:val="a"/>
    <w:next w:val="a"/>
    <w:link w:val="10"/>
    <w:uiPriority w:val="99"/>
    <w:qFormat/>
    <w:rsid w:val="00BF3E53"/>
    <w:pPr>
      <w:keepNext/>
      <w:tabs>
        <w:tab w:val="num" w:pos="0"/>
      </w:tabs>
      <w:suppressAutoHyphens/>
      <w:spacing w:after="0" w:line="240" w:lineRule="auto"/>
      <w:ind w:left="432" w:hanging="432"/>
      <w:jc w:val="center"/>
      <w:outlineLvl w:val="0"/>
    </w:pPr>
    <w:rPr>
      <w:rFonts w:ascii="Times New Roman" w:hAnsi="Times New Roman" w:cs="Times New Roman"/>
      <w:kern w:val="1"/>
      <w:sz w:val="32"/>
      <w:szCs w:val="32"/>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BF3E53"/>
    <w:rPr>
      <w:rFonts w:ascii="Times New Roman" w:hAnsi="Times New Roman" w:cs="Times New Roman"/>
      <w:kern w:val="1"/>
      <w:sz w:val="32"/>
      <w:szCs w:val="32"/>
      <w:lang w:eastAsia="ar-SA" w:bidi="ar-SA"/>
    </w:rPr>
  </w:style>
  <w:style w:type="paragraph" w:customStyle="1" w:styleId="ConsPlusTitlePage">
    <w:name w:val="ConsPlusTitlePage"/>
    <w:rsid w:val="00407470"/>
    <w:pPr>
      <w:widowControl w:val="0"/>
      <w:autoSpaceDE w:val="0"/>
      <w:autoSpaceDN w:val="0"/>
    </w:pPr>
    <w:rPr>
      <w:rFonts w:ascii="Tahoma" w:hAnsi="Tahoma" w:cs="Tahoma"/>
    </w:rPr>
  </w:style>
  <w:style w:type="paragraph" w:customStyle="1" w:styleId="ConsPlusNormal">
    <w:name w:val="ConsPlusNormal"/>
    <w:rsid w:val="00407470"/>
    <w:pPr>
      <w:widowControl w:val="0"/>
      <w:autoSpaceDE w:val="0"/>
      <w:autoSpaceDN w:val="0"/>
    </w:pPr>
    <w:rPr>
      <w:rFonts w:cs="Calibri"/>
      <w:sz w:val="22"/>
    </w:rPr>
  </w:style>
  <w:style w:type="paragraph" w:customStyle="1" w:styleId="ConsPlusTitle">
    <w:name w:val="ConsPlusTitle"/>
    <w:rsid w:val="00407470"/>
    <w:pPr>
      <w:widowControl w:val="0"/>
      <w:autoSpaceDE w:val="0"/>
      <w:autoSpaceDN w:val="0"/>
    </w:pPr>
    <w:rPr>
      <w:rFonts w:cs="Calibri"/>
      <w:b/>
      <w:sz w:val="22"/>
    </w:rPr>
  </w:style>
  <w:style w:type="paragraph" w:customStyle="1" w:styleId="ConsPlusNonformat">
    <w:name w:val="ConsPlusNonformat"/>
    <w:rsid w:val="00407470"/>
    <w:pPr>
      <w:widowControl w:val="0"/>
      <w:autoSpaceDE w:val="0"/>
      <w:autoSpaceDN w:val="0"/>
    </w:pPr>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842281CF3412ED3928299F782232226979A59F7110FB5E69E772C9F35919B9913B658ED071866B4C69A5504C4772333658AC8F0BD26E6F52362D4716u168E" TargetMode="External"/><Relationship Id="rId117" Type="http://schemas.openxmlformats.org/officeDocument/2006/relationships/hyperlink" Target="consultantplus://offline/ref=842281CF3412ED3928299F782232226979A59F7110FA5468EB75C9F35919B9913B658ED071866B4C69A5504E4172333658AC8F0BD26E6F52362D4716u168E" TargetMode="External"/><Relationship Id="rId21" Type="http://schemas.openxmlformats.org/officeDocument/2006/relationships/hyperlink" Target="consultantplus://offline/ref=842281CF3412ED3928299F782232226979A59F7110FA586CE17EC9F35919B9913B658ED071866B4C69A5504C4772333658AC8F0BD26E6F52362D4716u168E" TargetMode="External"/><Relationship Id="rId42" Type="http://schemas.openxmlformats.org/officeDocument/2006/relationships/hyperlink" Target="consultantplus://offline/ref=842281CF3412ED3928298175345E7D6070AFC87E17FD563BBF23CFA40649BFC46925D08930CB784D68BB524C43u768E" TargetMode="External"/><Relationship Id="rId47" Type="http://schemas.openxmlformats.org/officeDocument/2006/relationships/hyperlink" Target="consultantplus://offline/ref=842281CF3412ED3928298175345E7D6072AAC37F12F6563BBF23CFA40649BFC47B25888735CA6D1938E10541437079671DE78009D9u761E" TargetMode="External"/><Relationship Id="rId63" Type="http://schemas.openxmlformats.org/officeDocument/2006/relationships/hyperlink" Target="consultantplus://offline/ref=842281CF3412ED3928298175345E7D6072AAC37F12F6563BBF23CFA40649BFC47B25888735CA6D1938E10541437079671DE78009D9u761E" TargetMode="External"/><Relationship Id="rId68" Type="http://schemas.openxmlformats.org/officeDocument/2006/relationships/hyperlink" Target="consultantplus://offline/ref=842281CF3412ED3928299F782232226979A59F7110F85C65E377C9F35919B9913B658ED071866B4C69A5504C4972333658AC8F0BD26E6F52362D4716u168E" TargetMode="External"/><Relationship Id="rId84" Type="http://schemas.openxmlformats.org/officeDocument/2006/relationships/hyperlink" Target="consultantplus://offline/ref=842281CF3412ED3928298175345E7D6072A9C07D18FB563BBF23CFA40649BFC47B25888532C2614C6EAE041D052C6A6515E78208C5726F51u269E" TargetMode="External"/><Relationship Id="rId89" Type="http://schemas.openxmlformats.org/officeDocument/2006/relationships/hyperlink" Target="consultantplus://offline/ref=842281CF3412ED3928298175345E7D6072A9C07D18FB563BBF23CFA40649BFC47B25888532C1634A6DAE041D052C6A6515E78208C5726F51u269E" TargetMode="External"/><Relationship Id="rId112" Type="http://schemas.openxmlformats.org/officeDocument/2006/relationships/hyperlink" Target="consultantplus://offline/ref=842281CF3412ED3928298175345E7D6072ABC77813FB563BBF23CFA40649BFC47B25888536C56D1938E10541437079671DE78009D9u761E" TargetMode="External"/><Relationship Id="rId133" Type="http://schemas.openxmlformats.org/officeDocument/2006/relationships/hyperlink" Target="consultantplus://offline/ref=842281CF3412ED3928299F782232226979A59F7110FA5965E170C9F35919B9913B658ED071866B4C69A5504A4472333658AC8F0BD26E6F52362D4716u168E" TargetMode="External"/><Relationship Id="rId138" Type="http://schemas.openxmlformats.org/officeDocument/2006/relationships/hyperlink" Target="consultantplus://offline/ref=842281CF3412ED3928298175345E7D6072ABC47516F9563BBF23CFA40649BFC47B25888035C560463DF414194C7B6E791CF89C0BDB72u66EE" TargetMode="External"/><Relationship Id="rId16" Type="http://schemas.openxmlformats.org/officeDocument/2006/relationships/hyperlink" Target="consultantplus://offline/ref=842281CF3412ED3928299F782232226979A59F7110FD586CE37EC9F35919B9913B658ED071866B4C69A5504C4772333658AC8F0BD26E6F52362D4716u168E" TargetMode="External"/><Relationship Id="rId107" Type="http://schemas.openxmlformats.org/officeDocument/2006/relationships/hyperlink" Target="consultantplus://offline/ref=842281CF3412ED3928298175345E7D6072A9C07D18FB563BBF23CFA40649BFC47B25888532C6674E6DAE041D052C6A6515E78208C5726F51u269E" TargetMode="External"/><Relationship Id="rId11" Type="http://schemas.openxmlformats.org/officeDocument/2006/relationships/hyperlink" Target="consultantplus://offline/ref=842281CF3412ED3928299F782232226979A59F7110FE5A6FE271C9F35919B9913B658ED071866B4C69A5504C4772333658AC8F0BD26E6F52362D4716u168E" TargetMode="External"/><Relationship Id="rId32" Type="http://schemas.openxmlformats.org/officeDocument/2006/relationships/hyperlink" Target="consultantplus://offline/ref=842281CF3412ED3928299F782232226979A59F7110F85F6DE673C9F35919B9913B658ED071866B4C69A5504C4772333658AC8F0BD26E6F52362D4716u168E" TargetMode="External"/><Relationship Id="rId37" Type="http://schemas.openxmlformats.org/officeDocument/2006/relationships/hyperlink" Target="consultantplus://offline/ref=842281CF3412ED3928299F782232226979A59F7110FA5468EB75C9F35919B9913B658ED071866B4C69A5504C4672333658AC8F0BD26E6F52362D4716u168E" TargetMode="External"/><Relationship Id="rId53" Type="http://schemas.openxmlformats.org/officeDocument/2006/relationships/hyperlink" Target="consultantplus://offline/ref=842281CF3412ED3928299F782232226979A59F7110FA5468EB75C9F35919B9913B658ED071866B4C69A5504D4072333658AC8F0BD26E6F52362D4716u168E" TargetMode="External"/><Relationship Id="rId58" Type="http://schemas.openxmlformats.org/officeDocument/2006/relationships/hyperlink" Target="consultantplus://offline/ref=842281CF3412ED3928298175345E7D6072AAC37F12F6563BBF23CFA40649BFC47B25888735CA6D1938E10541437079671DE78009D9u761E" TargetMode="External"/><Relationship Id="rId74" Type="http://schemas.openxmlformats.org/officeDocument/2006/relationships/hyperlink" Target="consultantplus://offline/ref=842281CF3412ED3928298175345E7D6072A9C07D18FB563BBF23CFA40649BFC47B25888532C7624E60AE041D052C6A6515E78208C5726F51u269E" TargetMode="External"/><Relationship Id="rId79" Type="http://schemas.openxmlformats.org/officeDocument/2006/relationships/hyperlink" Target="consultantplus://offline/ref=842281CF3412ED3928298175345E7D6072A9C07D18FB563BBF23CFA40649BFC47B25888532C66F4A6DAE041D052C6A6515E78208C5726F51u269E" TargetMode="External"/><Relationship Id="rId102" Type="http://schemas.openxmlformats.org/officeDocument/2006/relationships/hyperlink" Target="consultantplus://offline/ref=842281CF3412ED3928298175345E7D6072A9C07D18FB563BBF23CFA40649BFC47B25888532C6654B6AAE041D052C6A6515E78208C5726F51u269E" TargetMode="External"/><Relationship Id="rId123" Type="http://schemas.openxmlformats.org/officeDocument/2006/relationships/hyperlink" Target="consultantplus://offline/ref=842281CF3412ED3928299F782232226979A59F7110FB5E6EEA77C9F35919B9913B658ED071866B4C69A5504E4372333658AC8F0BD26E6F52362D4716u168E" TargetMode="External"/><Relationship Id="rId128" Type="http://schemas.openxmlformats.org/officeDocument/2006/relationships/hyperlink" Target="consultantplus://offline/ref=842281CF3412ED3928299F782232226979A59F7110FB5E6EEA77C9F35919B9913B658ED071866B4C69A5504E4672333658AC8F0BD26E6F52362D4716u168E" TargetMode="External"/><Relationship Id="rId5" Type="http://schemas.openxmlformats.org/officeDocument/2006/relationships/hyperlink" Target="consultantplus://offline/ref=842281CF3412ED3928299F782232226979A59F7118FE5F6DE57C94F95140B5933C6AD1C776CF674D69A5504A4A2D362349F48000C5706E4D2A2F45u165E" TargetMode="External"/><Relationship Id="rId90" Type="http://schemas.openxmlformats.org/officeDocument/2006/relationships/hyperlink" Target="consultantplus://offline/ref=842281CF3412ED3928298175345E7D6072A9C07D18FB563BBF23CFA40649BFC47B25888532C163456DAE041D052C6A6515E78208C5726F51u269E" TargetMode="External"/><Relationship Id="rId95" Type="http://schemas.openxmlformats.org/officeDocument/2006/relationships/hyperlink" Target="consultantplus://offline/ref=842281CF3412ED3928298175345E7D6072A9C07D18FB563BBF23CFA40649BFC47B25888532C1604A69AE041D052C6A6515E78208C5726F51u269E" TargetMode="External"/><Relationship Id="rId22" Type="http://schemas.openxmlformats.org/officeDocument/2006/relationships/hyperlink" Target="consultantplus://offline/ref=842281CF3412ED3928299F782232226979A59F7110FA5A6DE072C9F35919B9913B658ED071866B4C69A5504C4772333658AC8F0BD26E6F52362D4716u168E" TargetMode="External"/><Relationship Id="rId27" Type="http://schemas.openxmlformats.org/officeDocument/2006/relationships/hyperlink" Target="consultantplus://offline/ref=842281CF3412ED3928299F782232226979A59F7110FB5A6EE571C9F35919B9913B658ED071866B4C69A5504C4772333658AC8F0BD26E6F52362D4716u168E" TargetMode="External"/><Relationship Id="rId43" Type="http://schemas.openxmlformats.org/officeDocument/2006/relationships/hyperlink" Target="consultantplus://offline/ref=842281CF3412ED3928299F782232226979A59F7110FB5E6EEA77C9F35919B9913B658ED071866B4C69A5504D4772333658AC8F0BD26E6F52362D4716u168E" TargetMode="External"/><Relationship Id="rId48" Type="http://schemas.openxmlformats.org/officeDocument/2006/relationships/hyperlink" Target="consultantplus://offline/ref=842281CF3412ED3928298175345E7D6070A7C87819F9563BBF23CFA40649BFC46925D08930CB784D68BB524C43u768E" TargetMode="External"/><Relationship Id="rId64" Type="http://schemas.openxmlformats.org/officeDocument/2006/relationships/hyperlink" Target="consultantplus://offline/ref=842281CF3412ED3928298175345E7D6070A7C87819F9563BBF23CFA40649BFC46925D08930CB784D68BB524C43u768E" TargetMode="External"/><Relationship Id="rId69" Type="http://schemas.openxmlformats.org/officeDocument/2006/relationships/hyperlink" Target="consultantplus://offline/ref=842281CF3412ED3928299F782232226979A59F7110F85C65E377C9F35919B9913B658ED071866B4C69A5504C4872333658AC8F0BD26E6F52362D4716u168E" TargetMode="External"/><Relationship Id="rId113" Type="http://schemas.openxmlformats.org/officeDocument/2006/relationships/hyperlink" Target="consultantplus://offline/ref=842281CF3412ED3928298175345E7D6072A9C07D18FB563BBF23CFA40649BFC47B25888532C2614C60AE041D052C6A6515E78208C5726F51u269E" TargetMode="External"/><Relationship Id="rId118" Type="http://schemas.openxmlformats.org/officeDocument/2006/relationships/hyperlink" Target="consultantplus://offline/ref=842281CF3412ED3928299F782232226979A59F7110FB5C6BE475C9F35919B9913B658ED071866B4C69A5504D4172333658AC8F0BD26E6F52362D4716u168E" TargetMode="External"/><Relationship Id="rId134" Type="http://schemas.openxmlformats.org/officeDocument/2006/relationships/hyperlink" Target="consultantplus://offline/ref=842281CF3412ED3928299F782232226979A59F7110FA5468EB75C9F35919B9913B658ED071866B4C69A5504F4472333658AC8F0BD26E6F52362D4716u168E" TargetMode="External"/><Relationship Id="rId139" Type="http://schemas.openxmlformats.org/officeDocument/2006/relationships/fontTable" Target="fontTable.xml"/><Relationship Id="rId8" Type="http://schemas.openxmlformats.org/officeDocument/2006/relationships/hyperlink" Target="consultantplus://offline/ref=842281CF3412ED3928299F782232226979A59F7118F6586DEB7C94F95140B5933C6AD1C776CF674D69A5504A4A2D362349F48000C5706E4D2A2F45u165E" TargetMode="External"/><Relationship Id="rId51" Type="http://schemas.openxmlformats.org/officeDocument/2006/relationships/hyperlink" Target="consultantplus://offline/ref=842281CF3412ED3928299F782232226979A59F7110FB5E6EEA77C9F35919B9913B658ED071866B4C69A5504D4972333658AC8F0BD26E6F52362D4716u168E" TargetMode="External"/><Relationship Id="rId72" Type="http://schemas.openxmlformats.org/officeDocument/2006/relationships/hyperlink" Target="consultantplus://offline/ref=842281CF3412ED3928298175345E7D6072A9C07D18FB563BBF23CFA40649BFC47B25888532C262446CAE041D052C6A6515E78208C5726F51u269E" TargetMode="External"/><Relationship Id="rId80" Type="http://schemas.openxmlformats.org/officeDocument/2006/relationships/hyperlink" Target="consultantplus://offline/ref=842281CF3412ED3928298175345E7D6072A9C07D18FB563BBF23CFA40649BFC47B25888532C763486CAE041D052C6A6515E78208C5726F51u269E" TargetMode="External"/><Relationship Id="rId85" Type="http://schemas.openxmlformats.org/officeDocument/2006/relationships/hyperlink" Target="consultantplus://offline/ref=842281CF3412ED3928298175345E7D6072A9C07D18FB563BBF23CFA40649BFC47B25888532C366496FAE041D052C6A6515E78208C5726F51u269E" TargetMode="External"/><Relationship Id="rId93" Type="http://schemas.openxmlformats.org/officeDocument/2006/relationships/hyperlink" Target="consultantplus://offline/ref=842281CF3412ED3928298175345E7D6072A9C07D18FB563BBF23CFA40649BFC47B25888532C1604F61AE041D052C6A6515E78208C5726F51u269E" TargetMode="External"/><Relationship Id="rId98" Type="http://schemas.openxmlformats.org/officeDocument/2006/relationships/hyperlink" Target="consultantplus://offline/ref=842281CF3412ED3928298175345E7D6072A9C07D18FB563BBF23CFA40649BFC47B25888532C16E4A6BAE041D052C6A6515E78208C5726F51u269E" TargetMode="External"/><Relationship Id="rId121" Type="http://schemas.openxmlformats.org/officeDocument/2006/relationships/hyperlink" Target="consultantplus://offline/ref=842281CF3412ED3928299F782232226979A59F7110FA5468EB75C9F35919B9913B658ED071866B4C69A5504E4572333658AC8F0BD26E6F52362D4716u168E" TargetMode="External"/><Relationship Id="rId3" Type="http://schemas.openxmlformats.org/officeDocument/2006/relationships/webSettings" Target="webSettings.xml"/><Relationship Id="rId12" Type="http://schemas.openxmlformats.org/officeDocument/2006/relationships/hyperlink" Target="consultantplus://offline/ref=842281CF3412ED3928299F782232226979A59F7110FF5C69E674C9F35919B9913B658ED071866B4C69A5504C4772333658AC8F0BD26E6F52362D4716u168E" TargetMode="External"/><Relationship Id="rId17" Type="http://schemas.openxmlformats.org/officeDocument/2006/relationships/hyperlink" Target="consultantplus://offline/ref=842281CF3412ED3928299F782232226979A59F7110FD546DEA72C9F35919B9913B658ED071866B4C69A5504C4772333658AC8F0BD26E6F52362D4716u168E" TargetMode="External"/><Relationship Id="rId25" Type="http://schemas.openxmlformats.org/officeDocument/2006/relationships/hyperlink" Target="consultantplus://offline/ref=842281CF3412ED3928299F782232226979A59F7110FB5E6EEA77C9F35919B9913B658ED071866B4C69A5504C4772333658AC8F0BD26E6F52362D4716u168E" TargetMode="External"/><Relationship Id="rId33" Type="http://schemas.openxmlformats.org/officeDocument/2006/relationships/hyperlink" Target="consultantplus://offline/ref=842281CF3412ED3928299F782232226979A59F7110F85D6DE07EC9F35919B9913B658ED0638633406BAC4E4C406765671EuF68E" TargetMode="External"/><Relationship Id="rId38" Type="http://schemas.openxmlformats.org/officeDocument/2006/relationships/hyperlink" Target="consultantplus://offline/ref=842281CF3412ED3928299F782232226979A59F7110FB5C6BE475C9F35919B9913B658ED071866B4C69A5504C4672333658AC8F0BD26E6F52362D4716u168E" TargetMode="External"/><Relationship Id="rId46" Type="http://schemas.openxmlformats.org/officeDocument/2006/relationships/hyperlink" Target="consultantplus://offline/ref=842281CF3412ED3928299F782232226979A59F7110FA5468EB75C9F35919B9913B658ED071866B4C69A5504D4172333658AC8F0BD26E6F52362D4716u168E" TargetMode="External"/><Relationship Id="rId59" Type="http://schemas.openxmlformats.org/officeDocument/2006/relationships/hyperlink" Target="consultantplus://offline/ref=842281CF3412ED3928298175345E7D6070A7C87819F9563BBF23CFA40649BFC46925D08930CB784D68BB524C43u768E" TargetMode="External"/><Relationship Id="rId67" Type="http://schemas.openxmlformats.org/officeDocument/2006/relationships/hyperlink" Target="consultantplus://offline/ref=842281CF3412ED3928299F782232226979A59F7110FA5468EB75C9F35919B9913B658ED071866B4C69A5504D4972333658AC8F0BD26E6F52362D4716u168E" TargetMode="External"/><Relationship Id="rId103" Type="http://schemas.openxmlformats.org/officeDocument/2006/relationships/hyperlink" Target="consultantplus://offline/ref=842281CF3412ED3928298175345E7D6072A9C07D18FB563BBF23CFA40649BFC47B25888535C9321C2DF05D4E4867676602FB820BuD6AE" TargetMode="External"/><Relationship Id="rId108" Type="http://schemas.openxmlformats.org/officeDocument/2006/relationships/hyperlink" Target="consultantplus://offline/ref=842281CF3412ED3928298175345E7D6072A9C07D18FB563BBF23CFA40649BFC47B25888532C6644B61AE041D052C6A6515E78208C5726F51u269E" TargetMode="External"/><Relationship Id="rId116" Type="http://schemas.openxmlformats.org/officeDocument/2006/relationships/hyperlink" Target="consultantplus://offline/ref=842281CF3412ED3928299F782232226979A59F7110FA5468EB75C9F35919B9913B658ED071866B4C69A5504D4872333658AC8F0BD26E6F52362D4716u168E" TargetMode="External"/><Relationship Id="rId124" Type="http://schemas.openxmlformats.org/officeDocument/2006/relationships/hyperlink" Target="consultantplus://offline/ref=842281CF3412ED3928299F782232226979A59F7110FA5468EB75C9F35919B9913B658ED071866B4C69A5504E4472333658AC8F0BD26E6F52362D4716u168E" TargetMode="External"/><Relationship Id="rId129" Type="http://schemas.openxmlformats.org/officeDocument/2006/relationships/hyperlink" Target="consultantplus://offline/ref=842281CF3412ED3928298175345E7D6072A8C67511FE563BBF23CFA40649BFC46925D08930CB784D68BB524C43u768E" TargetMode="External"/><Relationship Id="rId137" Type="http://schemas.openxmlformats.org/officeDocument/2006/relationships/hyperlink" Target="consultantplus://offline/ref=842281CF3412ED3928298175345E7D6072ABC47516F9563BBF23CFA40649BFC47B25888532C1604A6FAE041D052C6A6515E78208C5726F51u269E" TargetMode="External"/><Relationship Id="rId20" Type="http://schemas.openxmlformats.org/officeDocument/2006/relationships/hyperlink" Target="consultantplus://offline/ref=842281CF3412ED3928299F782232226979A59F7110FA5965E170C9F35919B9913B658ED071866B4C69A5504C4772333658AC8F0BD26E6F52362D4716u168E" TargetMode="External"/><Relationship Id="rId41" Type="http://schemas.openxmlformats.org/officeDocument/2006/relationships/hyperlink" Target="consultantplus://offline/ref=842281CF3412ED3928299F782232226979A59F7110F85C65E377C9F35919B9913B658ED071866B4C69A5504C4672333658AC8F0BD26E6F52362D4716u168E" TargetMode="External"/><Relationship Id="rId54" Type="http://schemas.openxmlformats.org/officeDocument/2006/relationships/hyperlink" Target="consultantplus://offline/ref=842281CF3412ED3928298175345E7D6072ABC77813FB563BBF23CFA40649BFC47B25888532C2674E61AE041D052C6A6515E78208C5726F51u269E" TargetMode="External"/><Relationship Id="rId62" Type="http://schemas.openxmlformats.org/officeDocument/2006/relationships/hyperlink" Target="consultantplus://offline/ref=842281CF3412ED3928299F782232226979A59F7110FA5468EB75C9F35919B9913B658ED071866B4C69A5504D4772333658AC8F0BD26E6F52362D4716u168E" TargetMode="External"/><Relationship Id="rId70" Type="http://schemas.openxmlformats.org/officeDocument/2006/relationships/hyperlink" Target="consultantplus://offline/ref=842281CF3412ED3928298175345E7D6072ABC77813FB563BBF23CFA40649BFC47B25888536C56D1938E10541437079671DE78009D9u761E" TargetMode="External"/><Relationship Id="rId75" Type="http://schemas.openxmlformats.org/officeDocument/2006/relationships/hyperlink" Target="consultantplus://offline/ref=842281CF3412ED3928298175345E7D6072A9C07D18FB563BBF23CFA40649BFC47B25888532C66F4F6CAE041D052C6A6515E78208C5726F51u269E" TargetMode="External"/><Relationship Id="rId83" Type="http://schemas.openxmlformats.org/officeDocument/2006/relationships/hyperlink" Target="consultantplus://offline/ref=842281CF3412ED3928298175345E7D6072A9C07D18FB563BBF23CFA40649BFC47B25888532C76F4B6CAE041D052C6A6515E78208C5726F51u269E" TargetMode="External"/><Relationship Id="rId88" Type="http://schemas.openxmlformats.org/officeDocument/2006/relationships/hyperlink" Target="consultantplus://offline/ref=842281CF3412ED3928298175345E7D6072A9C07D18FB563BBF23CFA40649BFC47B25888532C1634A69AE041D052C6A6515E78208C5726F51u269E" TargetMode="External"/><Relationship Id="rId91" Type="http://schemas.openxmlformats.org/officeDocument/2006/relationships/hyperlink" Target="consultantplus://offline/ref=842281CF3412ED3928298175345E7D6072A9C07D18FB563BBF23CFA40649BFC47B25888532C1604C61AE041D052C6A6515E78208C5726F51u269E" TargetMode="External"/><Relationship Id="rId96" Type="http://schemas.openxmlformats.org/officeDocument/2006/relationships/hyperlink" Target="consultantplus://offline/ref=842281CF3412ED3928298175345E7D6072A9C07D18FB563BBF23CFA40649BFC47B25888532C16E496FAE041D052C6A6515E78208C5726F51u269E" TargetMode="External"/><Relationship Id="rId111" Type="http://schemas.openxmlformats.org/officeDocument/2006/relationships/hyperlink" Target="consultantplus://offline/ref=842281CF3412ED3928299F782232226979A59F7110F85C65E377C9F35919B9913B658ED071866B4C69A5504D4072333658AC8F0BD26E6F52362D4716u168E" TargetMode="External"/><Relationship Id="rId132" Type="http://schemas.openxmlformats.org/officeDocument/2006/relationships/hyperlink" Target="consultantplus://offline/ref=842281CF3412ED3928299F782232226979A59F7110FA5965E170C9F35919B9913B658ED071866B4C69A5504A4072333658AC8F0BD26E6F52362D4716u168E" TargetMode="External"/><Relationship Id="rId14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842281CF3412ED3928299F782232226979A59F7118F95D6DE57C94F95140B5933C6AD1C776CF674D69A5504A4A2D362349F48000C5706E4D2A2F45u165E" TargetMode="External"/><Relationship Id="rId15" Type="http://schemas.openxmlformats.org/officeDocument/2006/relationships/hyperlink" Target="consultantplus://offline/ref=842281CF3412ED3928299F782232226979A59F7110FC546EE071C9F35919B9913B658ED071866B4C69A5504C4772333658AC8F0BD26E6F52362D4716u168E" TargetMode="External"/><Relationship Id="rId23" Type="http://schemas.openxmlformats.org/officeDocument/2006/relationships/hyperlink" Target="consultantplus://offline/ref=842281CF3412ED3928299F782232226979A59F7110FA5468EB75C9F35919B9913B658ED071866B4C69A5504C4772333658AC8F0BD26E6F52362D4716u168E" TargetMode="External"/><Relationship Id="rId28" Type="http://schemas.openxmlformats.org/officeDocument/2006/relationships/hyperlink" Target="consultantplus://offline/ref=842281CF3412ED3928299F782232226979A59F7110FB5A6AE073C9F35919B9913B658ED071866B4C69A5504C4772333658AC8F0BD26E6F52362D4716u168E" TargetMode="External"/><Relationship Id="rId36" Type="http://schemas.openxmlformats.org/officeDocument/2006/relationships/hyperlink" Target="consultantplus://offline/ref=842281CF3412ED3928299F782232226979A59F7110FA5965E170C9F35919B9913B658ED071866B4C69A5504D4072333658AC8F0BD26E6F52362D4716u168E" TargetMode="External"/><Relationship Id="rId49" Type="http://schemas.openxmlformats.org/officeDocument/2006/relationships/hyperlink" Target="consultantplus://offline/ref=842281CF3412ED3928298175345E7D6072AAC37F12F6563BBF23CFA40649BFC47B25888735CA6D1938E10541437079671DE78009D9u761E" TargetMode="External"/><Relationship Id="rId57" Type="http://schemas.openxmlformats.org/officeDocument/2006/relationships/hyperlink" Target="consultantplus://offline/ref=842281CF3412ED3928298175345E7D6072ABC77813FB563BBF23CFA40649BFC47B25888532C264486CAE041D052C6A6515E78208C5726F51u269E" TargetMode="External"/><Relationship Id="rId106" Type="http://schemas.openxmlformats.org/officeDocument/2006/relationships/hyperlink" Target="consultantplus://offline/ref=842281CF3412ED3928298175345E7D6072A9C07D18FB563BBF23CFA40649BFC47B25888532C6674D6EAE041D052C6A6515E78208C5726F51u269E" TargetMode="External"/><Relationship Id="rId114" Type="http://schemas.openxmlformats.org/officeDocument/2006/relationships/hyperlink" Target="consultantplus://offline/ref=842281CF3412ED3928298175345E7D6072A9C07D18FB563BBF23CFA40649BFC47B25888532C2614E6AAE041D052C6A6515E78208C5726F51u269E" TargetMode="External"/><Relationship Id="rId119" Type="http://schemas.openxmlformats.org/officeDocument/2006/relationships/hyperlink" Target="consultantplus://offline/ref=842281CF3412ED3928299F782232226979A59F7110FA5468EB75C9F35919B9913B658ED071866B4C69A5504E4072333658AC8F0BD26E6F52362D4716u168E" TargetMode="External"/><Relationship Id="rId127" Type="http://schemas.openxmlformats.org/officeDocument/2006/relationships/hyperlink" Target="consultantplus://offline/ref=842281CF3412ED3928298175345E7D6072ABC47516F9563BBF23CFA40649BFC47B25888532C1604A6FAE041D052C6A6515E78208C5726F51u269E" TargetMode="External"/><Relationship Id="rId10" Type="http://schemas.openxmlformats.org/officeDocument/2006/relationships/hyperlink" Target="consultantplus://offline/ref=842281CF3412ED3928299F782232226979A59F7110FE5D68E777C9F35919B9913B658ED071866B4C69A5504C4772333658AC8F0BD26E6F52362D4716u168E" TargetMode="External"/><Relationship Id="rId31" Type="http://schemas.openxmlformats.org/officeDocument/2006/relationships/hyperlink" Target="consultantplus://offline/ref=842281CF3412ED3928299F782232226979A59F7110F85C65E377C9F35919B9913B658ED071866B4C69A5504C4772333658AC8F0BD26E6F52362D4716u168E" TargetMode="External"/><Relationship Id="rId44" Type="http://schemas.openxmlformats.org/officeDocument/2006/relationships/hyperlink" Target="consultantplus://offline/ref=842281CF3412ED3928299F782232226979A59F7110F85D6DE07EC9F35919B9913B658ED071866B4C69A5504D4372333658AC8F0BD26E6F52362D4716u168E" TargetMode="External"/><Relationship Id="rId52" Type="http://schemas.openxmlformats.org/officeDocument/2006/relationships/hyperlink" Target="consultantplus://offline/ref=842281CF3412ED3928299F782232226979A59F7110FB5E6EEA77C9F35919B9913B658ED071866B4C69A5504E4172333658AC8F0BD26E6F52362D4716u168E" TargetMode="External"/><Relationship Id="rId60" Type="http://schemas.openxmlformats.org/officeDocument/2006/relationships/hyperlink" Target="consultantplus://offline/ref=842281CF3412ED3928298175345E7D6072AAC37F12F6563BBF23CFA40649BFC47B25888735CA6D1938E10541437079671DE78009D9u761E" TargetMode="External"/><Relationship Id="rId65" Type="http://schemas.openxmlformats.org/officeDocument/2006/relationships/hyperlink" Target="consultantplus://offline/ref=842281CF3412ED3928298175345E7D6072AAC37F12F6563BBF23CFA40649BFC47B25888735CA6D1938E10541437079671DE78009D9u761E" TargetMode="External"/><Relationship Id="rId73" Type="http://schemas.openxmlformats.org/officeDocument/2006/relationships/hyperlink" Target="consultantplus://offline/ref=842281CF3412ED3928298175345E7D6072A9C07D18FB563BBF23CFA40649BFC47B25888532C7624F61AE041D052C6A6515E78208C5726F51u269E" TargetMode="External"/><Relationship Id="rId78" Type="http://schemas.openxmlformats.org/officeDocument/2006/relationships/hyperlink" Target="consultantplus://offline/ref=842281CF3412ED3928298175345E7D6072A9C07D18FB563BBF23CFA40649BFC47B25888532C7624E6EAE041D052C6A6515E78208C5726F51u269E" TargetMode="External"/><Relationship Id="rId81" Type="http://schemas.openxmlformats.org/officeDocument/2006/relationships/hyperlink" Target="consultantplus://offline/ref=842281CF3412ED3928298175345E7D6072A9C07D18FB563BBF23CFA40649BFC47B25888532C76E4A6AAE041D052C6A6515E78208C5726F51u269E" TargetMode="External"/><Relationship Id="rId86" Type="http://schemas.openxmlformats.org/officeDocument/2006/relationships/hyperlink" Target="consultantplus://offline/ref=842281CF3412ED3928298175345E7D6072A9C07D18FB563BBF23CFA40649BFC47B25888532C366486BAE041D052C6A6515E78208C5726F51u269E" TargetMode="External"/><Relationship Id="rId94" Type="http://schemas.openxmlformats.org/officeDocument/2006/relationships/hyperlink" Target="consultantplus://offline/ref=842281CF3412ED3928298175345E7D6072A9C07D18FB563BBF23CFA40649BFC47B25888532C1604B69AE041D052C6A6515E78208C5726F51u269E" TargetMode="External"/><Relationship Id="rId99" Type="http://schemas.openxmlformats.org/officeDocument/2006/relationships/hyperlink" Target="consultantplus://offline/ref=842281CF3412ED3928298175345E7D6072A9C07D18FB563BBF23CFA40649BFC47B25888532C16E4A6FAE041D052C6A6515E78208C5726F51u269E" TargetMode="External"/><Relationship Id="rId101" Type="http://schemas.openxmlformats.org/officeDocument/2006/relationships/hyperlink" Target="consultantplus://offline/ref=842281CF3412ED3928298175345E7D6072A9C07D18FB563BBF23CFA40649BFC47B25888532C6654D6EAE041D052C6A6515E78208C5726F51u269E" TargetMode="External"/><Relationship Id="rId122" Type="http://schemas.openxmlformats.org/officeDocument/2006/relationships/hyperlink" Target="consultantplus://offline/ref=842281CF3412ED3928299F782232226979A59F7110FB5E6EEA77C9F35919B9913B658ED071866B4C69A5504E4372333658AC8F0BD26E6F52362D4716u168E" TargetMode="External"/><Relationship Id="rId130" Type="http://schemas.openxmlformats.org/officeDocument/2006/relationships/hyperlink" Target="consultantplus://offline/ref=842281CF3412ED3928298175345E7D6072A9C37412F6563BBF23CFA40649BFC46925D08930CB784D68BB524C43u768E" TargetMode="External"/><Relationship Id="rId135" Type="http://schemas.openxmlformats.org/officeDocument/2006/relationships/hyperlink" Target="consultantplus://offline/ref=842281CF3412ED3928299F782232226979A59F7110FA596FEA70C9F35919B9913B658ED0638633406BAC4E4C406765671EuF68E"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842281CF3412ED3928299F782232226979A59F7118F75C68E57C94F95140B5933C6AD1C776CF674D69A5504A4A2D362349F48000C5706E4D2A2F45u165E" TargetMode="External"/><Relationship Id="rId13" Type="http://schemas.openxmlformats.org/officeDocument/2006/relationships/hyperlink" Target="consultantplus://offline/ref=842281CF3412ED3928299F782232226979A59F7110FF5A6CE175C9F35919B9913B658ED071866B4C69A5504C4772333658AC8F0BD26E6F52362D4716u168E" TargetMode="External"/><Relationship Id="rId18" Type="http://schemas.openxmlformats.org/officeDocument/2006/relationships/hyperlink" Target="consultantplus://offline/ref=842281CF3412ED3928299F782232226979A59F7110FA5E68E371C9F35919B9913B658ED071866B4C69A5504C4772333658AC8F0BD26E6F52362D4716u168E" TargetMode="External"/><Relationship Id="rId39" Type="http://schemas.openxmlformats.org/officeDocument/2006/relationships/hyperlink" Target="consultantplus://offline/ref=842281CF3412ED3928299F782232226979A59F7110FB5E6EEA77C9F35919B9913B658ED071866B4C69A5504D4472333658AC8F0BD26E6F52362D4716u168E" TargetMode="External"/><Relationship Id="rId109" Type="http://schemas.openxmlformats.org/officeDocument/2006/relationships/hyperlink" Target="consultantplus://offline/ref=842281CF3412ED3928298175345E7D6072A9C07D18FB563BBF23CFA40649BFC47B25888532C6654D6BAE041D052C6A6515E78208C5726F51u269E" TargetMode="External"/><Relationship Id="rId34" Type="http://schemas.openxmlformats.org/officeDocument/2006/relationships/hyperlink" Target="consultantplus://offline/ref=842281CF3412ED3928299F782232226979A59F7110FA596DE677C9F35919B9913B658ED071866B4C69A5504C4672333658AC8F0BD26E6F52362D4716u168E" TargetMode="External"/><Relationship Id="rId50" Type="http://schemas.openxmlformats.org/officeDocument/2006/relationships/hyperlink" Target="consultantplus://offline/ref=842281CF3412ED3928298175345E7D6070A7C87819F9563BBF23CFA40649BFC46925D08930CB784D68BB524C43u768E" TargetMode="External"/><Relationship Id="rId55" Type="http://schemas.openxmlformats.org/officeDocument/2006/relationships/hyperlink" Target="consultantplus://offline/ref=842281CF3412ED3928298175345E7D6072ABC77813FB563BBF23CFA40649BFC47B25888532C267496DAE041D052C6A6515E78208C5726F51u269E" TargetMode="External"/><Relationship Id="rId76" Type="http://schemas.openxmlformats.org/officeDocument/2006/relationships/hyperlink" Target="consultantplus://offline/ref=842281CF3412ED3928298175345E7D6072A9C07D18FB563BBF23CFA40649BFC47B25888532C4664460AE041D052C6A6515E78208C5726F51u269E" TargetMode="External"/><Relationship Id="rId97" Type="http://schemas.openxmlformats.org/officeDocument/2006/relationships/hyperlink" Target="consultantplus://offline/ref=842281CF3412ED3928298175345E7D6072A9C07D18FB563BBF23CFA40649BFC47B25888532C16E486DAE041D052C6A6515E78208C5726F51u269E" TargetMode="External"/><Relationship Id="rId104" Type="http://schemas.openxmlformats.org/officeDocument/2006/relationships/hyperlink" Target="consultantplus://offline/ref=842281CF3412ED3928298175345E7D6072A9C07D18FB563BBF23CFA40649BFC47B25888532C6664D69AE041D052C6A6515E78208C5726F51u269E" TargetMode="External"/><Relationship Id="rId120" Type="http://schemas.openxmlformats.org/officeDocument/2006/relationships/hyperlink" Target="consultantplus://offline/ref=842281CF3412ED3928299F782232226979A59F7110FA5468EB75C9F35919B9913B658ED071866B4C69A5504E4272333658AC8F0BD26E6F52362D4716u168E" TargetMode="External"/><Relationship Id="rId125" Type="http://schemas.openxmlformats.org/officeDocument/2006/relationships/hyperlink" Target="consultantplus://offline/ref=842281CF3412ED3928299F782232226979A59F7110FB5E6EEA77C9F35919B9913B658ED071866B4C69A5504E4272333658AC8F0BD26E6F52362D4716u168E" TargetMode="External"/><Relationship Id="rId7" Type="http://schemas.openxmlformats.org/officeDocument/2006/relationships/hyperlink" Target="consultantplus://offline/ref=842281CF3412ED3928299F782232226979A59F7118F9556CE47C94F95140B5933C6AD1C776CF674D69A5504A4A2D362349F48000C5706E4D2A2F45u165E" TargetMode="External"/><Relationship Id="rId71" Type="http://schemas.openxmlformats.org/officeDocument/2006/relationships/hyperlink" Target="consultantplus://offline/ref=842281CF3412ED3928298175345E7D6072A9C07D18FB563BBF23CFA40649BFC47B25888532C2674E6FAE041D052C6A6515E78208C5726F51u269E" TargetMode="External"/><Relationship Id="rId92" Type="http://schemas.openxmlformats.org/officeDocument/2006/relationships/hyperlink" Target="consultantplus://offline/ref=842281CF3412ED3928298175345E7D6072A9C07D18FB563BBF23CFA40649BFC47B25888532C1604F6DAE041D052C6A6515E78208C5726F51u269E" TargetMode="External"/><Relationship Id="rId2" Type="http://schemas.openxmlformats.org/officeDocument/2006/relationships/settings" Target="settings.xml"/><Relationship Id="rId29" Type="http://schemas.openxmlformats.org/officeDocument/2006/relationships/hyperlink" Target="consultantplus://offline/ref=842281CF3412ED3928299F782232226979A59F7110FB546EE670C9F35919B9913B658ED071866B4C69A5504C4772333658AC8F0BD26E6F52362D4716u168E" TargetMode="External"/><Relationship Id="rId24" Type="http://schemas.openxmlformats.org/officeDocument/2006/relationships/hyperlink" Target="consultantplus://offline/ref=842281CF3412ED3928299F782232226979A59F7110FB5C6BE475C9F35919B9913B658ED071866B4C69A5504C4772333658AC8F0BD26E6F52362D4716u168E" TargetMode="External"/><Relationship Id="rId40" Type="http://schemas.openxmlformats.org/officeDocument/2006/relationships/hyperlink" Target="consultantplus://offline/ref=842281CF3412ED3928299F782232226979A59F7110FB546EE670C9F35919B9913B658ED071866B4C69A5504D4372333658AC8F0BD26E6F52362D4716u168E" TargetMode="External"/><Relationship Id="rId45" Type="http://schemas.openxmlformats.org/officeDocument/2006/relationships/hyperlink" Target="consultantplus://offline/ref=842281CF3412ED3928299F782232226979A59F7110FA5468EB75C9F35919B9913B658ED071866B4C69A5504C4972333658AC8F0BD26E6F52362D4716u168E" TargetMode="External"/><Relationship Id="rId66" Type="http://schemas.openxmlformats.org/officeDocument/2006/relationships/hyperlink" Target="consultantplus://offline/ref=842281CF3412ED3928298175345E7D6070A7C87819F9563BBF23CFA40649BFC46925D08930CB784D68BB524C43u768E" TargetMode="External"/><Relationship Id="rId87" Type="http://schemas.openxmlformats.org/officeDocument/2006/relationships/hyperlink" Target="consultantplus://offline/ref=842281CF3412ED3928298175345E7D6072A9C07D18FB563BBF23CFA40649BFC47B25888532C3664B6AAE041D052C6A6515E78208C5726F51u269E" TargetMode="External"/><Relationship Id="rId110" Type="http://schemas.openxmlformats.org/officeDocument/2006/relationships/hyperlink" Target="consultantplus://offline/ref=842281CF3412ED3928299F782232226979A59F7110F85C65E377C9F35919B9913B658ED071866B4C69A5504D4172333658AC8F0BD26E6F52362D4716u168E" TargetMode="External"/><Relationship Id="rId115" Type="http://schemas.openxmlformats.org/officeDocument/2006/relationships/hyperlink" Target="consultantplus://offline/ref=842281CF3412ED3928298175345E7D6072A9C07D18FB563BBF23CFA40649BFC47B25888532C2644B60AE041D052C6A6515E78208C5726F51u269E" TargetMode="External"/><Relationship Id="rId131" Type="http://schemas.openxmlformats.org/officeDocument/2006/relationships/hyperlink" Target="consultantplus://offline/ref=842281CF3412ED3928299F782232226979A59F7110FB546EE670C9F35919B9913B658ED071866B4C69A5504D4272333658AC8F0BD26E6F52362D4716u168E" TargetMode="External"/><Relationship Id="rId136" Type="http://schemas.openxmlformats.org/officeDocument/2006/relationships/hyperlink" Target="consultantplus://offline/ref=842281CF3412ED3928298175345E7D6072ABC47516F9563BBF23CFA40649BFC47B25888035C560463DF414194C7B6E791CF89C0BDB72u66EE" TargetMode="External"/><Relationship Id="rId61" Type="http://schemas.openxmlformats.org/officeDocument/2006/relationships/hyperlink" Target="consultantplus://offline/ref=842281CF3412ED3928298175345E7D6070A7C87819F9563BBF23CFA40649BFC46925D08930CB784D68BB524C43u768E" TargetMode="External"/><Relationship Id="rId82" Type="http://schemas.openxmlformats.org/officeDocument/2006/relationships/hyperlink" Target="consultantplus://offline/ref=842281CF3412ED3928298175345E7D6072A9C07D18FB563BBF23CFA40649BFC47B25888532C2614C6DAE041D052C6A6515E78208C5726F51u269E" TargetMode="External"/><Relationship Id="rId19" Type="http://schemas.openxmlformats.org/officeDocument/2006/relationships/hyperlink" Target="consultantplus://offline/ref=842281CF3412ED3928299F782232226979A59F7110FA596DE677C9F35919B9913B658ED071866B4C69A5504C4772333658AC8F0BD26E6F52362D4716u168E" TargetMode="External"/><Relationship Id="rId14" Type="http://schemas.openxmlformats.org/officeDocument/2006/relationships/hyperlink" Target="consultantplus://offline/ref=842281CF3412ED3928299F782232226979A59F7110FF546FEA71C9F35919B9913B658ED071866B4C69A5504C4772333658AC8F0BD26E6F52362D4716u168E" TargetMode="External"/><Relationship Id="rId30" Type="http://schemas.openxmlformats.org/officeDocument/2006/relationships/hyperlink" Target="consultantplus://offline/ref=842281CF3412ED3928299F782232226979A59F7110F85D6DE377C9F35919B9913B658ED071866B4C69A5504C4772333658AC8F0BD26E6F52362D4716u168E" TargetMode="External"/><Relationship Id="rId35" Type="http://schemas.openxmlformats.org/officeDocument/2006/relationships/hyperlink" Target="consultantplus://offline/ref=842281CF3412ED3928299F782232226979A59F7110FD546DEA72C9F35919B9913B658ED071866B4C69A5504E4072333658AC8F0BD26E6F52362D4716u168E" TargetMode="External"/><Relationship Id="rId56" Type="http://schemas.openxmlformats.org/officeDocument/2006/relationships/hyperlink" Target="consultantplus://offline/ref=842281CF3412ED3928299F782232226979A59F7110FB5C6BE475C9F35919B9913B658ED071866B4C69A5504C4972333658AC8F0BD26E6F52362D4716u168E" TargetMode="External"/><Relationship Id="rId77" Type="http://schemas.openxmlformats.org/officeDocument/2006/relationships/hyperlink" Target="consultantplus://offline/ref=842281CF3412ED3928298175345E7D6072A9C07D18FB563BBF23CFA40649BFC47B25888532C7654E6AAE041D052C6A6515E78208C5726F51u269E" TargetMode="External"/><Relationship Id="rId100" Type="http://schemas.openxmlformats.org/officeDocument/2006/relationships/hyperlink" Target="consultantplus://offline/ref=842281CF3412ED3928298175345E7D6072A9C07D18FB563BBF23CFA40649BFC47B25888532C16F4D61AE041D052C6A6515E78208C5726F51u269E" TargetMode="External"/><Relationship Id="rId105" Type="http://schemas.openxmlformats.org/officeDocument/2006/relationships/hyperlink" Target="consultantplus://offline/ref=842281CF3412ED3928298175345E7D6072A9C07D18FB563BBF23CFA40649BFC47B25888532C6664468AE041D052C6A6515E78208C5726F51u269E" TargetMode="External"/><Relationship Id="rId126" Type="http://schemas.openxmlformats.org/officeDocument/2006/relationships/hyperlink" Target="consultantplus://offline/ref=842281CF3412ED3928299F782232226979A59F7110FA5468EB75C9F35919B9913B658ED071866B4C69A5504F4572333658AC8F0BD26E6F52362D4716u168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24</Pages>
  <Words>12855</Words>
  <Characters>73278</Characters>
  <Application>Microsoft Office Word</Application>
  <DocSecurity>0</DocSecurity>
  <Lines>610</Lines>
  <Paragraphs>171</Paragraphs>
  <ScaleCrop>false</ScaleCrop>
  <HeadingPairs>
    <vt:vector size="4" baseType="variant">
      <vt:variant>
        <vt:lpstr>Название</vt:lpstr>
      </vt:variant>
      <vt:variant>
        <vt:i4>1</vt:i4>
      </vt:variant>
      <vt:variant>
        <vt:lpstr>Заголовки</vt:lpstr>
      </vt:variant>
      <vt:variant>
        <vt:i4>26</vt:i4>
      </vt:variant>
    </vt:vector>
  </HeadingPairs>
  <TitlesOfParts>
    <vt:vector size="27" baseType="lpstr">
      <vt:lpstr/>
      <vt:lpstr/>
      <vt:lpstr>ОМСКИЙ МУНИЦИПАЛЬНЫЙ РАЙОН ОМСКОЙ ОБЛАСТИ</vt:lpstr>
      <vt:lpstr>Приложение N 3</vt:lpstr>
      <vt:lpstr>    1. Общие положения</vt:lpstr>
      <vt:lpstr>    2. Виды и условия предоставления муниципальной поддержки</vt:lpstr>
      <vt:lpstr>    3. Критерии и условия отбора субъектов малого и среднего</vt:lpstr>
      <vt:lpstr>    4. Порядок представления документов для получения субсидий</vt:lpstr>
      <vt:lpstr>    5. Порядок организации конкурсного отбора</vt:lpstr>
      <vt:lpstr>    Приложение N 1</vt:lpstr>
      <vt:lpstr>    Приложение N 2</vt:lpstr>
      <vt:lpstr>    Приложение N 3</vt:lpstr>
      <vt:lpstr>    Приложение N 4</vt:lpstr>
      <vt:lpstr>        1. Предмет Соглашения</vt:lpstr>
      <vt:lpstr>        2. Размер субсидии</vt:lpstr>
      <vt:lpstr>        3. Условия предоставления субсидии</vt:lpstr>
      <vt:lpstr>        4. Права и обязанности Администрации</vt:lpstr>
      <vt:lpstr>        5. Права и обязанности Получателя</vt:lpstr>
      <vt:lpstr>        6. Ответственность сторон</vt:lpstr>
      <vt:lpstr>        7. Обстоятельства непреодолимой силы</vt:lpstr>
      <vt:lpstr>        8. Срок Соглашения</vt:lpstr>
      <vt:lpstr>        9. Заключительные положения</vt:lpstr>
      <vt:lpstr>        10. Юридические адреса и реквизиты сторон</vt:lpstr>
      <vt:lpstr>Приложение N 4</vt:lpstr>
      <vt:lpstr>    1. Общие положения</vt:lpstr>
      <vt:lpstr>    2. Цели и задачи конкурса</vt:lpstr>
      <vt:lpstr>    3. Требования к претендентам</vt:lpstr>
    </vt:vector>
  </TitlesOfParts>
  <Company/>
  <LinksUpToDate>false</LinksUpToDate>
  <CharactersWithSpaces>85962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2021-01-29T04:58:00Z</dcterms:created>
  <dcterms:modified xsi:type="dcterms:W3CDTF">2021-05-26T08:37:00Z</dcterms:modified>
</cp:coreProperties>
</file>