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38D" w:rsidRDefault="002A338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A338D" w:rsidRDefault="002A338D">
      <w:pPr>
        <w:pStyle w:val="ConsPlusNormal"/>
        <w:jc w:val="both"/>
        <w:outlineLvl w:val="0"/>
      </w:pPr>
    </w:p>
    <w:p w:rsidR="002A338D" w:rsidRDefault="002A338D">
      <w:pPr>
        <w:pStyle w:val="ConsPlusTitle"/>
        <w:jc w:val="center"/>
        <w:outlineLvl w:val="0"/>
      </w:pPr>
      <w:r>
        <w:t>ОМСКИЙ МУНИЦИПАЛЬНЫЙ РАЙОН ОМСКОЙ ОБЛАСТИ</w:t>
      </w:r>
    </w:p>
    <w:p w:rsidR="002A338D" w:rsidRDefault="002A338D">
      <w:pPr>
        <w:pStyle w:val="ConsPlusTitle"/>
        <w:jc w:val="center"/>
      </w:pPr>
    </w:p>
    <w:p w:rsidR="002A338D" w:rsidRDefault="002A338D">
      <w:pPr>
        <w:pStyle w:val="ConsPlusTitle"/>
        <w:jc w:val="center"/>
      </w:pPr>
      <w:r>
        <w:t>АДМИНИСТРАЦИЯ ОМСКОГО МУНИЦИПАЛЬНОГО РАЙОНА</w:t>
      </w:r>
    </w:p>
    <w:p w:rsidR="002A338D" w:rsidRDefault="002A338D">
      <w:pPr>
        <w:pStyle w:val="ConsPlusTitle"/>
        <w:jc w:val="center"/>
      </w:pPr>
    </w:p>
    <w:p w:rsidR="002A338D" w:rsidRDefault="002A338D">
      <w:pPr>
        <w:pStyle w:val="ConsPlusTitle"/>
        <w:jc w:val="center"/>
      </w:pPr>
      <w:r>
        <w:t>ПОСТАНОВЛЕНИЕ</w:t>
      </w:r>
    </w:p>
    <w:p w:rsidR="002A338D" w:rsidRDefault="002A338D">
      <w:pPr>
        <w:pStyle w:val="ConsPlusTitle"/>
        <w:jc w:val="center"/>
      </w:pPr>
      <w:r>
        <w:t>от 7 июля 2014 г. N П-14/ОМС-671</w:t>
      </w:r>
    </w:p>
    <w:p w:rsidR="002A338D" w:rsidRDefault="002A338D">
      <w:pPr>
        <w:pStyle w:val="ConsPlusTitle"/>
        <w:jc w:val="center"/>
      </w:pPr>
    </w:p>
    <w:p w:rsidR="002A338D" w:rsidRDefault="002A338D">
      <w:pPr>
        <w:pStyle w:val="ConsPlusTitle"/>
        <w:jc w:val="center"/>
      </w:pPr>
      <w:r>
        <w:t>ОБ ОТДЕЛЬНЫХ ВОПРОСАХ ПРЕДОСТАВЛЕНИЯ ФИНАНСОВОЙ ПОДДЕРЖКИ</w:t>
      </w:r>
    </w:p>
    <w:p w:rsidR="002A338D" w:rsidRDefault="002A338D">
      <w:pPr>
        <w:pStyle w:val="ConsPlusTitle"/>
        <w:jc w:val="center"/>
      </w:pPr>
      <w:r>
        <w:t>СУБЪЕКТАМ МАЛОГО И СРЕДНЕГО ПРЕДПРИНИМАТЕЛЬСТВА</w:t>
      </w:r>
    </w:p>
    <w:p w:rsidR="002A338D" w:rsidRDefault="002A338D">
      <w:pPr>
        <w:pStyle w:val="ConsPlusTitle"/>
        <w:jc w:val="center"/>
      </w:pPr>
      <w:r>
        <w:t>ОМСКОГО МУНИЦИПАЛЬНОГО РАЙОНА ОМСКОЙ ОБЛАСТИ</w:t>
      </w:r>
    </w:p>
    <w:p w:rsidR="002A338D" w:rsidRDefault="002A33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338D">
        <w:trPr>
          <w:jc w:val="center"/>
        </w:trPr>
        <w:tc>
          <w:tcPr>
            <w:tcW w:w="9294" w:type="dxa"/>
            <w:tcBorders>
              <w:top w:val="nil"/>
              <w:left w:val="single" w:sz="24" w:space="0" w:color="CED3F1"/>
              <w:bottom w:val="nil"/>
              <w:right w:val="single" w:sz="24" w:space="0" w:color="F4F3F8"/>
            </w:tcBorders>
            <w:shd w:val="clear" w:color="auto" w:fill="F4F3F8"/>
          </w:tcPr>
          <w:p w:rsidR="002A338D" w:rsidRDefault="002A338D">
            <w:pPr>
              <w:pStyle w:val="ConsPlusNormal"/>
              <w:jc w:val="center"/>
            </w:pPr>
            <w:r>
              <w:rPr>
                <w:color w:val="392C69"/>
              </w:rPr>
              <w:t>Список изменяющих документов</w:t>
            </w:r>
          </w:p>
          <w:p w:rsidR="002A338D" w:rsidRDefault="002A338D">
            <w:pPr>
              <w:pStyle w:val="ConsPlusNormal"/>
              <w:jc w:val="center"/>
            </w:pPr>
            <w:proofErr w:type="gramStart"/>
            <w:r>
              <w:rPr>
                <w:color w:val="392C69"/>
              </w:rPr>
              <w:t>(в ред. Постановлений Администрации Омского муниципального района</w:t>
            </w:r>
            <w:proofErr w:type="gramEnd"/>
          </w:p>
          <w:p w:rsidR="002A338D" w:rsidRDefault="002A338D">
            <w:pPr>
              <w:pStyle w:val="ConsPlusNormal"/>
              <w:jc w:val="center"/>
            </w:pPr>
            <w:r>
              <w:rPr>
                <w:color w:val="392C69"/>
              </w:rPr>
              <w:t xml:space="preserve">Омской области от 24.11.2014 </w:t>
            </w:r>
            <w:hyperlink r:id="rId5" w:history="1">
              <w:r>
                <w:rPr>
                  <w:color w:val="0000FF"/>
                </w:rPr>
                <w:t>N П-14/ОМС-981</w:t>
              </w:r>
            </w:hyperlink>
            <w:r>
              <w:rPr>
                <w:color w:val="392C69"/>
              </w:rPr>
              <w:t xml:space="preserve">, от 24.08.2015 </w:t>
            </w:r>
            <w:hyperlink r:id="rId6" w:history="1">
              <w:r>
                <w:rPr>
                  <w:color w:val="0000FF"/>
                </w:rPr>
                <w:t>N П-15/ОМС-288</w:t>
              </w:r>
            </w:hyperlink>
            <w:r>
              <w:rPr>
                <w:color w:val="392C69"/>
              </w:rPr>
              <w:t>,</w:t>
            </w:r>
          </w:p>
          <w:p w:rsidR="002A338D" w:rsidRDefault="002A338D">
            <w:pPr>
              <w:pStyle w:val="ConsPlusNormal"/>
              <w:jc w:val="center"/>
            </w:pPr>
            <w:r>
              <w:rPr>
                <w:color w:val="392C69"/>
              </w:rPr>
              <w:t xml:space="preserve">от 11.09.2015 </w:t>
            </w:r>
            <w:hyperlink r:id="rId7" w:history="1">
              <w:r>
                <w:rPr>
                  <w:color w:val="0000FF"/>
                </w:rPr>
                <w:t>N П-15/ОМС-298</w:t>
              </w:r>
            </w:hyperlink>
            <w:r>
              <w:rPr>
                <w:color w:val="392C69"/>
              </w:rPr>
              <w:t xml:space="preserve">, от 19.10.2015 </w:t>
            </w:r>
            <w:hyperlink r:id="rId8" w:history="1">
              <w:r>
                <w:rPr>
                  <w:color w:val="0000FF"/>
                </w:rPr>
                <w:t>N П-15/ОМС-321</w:t>
              </w:r>
            </w:hyperlink>
            <w:r>
              <w:rPr>
                <w:color w:val="392C69"/>
              </w:rPr>
              <w:t>,</w:t>
            </w:r>
          </w:p>
          <w:p w:rsidR="002A338D" w:rsidRDefault="002A338D">
            <w:pPr>
              <w:pStyle w:val="ConsPlusNormal"/>
              <w:jc w:val="center"/>
            </w:pPr>
            <w:r>
              <w:rPr>
                <w:color w:val="392C69"/>
              </w:rPr>
              <w:t xml:space="preserve">от 05.11.2015 </w:t>
            </w:r>
            <w:hyperlink r:id="rId9" w:history="1">
              <w:r>
                <w:rPr>
                  <w:color w:val="0000FF"/>
                </w:rPr>
                <w:t>N П-15/ОМС-331</w:t>
              </w:r>
            </w:hyperlink>
            <w:r>
              <w:rPr>
                <w:color w:val="392C69"/>
              </w:rPr>
              <w:t xml:space="preserve">, от 18.12.2015 </w:t>
            </w:r>
            <w:hyperlink r:id="rId10" w:history="1">
              <w:r>
                <w:rPr>
                  <w:color w:val="0000FF"/>
                </w:rPr>
                <w:t>N П-15/ОМС-364</w:t>
              </w:r>
            </w:hyperlink>
            <w:r>
              <w:rPr>
                <w:color w:val="392C69"/>
              </w:rPr>
              <w:t>,</w:t>
            </w:r>
          </w:p>
          <w:p w:rsidR="002A338D" w:rsidRDefault="002A338D">
            <w:pPr>
              <w:pStyle w:val="ConsPlusNormal"/>
              <w:jc w:val="center"/>
            </w:pPr>
            <w:r>
              <w:rPr>
                <w:color w:val="392C69"/>
              </w:rPr>
              <w:t xml:space="preserve">от 14.06.2016 </w:t>
            </w:r>
            <w:hyperlink r:id="rId11" w:history="1">
              <w:r>
                <w:rPr>
                  <w:color w:val="0000FF"/>
                </w:rPr>
                <w:t>N П-16/ОМС-123</w:t>
              </w:r>
            </w:hyperlink>
            <w:r>
              <w:rPr>
                <w:color w:val="392C69"/>
              </w:rPr>
              <w:t xml:space="preserve">, от 21.10.2016 </w:t>
            </w:r>
            <w:hyperlink r:id="rId12" w:history="1">
              <w:r>
                <w:rPr>
                  <w:color w:val="0000FF"/>
                </w:rPr>
                <w:t>N П-16/ОМС-193</w:t>
              </w:r>
            </w:hyperlink>
            <w:r>
              <w:rPr>
                <w:color w:val="392C69"/>
              </w:rPr>
              <w:t>,</w:t>
            </w:r>
          </w:p>
          <w:p w:rsidR="002A338D" w:rsidRDefault="002A338D">
            <w:pPr>
              <w:pStyle w:val="ConsPlusNormal"/>
              <w:jc w:val="center"/>
            </w:pPr>
            <w:r>
              <w:rPr>
                <w:color w:val="392C69"/>
              </w:rPr>
              <w:t xml:space="preserve">от 13.04.2017 </w:t>
            </w:r>
            <w:hyperlink r:id="rId13" w:history="1">
              <w:r>
                <w:rPr>
                  <w:color w:val="0000FF"/>
                </w:rPr>
                <w:t>N П-17/ОМС-148</w:t>
              </w:r>
            </w:hyperlink>
            <w:r>
              <w:rPr>
                <w:color w:val="392C69"/>
              </w:rPr>
              <w:t xml:space="preserve">, от 30.06.2017 </w:t>
            </w:r>
            <w:hyperlink r:id="rId14" w:history="1">
              <w:r>
                <w:rPr>
                  <w:color w:val="0000FF"/>
                </w:rPr>
                <w:t>N П-17/ОМС-214</w:t>
              </w:r>
            </w:hyperlink>
            <w:r>
              <w:rPr>
                <w:color w:val="392C69"/>
              </w:rPr>
              <w:t>,</w:t>
            </w:r>
          </w:p>
          <w:p w:rsidR="002A338D" w:rsidRDefault="002A338D">
            <w:pPr>
              <w:pStyle w:val="ConsPlusNormal"/>
              <w:jc w:val="center"/>
            </w:pPr>
            <w:r>
              <w:rPr>
                <w:color w:val="392C69"/>
              </w:rPr>
              <w:t xml:space="preserve">от 16.05.2018 </w:t>
            </w:r>
            <w:hyperlink r:id="rId15" w:history="1">
              <w:r>
                <w:rPr>
                  <w:color w:val="0000FF"/>
                </w:rPr>
                <w:t>N П-18/ОМС-86</w:t>
              </w:r>
            </w:hyperlink>
            <w:r>
              <w:rPr>
                <w:color w:val="392C69"/>
              </w:rPr>
              <w:t xml:space="preserve">, от 31.10.2018 </w:t>
            </w:r>
            <w:hyperlink r:id="rId16" w:history="1">
              <w:r>
                <w:rPr>
                  <w:color w:val="0000FF"/>
                </w:rPr>
                <w:t>N П-18/ОМС-237</w:t>
              </w:r>
            </w:hyperlink>
            <w:r>
              <w:rPr>
                <w:color w:val="392C69"/>
              </w:rPr>
              <w:t>,</w:t>
            </w:r>
          </w:p>
          <w:p w:rsidR="002A338D" w:rsidRDefault="002A338D">
            <w:pPr>
              <w:pStyle w:val="ConsPlusNormal"/>
              <w:jc w:val="center"/>
            </w:pPr>
            <w:r>
              <w:rPr>
                <w:color w:val="392C69"/>
              </w:rPr>
              <w:t xml:space="preserve">от 14.03.2019 </w:t>
            </w:r>
            <w:hyperlink r:id="rId17" w:history="1">
              <w:r>
                <w:rPr>
                  <w:color w:val="0000FF"/>
                </w:rPr>
                <w:t>N П-19/ОМС-49</w:t>
              </w:r>
            </w:hyperlink>
            <w:r>
              <w:rPr>
                <w:color w:val="392C69"/>
              </w:rPr>
              <w:t xml:space="preserve">, от 30.07.2019 </w:t>
            </w:r>
            <w:hyperlink r:id="rId18" w:history="1">
              <w:r>
                <w:rPr>
                  <w:color w:val="0000FF"/>
                </w:rPr>
                <w:t>N П-19/ОМС-131</w:t>
              </w:r>
            </w:hyperlink>
            <w:r>
              <w:rPr>
                <w:color w:val="392C69"/>
              </w:rPr>
              <w:t>,</w:t>
            </w:r>
          </w:p>
          <w:p w:rsidR="002A338D" w:rsidRDefault="002A338D">
            <w:pPr>
              <w:pStyle w:val="ConsPlusNormal"/>
              <w:jc w:val="center"/>
            </w:pPr>
            <w:r>
              <w:rPr>
                <w:color w:val="392C69"/>
              </w:rPr>
              <w:t xml:space="preserve">от 08.08.2019 </w:t>
            </w:r>
            <w:hyperlink r:id="rId19" w:history="1">
              <w:r>
                <w:rPr>
                  <w:color w:val="0000FF"/>
                </w:rPr>
                <w:t>N П-19/ОМС-142</w:t>
              </w:r>
            </w:hyperlink>
            <w:r>
              <w:rPr>
                <w:color w:val="392C69"/>
              </w:rPr>
              <w:t xml:space="preserve">, от 06.09.2019 </w:t>
            </w:r>
            <w:hyperlink r:id="rId20" w:history="1">
              <w:r>
                <w:rPr>
                  <w:color w:val="0000FF"/>
                </w:rPr>
                <w:t>N П-19/ОМС-159</w:t>
              </w:r>
            </w:hyperlink>
            <w:r>
              <w:rPr>
                <w:color w:val="392C69"/>
              </w:rPr>
              <w:t>,</w:t>
            </w:r>
          </w:p>
          <w:p w:rsidR="002A338D" w:rsidRDefault="002A338D">
            <w:pPr>
              <w:pStyle w:val="ConsPlusNormal"/>
              <w:jc w:val="center"/>
            </w:pPr>
            <w:r>
              <w:rPr>
                <w:color w:val="392C69"/>
              </w:rPr>
              <w:t xml:space="preserve">от 18.09.2019 </w:t>
            </w:r>
            <w:hyperlink r:id="rId21" w:history="1">
              <w:r>
                <w:rPr>
                  <w:color w:val="0000FF"/>
                </w:rPr>
                <w:t>N П-19/ОМС-162</w:t>
              </w:r>
            </w:hyperlink>
            <w:r>
              <w:rPr>
                <w:color w:val="392C69"/>
              </w:rPr>
              <w:t xml:space="preserve">, от 05.11.2019 </w:t>
            </w:r>
            <w:hyperlink r:id="rId22" w:history="1">
              <w:r>
                <w:rPr>
                  <w:color w:val="0000FF"/>
                </w:rPr>
                <w:t>N П-19/ОМС-206</w:t>
              </w:r>
            </w:hyperlink>
            <w:r>
              <w:rPr>
                <w:color w:val="392C69"/>
              </w:rPr>
              <w:t>,</w:t>
            </w:r>
          </w:p>
          <w:p w:rsidR="002A338D" w:rsidRDefault="002A338D">
            <w:pPr>
              <w:pStyle w:val="ConsPlusNormal"/>
              <w:jc w:val="center"/>
            </w:pPr>
            <w:r>
              <w:rPr>
                <w:color w:val="392C69"/>
              </w:rPr>
              <w:t xml:space="preserve">от 09.01.2020 </w:t>
            </w:r>
            <w:hyperlink r:id="rId23" w:history="1">
              <w:r>
                <w:rPr>
                  <w:color w:val="0000FF"/>
                </w:rPr>
                <w:t>N П-20/ОМС-2</w:t>
              </w:r>
            </w:hyperlink>
            <w:r>
              <w:rPr>
                <w:color w:val="392C69"/>
              </w:rPr>
              <w:t xml:space="preserve">, от 17.03.2020 </w:t>
            </w:r>
            <w:hyperlink r:id="rId24" w:history="1">
              <w:r>
                <w:rPr>
                  <w:color w:val="0000FF"/>
                </w:rPr>
                <w:t>N П-20/ОМС-48</w:t>
              </w:r>
            </w:hyperlink>
            <w:r>
              <w:rPr>
                <w:color w:val="392C69"/>
              </w:rPr>
              <w:t>,</w:t>
            </w:r>
          </w:p>
          <w:p w:rsidR="002A338D" w:rsidRDefault="002A338D">
            <w:pPr>
              <w:pStyle w:val="ConsPlusNormal"/>
              <w:jc w:val="center"/>
            </w:pPr>
            <w:r>
              <w:rPr>
                <w:color w:val="392C69"/>
              </w:rPr>
              <w:t xml:space="preserve">от 06.05.2020 </w:t>
            </w:r>
            <w:hyperlink r:id="rId25" w:history="1">
              <w:r>
                <w:rPr>
                  <w:color w:val="0000FF"/>
                </w:rPr>
                <w:t>N П-20/ОМС-79</w:t>
              </w:r>
            </w:hyperlink>
            <w:r>
              <w:rPr>
                <w:color w:val="392C69"/>
              </w:rPr>
              <w:t xml:space="preserve">, от 15.05.2020 </w:t>
            </w:r>
            <w:hyperlink r:id="rId26" w:history="1">
              <w:r>
                <w:rPr>
                  <w:color w:val="0000FF"/>
                </w:rPr>
                <w:t>N П-20/ОМС-83</w:t>
              </w:r>
            </w:hyperlink>
            <w:r>
              <w:rPr>
                <w:color w:val="392C69"/>
              </w:rPr>
              <w:t>,</w:t>
            </w:r>
          </w:p>
          <w:p w:rsidR="002A338D" w:rsidRDefault="002A338D">
            <w:pPr>
              <w:pStyle w:val="ConsPlusNormal"/>
              <w:jc w:val="center"/>
            </w:pPr>
            <w:r>
              <w:rPr>
                <w:color w:val="392C69"/>
              </w:rPr>
              <w:t xml:space="preserve">от 02.09.2020 </w:t>
            </w:r>
            <w:hyperlink r:id="rId27" w:history="1">
              <w:r>
                <w:rPr>
                  <w:color w:val="0000FF"/>
                </w:rPr>
                <w:t>N П-20/ОМС-160</w:t>
              </w:r>
            </w:hyperlink>
            <w:r>
              <w:rPr>
                <w:color w:val="392C69"/>
              </w:rPr>
              <w:t xml:space="preserve">, от 10.09.2020 </w:t>
            </w:r>
            <w:hyperlink r:id="rId28" w:history="1">
              <w:r>
                <w:rPr>
                  <w:color w:val="0000FF"/>
                </w:rPr>
                <w:t>N П-20/ОМС-165</w:t>
              </w:r>
            </w:hyperlink>
            <w:r>
              <w:rPr>
                <w:color w:val="392C69"/>
              </w:rPr>
              <w:t>,</w:t>
            </w:r>
          </w:p>
          <w:p w:rsidR="002A338D" w:rsidRDefault="002A338D">
            <w:pPr>
              <w:pStyle w:val="ConsPlusNormal"/>
              <w:jc w:val="center"/>
            </w:pPr>
            <w:r>
              <w:rPr>
                <w:color w:val="392C69"/>
              </w:rPr>
              <w:t xml:space="preserve">от 12.10.2020 </w:t>
            </w:r>
            <w:hyperlink r:id="rId29" w:history="1">
              <w:r>
                <w:rPr>
                  <w:color w:val="0000FF"/>
                </w:rPr>
                <w:t>N П-20/ОМС-192</w:t>
              </w:r>
            </w:hyperlink>
            <w:r>
              <w:rPr>
                <w:color w:val="392C69"/>
              </w:rPr>
              <w:t xml:space="preserve">, от 03.11.2020 </w:t>
            </w:r>
            <w:hyperlink r:id="rId30" w:history="1">
              <w:r>
                <w:rPr>
                  <w:color w:val="0000FF"/>
                </w:rPr>
                <w:t>N П-20/ОМС-205</w:t>
              </w:r>
            </w:hyperlink>
            <w:r>
              <w:rPr>
                <w:color w:val="392C69"/>
              </w:rPr>
              <w:t>,</w:t>
            </w:r>
          </w:p>
          <w:p w:rsidR="002A338D" w:rsidRDefault="002A338D">
            <w:pPr>
              <w:pStyle w:val="ConsPlusNormal"/>
              <w:jc w:val="center"/>
            </w:pPr>
            <w:r>
              <w:rPr>
                <w:color w:val="392C69"/>
              </w:rPr>
              <w:t xml:space="preserve">от 16.12.2020 </w:t>
            </w:r>
            <w:hyperlink r:id="rId31" w:history="1">
              <w:r>
                <w:rPr>
                  <w:color w:val="0000FF"/>
                </w:rPr>
                <w:t>N П-20/ОМС-231</w:t>
              </w:r>
            </w:hyperlink>
            <w:r>
              <w:rPr>
                <w:color w:val="392C69"/>
              </w:rPr>
              <w:t xml:space="preserve">, от 16.12.2020 </w:t>
            </w:r>
            <w:hyperlink r:id="rId32" w:history="1">
              <w:r>
                <w:rPr>
                  <w:color w:val="0000FF"/>
                </w:rPr>
                <w:t>N П-20/ОМС-232</w:t>
              </w:r>
            </w:hyperlink>
            <w:r>
              <w:rPr>
                <w:color w:val="392C69"/>
              </w:rPr>
              <w:t>)</w:t>
            </w:r>
          </w:p>
        </w:tc>
      </w:tr>
    </w:tbl>
    <w:p w:rsidR="002A338D" w:rsidRDefault="002A338D">
      <w:pPr>
        <w:pStyle w:val="ConsPlusNormal"/>
        <w:jc w:val="center"/>
      </w:pPr>
    </w:p>
    <w:p w:rsidR="002A338D" w:rsidRDefault="002A338D">
      <w:pPr>
        <w:pStyle w:val="ConsPlusNormal"/>
        <w:ind w:firstLine="540"/>
        <w:jc w:val="both"/>
      </w:pPr>
      <w:proofErr w:type="gramStart"/>
      <w:r>
        <w:t xml:space="preserve">В целях реализации муниципальной политики в сфере развития и поддержки малого и среднего предпринимательства на территории Омского муниципального района Омской области, в соответствии с </w:t>
      </w:r>
      <w:hyperlink r:id="rId33" w:history="1">
        <w:r>
          <w:rPr>
            <w:color w:val="0000FF"/>
          </w:rPr>
          <w:t>постановлением</w:t>
        </w:r>
      </w:hyperlink>
      <w:r>
        <w:t xml:space="preserve"> Администрации Омского муниципального района Омской области от 25.12.2018 N П-18/ОМС-277 "Об утверждении муниципальной программы Омского муниципального района Омской области "Развитие экономического потенциала в Омском муниципальном районе Омской области" постановляю:</w:t>
      </w:r>
      <w:proofErr w:type="gramEnd"/>
    </w:p>
    <w:p w:rsidR="002A338D" w:rsidRDefault="002A338D">
      <w:pPr>
        <w:pStyle w:val="ConsPlusNormal"/>
        <w:jc w:val="both"/>
      </w:pPr>
      <w:r>
        <w:t xml:space="preserve">(в ред. </w:t>
      </w:r>
      <w:hyperlink r:id="rId34" w:history="1">
        <w:r>
          <w:rPr>
            <w:color w:val="0000FF"/>
          </w:rPr>
          <w:t>Постановления</w:t>
        </w:r>
      </w:hyperlink>
      <w:r>
        <w:t xml:space="preserve"> Администрации Омского муниципального района Омской области от 08.08.2019 N П-19/ОМС-142)</w:t>
      </w:r>
    </w:p>
    <w:p w:rsidR="002A338D" w:rsidRDefault="002A338D">
      <w:pPr>
        <w:pStyle w:val="ConsPlusNormal"/>
        <w:spacing w:before="220"/>
        <w:ind w:firstLine="540"/>
        <w:jc w:val="both"/>
      </w:pPr>
      <w:r>
        <w:t xml:space="preserve">1. Создать комиссию по предоставлению субсидий субъектам малого и среднего предпринимательства Омского муниципального района Омской области и утвердить ее </w:t>
      </w:r>
      <w:hyperlink w:anchor="P51" w:history="1">
        <w:r>
          <w:rPr>
            <w:color w:val="0000FF"/>
          </w:rPr>
          <w:t>состав</w:t>
        </w:r>
      </w:hyperlink>
      <w:r>
        <w:t xml:space="preserve"> согласно приложению N 1 к настоящему постановлению.</w:t>
      </w:r>
    </w:p>
    <w:p w:rsidR="002A338D" w:rsidRDefault="002A338D">
      <w:pPr>
        <w:pStyle w:val="ConsPlusNormal"/>
        <w:spacing w:before="220"/>
        <w:ind w:firstLine="540"/>
        <w:jc w:val="both"/>
      </w:pPr>
      <w:r>
        <w:t xml:space="preserve">2. Создать конкурсную комиссию по предоставлению грантовой поддержки субъектам малого предпринимательства Омского муниципального района Омской области на создание и развитие собственного бизнеса и утвердить ее </w:t>
      </w:r>
      <w:hyperlink w:anchor="P101" w:history="1">
        <w:r>
          <w:rPr>
            <w:color w:val="0000FF"/>
          </w:rPr>
          <w:t>состав</w:t>
        </w:r>
      </w:hyperlink>
      <w:r>
        <w:t xml:space="preserve"> согласно приложению N 2 к настоящему постановлению.</w:t>
      </w:r>
    </w:p>
    <w:p w:rsidR="002A338D" w:rsidRDefault="002A338D">
      <w:pPr>
        <w:pStyle w:val="ConsPlusNormal"/>
        <w:spacing w:before="220"/>
        <w:ind w:firstLine="540"/>
        <w:jc w:val="both"/>
      </w:pPr>
      <w:r>
        <w:t>3. Утвердить:</w:t>
      </w:r>
    </w:p>
    <w:p w:rsidR="002A338D" w:rsidRDefault="002A338D">
      <w:pPr>
        <w:pStyle w:val="ConsPlusNormal"/>
        <w:spacing w:before="220"/>
        <w:ind w:firstLine="540"/>
        <w:jc w:val="both"/>
      </w:pPr>
      <w:r>
        <w:t xml:space="preserve">1) </w:t>
      </w:r>
      <w:hyperlink w:anchor="P158" w:history="1">
        <w:r>
          <w:rPr>
            <w:color w:val="0000FF"/>
          </w:rPr>
          <w:t>Порядок</w:t>
        </w:r>
      </w:hyperlink>
      <w:r>
        <w:t xml:space="preserve"> предоставления субсидий субъектам малого и среднего предпринимательства Омского муниципального района Омской области согласно приложению N 3 к настоящему постановлению.</w:t>
      </w:r>
    </w:p>
    <w:p w:rsidR="002A338D" w:rsidRDefault="002A338D">
      <w:pPr>
        <w:pStyle w:val="ConsPlusNormal"/>
        <w:spacing w:before="220"/>
        <w:ind w:firstLine="540"/>
        <w:jc w:val="both"/>
      </w:pPr>
      <w:r>
        <w:lastRenderedPageBreak/>
        <w:t xml:space="preserve">2) </w:t>
      </w:r>
      <w:hyperlink w:anchor="P750" w:history="1">
        <w:r>
          <w:rPr>
            <w:color w:val="0000FF"/>
          </w:rPr>
          <w:t>Порядок</w:t>
        </w:r>
      </w:hyperlink>
      <w:r>
        <w:t xml:space="preserve"> предоставления грантовой поддержки субъектам малого предпринимательства Омского муниципального района Омской области на создание и развитие собственного бизнеса согласно приложению N 4 к настоящему постановлению.</w:t>
      </w:r>
    </w:p>
    <w:p w:rsidR="002A338D" w:rsidRDefault="002A338D">
      <w:pPr>
        <w:pStyle w:val="ConsPlusNormal"/>
        <w:spacing w:before="220"/>
        <w:ind w:firstLine="540"/>
        <w:jc w:val="both"/>
      </w:pPr>
      <w:r>
        <w:t>4. Настоящее постановление вступает в силу с момента официального опубликования.</w:t>
      </w:r>
    </w:p>
    <w:p w:rsidR="002A338D" w:rsidRDefault="002A338D">
      <w:pPr>
        <w:pStyle w:val="ConsPlusNormal"/>
        <w:spacing w:before="220"/>
        <w:ind w:firstLine="540"/>
        <w:jc w:val="both"/>
      </w:pPr>
      <w:r>
        <w:t>5. Организационно-кадровому управлению Администрации Омского муниципального района Омской области обеспечить опубликование настоящего постановления в газете "Омский пригород", советнику Главы муниципального района по информационной политике обеспечить его размещение на официальном сайте Омского муниципального района Омской области в информационно-телекоммуникационной сети "Интернет".</w:t>
      </w:r>
    </w:p>
    <w:p w:rsidR="002A338D" w:rsidRDefault="002A338D">
      <w:pPr>
        <w:pStyle w:val="ConsPlusNormal"/>
        <w:spacing w:before="220"/>
        <w:ind w:firstLine="540"/>
        <w:jc w:val="both"/>
      </w:pPr>
      <w:r>
        <w:t xml:space="preserve">6. Контроль за исполнением настоящего постановления возложить </w:t>
      </w:r>
      <w:proofErr w:type="gramStart"/>
      <w:r>
        <w:t>на</w:t>
      </w:r>
      <w:proofErr w:type="gramEnd"/>
      <w:r>
        <w:t xml:space="preserve"> </w:t>
      </w:r>
      <w:proofErr w:type="gramStart"/>
      <w:r>
        <w:t>заместитель</w:t>
      </w:r>
      <w:proofErr w:type="gramEnd"/>
      <w:r>
        <w:t xml:space="preserve"> Главы муниципального района по вопросам развития сельскохозяйственного производства и экономической политике </w:t>
      </w:r>
      <w:proofErr w:type="spellStart"/>
      <w:r>
        <w:t>Волужева</w:t>
      </w:r>
      <w:proofErr w:type="spellEnd"/>
      <w:r>
        <w:t xml:space="preserve"> Д.Г.</w:t>
      </w:r>
    </w:p>
    <w:p w:rsidR="002A338D" w:rsidRDefault="002A338D">
      <w:pPr>
        <w:pStyle w:val="ConsPlusNormal"/>
        <w:jc w:val="right"/>
      </w:pPr>
    </w:p>
    <w:p w:rsidR="002A338D" w:rsidRDefault="002A338D">
      <w:pPr>
        <w:pStyle w:val="ConsPlusNormal"/>
        <w:jc w:val="right"/>
      </w:pPr>
      <w:r>
        <w:t>Глава муниципального района</w:t>
      </w:r>
    </w:p>
    <w:p w:rsidR="002A338D" w:rsidRDefault="002A338D">
      <w:pPr>
        <w:pStyle w:val="ConsPlusNormal"/>
        <w:jc w:val="right"/>
      </w:pPr>
      <w:proofErr w:type="spellStart"/>
      <w:r>
        <w:t>Г.Г.Долматов</w:t>
      </w:r>
      <w:proofErr w:type="spellEnd"/>
    </w:p>
    <w:p w:rsidR="002A338D" w:rsidRDefault="002A338D">
      <w:pPr>
        <w:pStyle w:val="ConsPlusNormal"/>
        <w:jc w:val="right"/>
      </w:pPr>
    </w:p>
    <w:p w:rsidR="002A338D" w:rsidRDefault="002A338D">
      <w:pPr>
        <w:pStyle w:val="ConsPlusNormal"/>
        <w:jc w:val="right"/>
      </w:pPr>
    </w:p>
    <w:p w:rsidR="00BE684C" w:rsidRDefault="00BE684C">
      <w:pPr>
        <w:pStyle w:val="ConsPlusNormal"/>
        <w:jc w:val="right"/>
      </w:pPr>
    </w:p>
    <w:p w:rsidR="002A338D" w:rsidRDefault="002A338D">
      <w:pPr>
        <w:pStyle w:val="ConsPlusNormal"/>
        <w:jc w:val="right"/>
        <w:outlineLvl w:val="0"/>
      </w:pPr>
      <w:r>
        <w:t>Приложение N 4</w:t>
      </w:r>
    </w:p>
    <w:p w:rsidR="002A338D" w:rsidRDefault="002A338D">
      <w:pPr>
        <w:pStyle w:val="ConsPlusNormal"/>
        <w:jc w:val="right"/>
      </w:pPr>
      <w:r>
        <w:t>к постановлению Администрации</w:t>
      </w:r>
    </w:p>
    <w:p w:rsidR="002A338D" w:rsidRDefault="002A338D">
      <w:pPr>
        <w:pStyle w:val="ConsPlusNormal"/>
        <w:jc w:val="right"/>
      </w:pPr>
      <w:r>
        <w:t>Омского муниципального района</w:t>
      </w:r>
    </w:p>
    <w:p w:rsidR="002A338D" w:rsidRDefault="002A338D">
      <w:pPr>
        <w:pStyle w:val="ConsPlusNormal"/>
        <w:jc w:val="right"/>
      </w:pPr>
      <w:r>
        <w:t>от 7 июля 2014 г. N П-14/ОМС-671</w:t>
      </w:r>
    </w:p>
    <w:p w:rsidR="002A338D" w:rsidRDefault="002A338D">
      <w:pPr>
        <w:pStyle w:val="ConsPlusNormal"/>
        <w:jc w:val="right"/>
      </w:pPr>
    </w:p>
    <w:p w:rsidR="002A338D" w:rsidRDefault="002A338D">
      <w:pPr>
        <w:pStyle w:val="ConsPlusTitle"/>
        <w:jc w:val="center"/>
      </w:pPr>
      <w:bookmarkStart w:id="0" w:name="P750"/>
      <w:bookmarkEnd w:id="0"/>
      <w:r>
        <w:t>ПОРЯДОК</w:t>
      </w:r>
    </w:p>
    <w:p w:rsidR="002A338D" w:rsidRDefault="002A338D">
      <w:pPr>
        <w:pStyle w:val="ConsPlusTitle"/>
        <w:jc w:val="center"/>
      </w:pPr>
      <w:r>
        <w:t>предоставления грантовой поддержки субъектам малого</w:t>
      </w:r>
    </w:p>
    <w:p w:rsidR="002A338D" w:rsidRDefault="002A338D">
      <w:pPr>
        <w:pStyle w:val="ConsPlusTitle"/>
        <w:jc w:val="center"/>
      </w:pPr>
      <w:r>
        <w:t xml:space="preserve">предпринимательства Омского муниципального района </w:t>
      </w:r>
      <w:proofErr w:type="gramStart"/>
      <w:r>
        <w:t>Омской</w:t>
      </w:r>
      <w:proofErr w:type="gramEnd"/>
    </w:p>
    <w:p w:rsidR="002A338D" w:rsidRDefault="002A338D">
      <w:pPr>
        <w:pStyle w:val="ConsPlusTitle"/>
        <w:jc w:val="center"/>
      </w:pPr>
      <w:r>
        <w:t>области на создание и развитие собственного бизнеса</w:t>
      </w:r>
    </w:p>
    <w:p w:rsidR="002A338D" w:rsidRDefault="002A33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338D">
        <w:trPr>
          <w:jc w:val="center"/>
        </w:trPr>
        <w:tc>
          <w:tcPr>
            <w:tcW w:w="9294" w:type="dxa"/>
            <w:tcBorders>
              <w:top w:val="nil"/>
              <w:left w:val="single" w:sz="24" w:space="0" w:color="CED3F1"/>
              <w:bottom w:val="nil"/>
              <w:right w:val="single" w:sz="24" w:space="0" w:color="F4F3F8"/>
            </w:tcBorders>
            <w:shd w:val="clear" w:color="auto" w:fill="F4F3F8"/>
          </w:tcPr>
          <w:p w:rsidR="002A338D" w:rsidRDefault="002A338D">
            <w:pPr>
              <w:pStyle w:val="ConsPlusNormal"/>
              <w:jc w:val="center"/>
            </w:pPr>
            <w:r>
              <w:rPr>
                <w:color w:val="392C69"/>
              </w:rPr>
              <w:t>Список изменяющих документов</w:t>
            </w:r>
          </w:p>
          <w:p w:rsidR="002A338D" w:rsidRDefault="002A338D">
            <w:pPr>
              <w:pStyle w:val="ConsPlusNormal"/>
              <w:jc w:val="center"/>
            </w:pPr>
            <w:proofErr w:type="gramStart"/>
            <w:r>
              <w:rPr>
                <w:color w:val="392C69"/>
              </w:rPr>
              <w:t>(в ред. Постановлений Администрации Омского муниципального района Омской</w:t>
            </w:r>
            <w:proofErr w:type="gramEnd"/>
          </w:p>
          <w:p w:rsidR="002A338D" w:rsidRDefault="002A338D">
            <w:pPr>
              <w:pStyle w:val="ConsPlusNormal"/>
              <w:jc w:val="center"/>
            </w:pPr>
            <w:r>
              <w:rPr>
                <w:color w:val="392C69"/>
              </w:rPr>
              <w:t xml:space="preserve">области от 30.07.2019 </w:t>
            </w:r>
            <w:hyperlink r:id="rId35" w:history="1">
              <w:r>
                <w:rPr>
                  <w:color w:val="0000FF"/>
                </w:rPr>
                <w:t>N П-19/ОМС-131</w:t>
              </w:r>
            </w:hyperlink>
            <w:r>
              <w:rPr>
                <w:color w:val="392C69"/>
              </w:rPr>
              <w:t xml:space="preserve">, от 06.09.2019 </w:t>
            </w:r>
            <w:hyperlink r:id="rId36" w:history="1">
              <w:r>
                <w:rPr>
                  <w:color w:val="0000FF"/>
                </w:rPr>
                <w:t>N П-19/ОМС-159</w:t>
              </w:r>
            </w:hyperlink>
            <w:r>
              <w:rPr>
                <w:color w:val="392C69"/>
              </w:rPr>
              <w:t>,</w:t>
            </w:r>
          </w:p>
          <w:p w:rsidR="002A338D" w:rsidRDefault="002A338D">
            <w:pPr>
              <w:pStyle w:val="ConsPlusNormal"/>
              <w:jc w:val="center"/>
            </w:pPr>
            <w:r>
              <w:rPr>
                <w:color w:val="392C69"/>
              </w:rPr>
              <w:t xml:space="preserve">от 18.09.2019 </w:t>
            </w:r>
            <w:hyperlink r:id="rId37" w:history="1">
              <w:r>
                <w:rPr>
                  <w:color w:val="0000FF"/>
                </w:rPr>
                <w:t>N П-19/ОМС-162</w:t>
              </w:r>
            </w:hyperlink>
            <w:r>
              <w:rPr>
                <w:color w:val="392C69"/>
              </w:rPr>
              <w:t xml:space="preserve">, от 09.01.2020 </w:t>
            </w:r>
            <w:hyperlink r:id="rId38" w:history="1">
              <w:r>
                <w:rPr>
                  <w:color w:val="0000FF"/>
                </w:rPr>
                <w:t>N П-20/ОМС-2</w:t>
              </w:r>
            </w:hyperlink>
            <w:r>
              <w:rPr>
                <w:color w:val="392C69"/>
              </w:rPr>
              <w:t>,</w:t>
            </w:r>
          </w:p>
          <w:p w:rsidR="002A338D" w:rsidRDefault="002A338D">
            <w:pPr>
              <w:pStyle w:val="ConsPlusNormal"/>
              <w:jc w:val="center"/>
            </w:pPr>
            <w:r>
              <w:rPr>
                <w:color w:val="392C69"/>
              </w:rPr>
              <w:t xml:space="preserve">от 17.03.2020 </w:t>
            </w:r>
            <w:hyperlink r:id="rId39" w:history="1">
              <w:r>
                <w:rPr>
                  <w:color w:val="0000FF"/>
                </w:rPr>
                <w:t>N П-20/ОМС-48</w:t>
              </w:r>
            </w:hyperlink>
            <w:r>
              <w:rPr>
                <w:color w:val="392C69"/>
              </w:rPr>
              <w:t xml:space="preserve">, от 06.05.2020 </w:t>
            </w:r>
            <w:hyperlink r:id="rId40" w:history="1">
              <w:r>
                <w:rPr>
                  <w:color w:val="0000FF"/>
                </w:rPr>
                <w:t>N П-20/ОМС-79</w:t>
              </w:r>
            </w:hyperlink>
            <w:r>
              <w:rPr>
                <w:color w:val="392C69"/>
              </w:rPr>
              <w:t>,</w:t>
            </w:r>
          </w:p>
          <w:p w:rsidR="002A338D" w:rsidRDefault="002A338D">
            <w:pPr>
              <w:pStyle w:val="ConsPlusNormal"/>
              <w:jc w:val="center"/>
            </w:pPr>
            <w:r>
              <w:rPr>
                <w:color w:val="392C69"/>
              </w:rPr>
              <w:t xml:space="preserve">от 02.09.2020 </w:t>
            </w:r>
            <w:hyperlink r:id="rId41" w:history="1">
              <w:r>
                <w:rPr>
                  <w:color w:val="0000FF"/>
                </w:rPr>
                <w:t>N П-20/ОМС-160</w:t>
              </w:r>
            </w:hyperlink>
            <w:r>
              <w:rPr>
                <w:color w:val="392C69"/>
              </w:rPr>
              <w:t xml:space="preserve">, от 10.09.2020 </w:t>
            </w:r>
            <w:hyperlink r:id="rId42" w:history="1">
              <w:r>
                <w:rPr>
                  <w:color w:val="0000FF"/>
                </w:rPr>
                <w:t>N П-20/ОМС-165</w:t>
              </w:r>
            </w:hyperlink>
            <w:r>
              <w:rPr>
                <w:color w:val="392C69"/>
              </w:rPr>
              <w:t>,</w:t>
            </w:r>
          </w:p>
          <w:p w:rsidR="002A338D" w:rsidRDefault="002A338D">
            <w:pPr>
              <w:pStyle w:val="ConsPlusNormal"/>
              <w:jc w:val="center"/>
            </w:pPr>
            <w:r>
              <w:rPr>
                <w:color w:val="392C69"/>
              </w:rPr>
              <w:t xml:space="preserve">от 16.12.2020 </w:t>
            </w:r>
            <w:hyperlink r:id="rId43" w:history="1">
              <w:r>
                <w:rPr>
                  <w:color w:val="0000FF"/>
                </w:rPr>
                <w:t>N П-20/ОМС-231</w:t>
              </w:r>
            </w:hyperlink>
            <w:r>
              <w:rPr>
                <w:color w:val="392C69"/>
              </w:rPr>
              <w:t xml:space="preserve">, от 16.12.2020 </w:t>
            </w:r>
            <w:hyperlink r:id="rId44" w:history="1">
              <w:r>
                <w:rPr>
                  <w:color w:val="0000FF"/>
                </w:rPr>
                <w:t>N П-20/ОМС-232</w:t>
              </w:r>
            </w:hyperlink>
            <w:r>
              <w:rPr>
                <w:color w:val="392C69"/>
              </w:rPr>
              <w:t>)</w:t>
            </w:r>
          </w:p>
        </w:tc>
      </w:tr>
    </w:tbl>
    <w:p w:rsidR="002A338D" w:rsidRDefault="002A338D">
      <w:pPr>
        <w:pStyle w:val="ConsPlusNormal"/>
        <w:jc w:val="center"/>
      </w:pPr>
    </w:p>
    <w:p w:rsidR="002A338D" w:rsidRDefault="002A338D">
      <w:pPr>
        <w:pStyle w:val="ConsPlusTitle"/>
        <w:jc w:val="center"/>
        <w:outlineLvl w:val="1"/>
      </w:pPr>
      <w:r>
        <w:t>1. Общие положения</w:t>
      </w:r>
    </w:p>
    <w:p w:rsidR="002A338D" w:rsidRDefault="002A338D">
      <w:pPr>
        <w:pStyle w:val="ConsPlusNormal"/>
        <w:jc w:val="center"/>
      </w:pPr>
    </w:p>
    <w:p w:rsidR="002A338D" w:rsidRDefault="002A338D">
      <w:pPr>
        <w:pStyle w:val="ConsPlusNormal"/>
        <w:ind w:firstLine="540"/>
        <w:jc w:val="both"/>
      </w:pPr>
      <w:r>
        <w:t>1.1. Настоящий Порядок предоставления грантовой поддержки субъектам малого предпринимательства Омского муниципального района Омской области на создание и развитие собственного бизнеса (далее - Порядок) определяет условия и процедуру предоставления грантовой поддержки субъектам малого предпринимательства Омского муниципального района Омской области (далее - Омский муниципальный район) на создание и развитие собственного бизнеса.</w:t>
      </w:r>
    </w:p>
    <w:p w:rsidR="002A338D" w:rsidRDefault="002A338D">
      <w:pPr>
        <w:pStyle w:val="ConsPlusNormal"/>
        <w:spacing w:before="220"/>
        <w:ind w:firstLine="540"/>
        <w:jc w:val="both"/>
      </w:pPr>
      <w:r>
        <w:t xml:space="preserve">1.2. </w:t>
      </w:r>
      <w:proofErr w:type="gramStart"/>
      <w:r>
        <w:t xml:space="preserve">Грантовая поддержка предоставляется субъектам малого предпринимательства в форме субсидий по результатам проведения открытого конкурса в пределах средств бюджета Омского муниципального района, предусмотренных решением Совета Омского муниципального района о бюджете Омского муниципального района на соответствующий финансовый год на реализацию мероприятий муниципальной </w:t>
      </w:r>
      <w:hyperlink r:id="rId45" w:history="1">
        <w:r>
          <w:rPr>
            <w:color w:val="0000FF"/>
          </w:rPr>
          <w:t>программы</w:t>
        </w:r>
      </w:hyperlink>
      <w:r>
        <w:t xml:space="preserve"> Омского муниципального района Омской области "Развитие экономического потенциала в Омском муниципальном районе Омской области", утвержденной постановлением Администрации Омского муниципального</w:t>
      </w:r>
      <w:proofErr w:type="gramEnd"/>
      <w:r>
        <w:t xml:space="preserve"> района Омской области от 25.12.2018 N П-18/ОМС-277.</w:t>
      </w:r>
    </w:p>
    <w:p w:rsidR="002A338D" w:rsidRDefault="002A338D">
      <w:pPr>
        <w:pStyle w:val="ConsPlusNormal"/>
        <w:spacing w:before="220"/>
        <w:ind w:firstLine="540"/>
        <w:jc w:val="both"/>
      </w:pPr>
      <w:r>
        <w:t>1.3. Для целей настоящего Порядка используются следующие понятия:</w:t>
      </w:r>
    </w:p>
    <w:p w:rsidR="002A338D" w:rsidRDefault="002A338D">
      <w:pPr>
        <w:pStyle w:val="ConsPlusNormal"/>
        <w:spacing w:before="220"/>
        <w:ind w:firstLine="540"/>
        <w:jc w:val="both"/>
      </w:pPr>
      <w:r>
        <w:t>- грантовая поддержка - долевое финансирование, предоставляемое из бюджета Омского муниципального района на безвозмездной и безвозвратной основе субъектам малого предпринимательства для реализации проектов, отвечающих требованиям настоящего Порядка;</w:t>
      </w:r>
    </w:p>
    <w:p w:rsidR="002A338D" w:rsidRDefault="002A338D">
      <w:pPr>
        <w:pStyle w:val="ConsPlusNormal"/>
        <w:spacing w:before="220"/>
        <w:ind w:firstLine="540"/>
        <w:jc w:val="both"/>
      </w:pPr>
      <w:r>
        <w:t>- заявка на участие в конкурсе - заявление на предоставление грантовой поддержки и прилагаемые к нему документы, предоставляемые в соответствии с настоящим Порядком;</w:t>
      </w:r>
    </w:p>
    <w:p w:rsidR="002A338D" w:rsidRDefault="002A338D">
      <w:pPr>
        <w:pStyle w:val="ConsPlusNormal"/>
        <w:spacing w:before="220"/>
        <w:ind w:firstLine="540"/>
        <w:jc w:val="both"/>
      </w:pPr>
      <w:r>
        <w:t xml:space="preserve">- претендент на предоставление грантовой поддержки (далее - претендент) - субъект малого предпринимательства или гражданин, подавший заявку на участие в конкурсе на предоставление грантовой поддержки и соответствующий требованиям </w:t>
      </w:r>
      <w:hyperlink w:anchor="P792" w:history="1">
        <w:r>
          <w:rPr>
            <w:color w:val="0000FF"/>
          </w:rPr>
          <w:t>раздела 3</w:t>
        </w:r>
      </w:hyperlink>
      <w:r>
        <w:t xml:space="preserve"> настоящего Порядка;</w:t>
      </w:r>
    </w:p>
    <w:p w:rsidR="002A338D" w:rsidRDefault="002A338D">
      <w:pPr>
        <w:pStyle w:val="ConsPlusNormal"/>
        <w:spacing w:before="220"/>
        <w:ind w:firstLine="540"/>
        <w:jc w:val="both"/>
      </w:pPr>
      <w:r>
        <w:t>- проект (бизнес-план) - план действий, направленных на начало и развитие предпринимательской деятельности за счет создания и развития материально-технической базы и совершенствования технологии деятельности.</w:t>
      </w:r>
    </w:p>
    <w:p w:rsidR="002A338D" w:rsidRDefault="002A338D">
      <w:pPr>
        <w:pStyle w:val="ConsPlusNormal"/>
        <w:spacing w:before="220"/>
        <w:ind w:firstLine="540"/>
        <w:jc w:val="both"/>
      </w:pPr>
      <w:r>
        <w:t>1.4. Грантовая поддержка предоставляется в целях реализации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 национального проекта "Малое и среднее предпринимательство и поддержка индивидуальной предпринимательской инициативы" (далее - национальный проект).</w:t>
      </w:r>
    </w:p>
    <w:p w:rsidR="002A338D" w:rsidRDefault="002A338D">
      <w:pPr>
        <w:pStyle w:val="ConsPlusNormal"/>
        <w:jc w:val="both"/>
      </w:pPr>
      <w:r>
        <w:t xml:space="preserve">(п. 1.4 </w:t>
      </w:r>
      <w:proofErr w:type="gramStart"/>
      <w:r>
        <w:t>введен</w:t>
      </w:r>
      <w:proofErr w:type="gramEnd"/>
      <w:r>
        <w:t xml:space="preserve"> </w:t>
      </w:r>
      <w:hyperlink r:id="rId46" w:history="1">
        <w:r>
          <w:rPr>
            <w:color w:val="0000FF"/>
          </w:rPr>
          <w:t>Постановлением</w:t>
        </w:r>
      </w:hyperlink>
      <w:r>
        <w:t xml:space="preserve"> Администрации Омского муниципального района Омской области от 17.03.2020 N П-20/ОМС-48)</w:t>
      </w:r>
    </w:p>
    <w:p w:rsidR="002A338D" w:rsidRDefault="002A338D">
      <w:pPr>
        <w:pStyle w:val="ConsPlusNormal"/>
        <w:spacing w:before="220"/>
        <w:ind w:firstLine="540"/>
        <w:jc w:val="both"/>
      </w:pPr>
      <w:bookmarkStart w:id="1" w:name="P773"/>
      <w:bookmarkEnd w:id="1"/>
      <w:r>
        <w:t>1.5. Результатом предоставления грантовой поддержки является:</w:t>
      </w:r>
    </w:p>
    <w:p w:rsidR="002A338D" w:rsidRDefault="002A338D">
      <w:pPr>
        <w:pStyle w:val="ConsPlusNormal"/>
        <w:spacing w:before="220"/>
        <w:ind w:firstLine="540"/>
        <w:jc w:val="both"/>
      </w:pPr>
      <w:r>
        <w:t xml:space="preserve">- осуществление получателями грантовой поддержки предпринимательской деятельности в течение не менее двух лет </w:t>
      </w:r>
      <w:proofErr w:type="gramStart"/>
      <w:r>
        <w:t>с даты заключения</w:t>
      </w:r>
      <w:proofErr w:type="gramEnd"/>
      <w:r>
        <w:t xml:space="preserve"> соглашения о предоставлении грантовой поддержки;</w:t>
      </w:r>
    </w:p>
    <w:p w:rsidR="002A338D" w:rsidRDefault="002A338D">
      <w:pPr>
        <w:pStyle w:val="ConsPlusNormal"/>
        <w:spacing w:before="220"/>
        <w:ind w:firstLine="540"/>
        <w:jc w:val="both"/>
      </w:pPr>
      <w:r>
        <w:t>- создание и (или) сохранение получателями грантовой поддержки не менее 2 рабочих мест на период не менее 12 месяцев со дня получения грантовой поддержки.</w:t>
      </w:r>
    </w:p>
    <w:p w:rsidR="002A338D" w:rsidRDefault="002A338D">
      <w:pPr>
        <w:pStyle w:val="ConsPlusNormal"/>
        <w:jc w:val="both"/>
      </w:pPr>
      <w:r>
        <w:t xml:space="preserve">(п. 1.5 </w:t>
      </w:r>
      <w:proofErr w:type="gramStart"/>
      <w:r>
        <w:t>введен</w:t>
      </w:r>
      <w:proofErr w:type="gramEnd"/>
      <w:r>
        <w:t xml:space="preserve"> </w:t>
      </w:r>
      <w:hyperlink r:id="rId47" w:history="1">
        <w:r>
          <w:rPr>
            <w:color w:val="0000FF"/>
          </w:rPr>
          <w:t>Постановлением</w:t>
        </w:r>
      </w:hyperlink>
      <w:r>
        <w:t xml:space="preserve"> Администрации Омского муниципального района Омской области от 17.03.2020 N П-20/ОМС-48)</w:t>
      </w:r>
    </w:p>
    <w:p w:rsidR="002A338D" w:rsidRDefault="002A338D">
      <w:pPr>
        <w:pStyle w:val="ConsPlusNormal"/>
        <w:jc w:val="center"/>
      </w:pPr>
    </w:p>
    <w:p w:rsidR="002A338D" w:rsidRDefault="002A338D">
      <w:pPr>
        <w:pStyle w:val="ConsPlusTitle"/>
        <w:jc w:val="center"/>
        <w:outlineLvl w:val="1"/>
      </w:pPr>
      <w:r>
        <w:t>2. Цели и задачи конкурса</w:t>
      </w:r>
    </w:p>
    <w:p w:rsidR="002A338D" w:rsidRDefault="002A338D">
      <w:pPr>
        <w:pStyle w:val="ConsPlusNormal"/>
        <w:jc w:val="center"/>
      </w:pPr>
    </w:p>
    <w:p w:rsidR="002A338D" w:rsidRDefault="002A338D">
      <w:pPr>
        <w:pStyle w:val="ConsPlusNormal"/>
        <w:ind w:firstLine="540"/>
        <w:jc w:val="both"/>
      </w:pPr>
      <w:r>
        <w:t>2.1. Организатором открытого конкурса на предоставление грантовой поддержки (далее - конкурс) является Администрация Омского муниципального района Омской области (далее - Администрация) в лице Управления экономического развития и инвестиций Администрации.</w:t>
      </w:r>
    </w:p>
    <w:p w:rsidR="002A338D" w:rsidRDefault="002A338D">
      <w:pPr>
        <w:pStyle w:val="ConsPlusNormal"/>
        <w:spacing w:before="220"/>
        <w:ind w:firstLine="540"/>
        <w:jc w:val="both"/>
      </w:pPr>
      <w:r>
        <w:t>2.2. Предмет конкурса.</w:t>
      </w:r>
    </w:p>
    <w:p w:rsidR="002A338D" w:rsidRDefault="002A338D">
      <w:pPr>
        <w:pStyle w:val="ConsPlusNormal"/>
        <w:spacing w:before="220"/>
        <w:ind w:firstLine="540"/>
        <w:jc w:val="both"/>
      </w:pPr>
      <w:r>
        <w:t>2.2.1. Отбор проектов (бизнес-планов) для финансирования за счет средств бюджета Омского муниципального района.</w:t>
      </w:r>
    </w:p>
    <w:p w:rsidR="002A338D" w:rsidRDefault="002A338D">
      <w:pPr>
        <w:pStyle w:val="ConsPlusNormal"/>
        <w:spacing w:before="220"/>
        <w:ind w:firstLine="540"/>
        <w:jc w:val="both"/>
      </w:pPr>
      <w:bookmarkStart w:id="2" w:name="P783"/>
      <w:bookmarkEnd w:id="2"/>
      <w:r>
        <w:t>2.2.2. Отбор проектов (бизнес-планов) для финансирования за счет средств областного и федерального бюджетов Российской Федерации.</w:t>
      </w:r>
    </w:p>
    <w:p w:rsidR="002A338D" w:rsidRDefault="002A338D">
      <w:pPr>
        <w:pStyle w:val="ConsPlusNormal"/>
        <w:spacing w:before="220"/>
        <w:ind w:firstLine="540"/>
        <w:jc w:val="both"/>
      </w:pPr>
      <w:r>
        <w:t xml:space="preserve">2.3. Цель конкурса - создание условий для реализации на территории Омского муниципального района </w:t>
      </w:r>
      <w:proofErr w:type="spellStart"/>
      <w:proofErr w:type="gramStart"/>
      <w:r>
        <w:t>бизнес-проектов</w:t>
      </w:r>
      <w:proofErr w:type="spellEnd"/>
      <w:proofErr w:type="gramEnd"/>
      <w:r>
        <w:t>, способствующих эффективному развитию экономики и социальной сферы.</w:t>
      </w:r>
    </w:p>
    <w:p w:rsidR="002A338D" w:rsidRDefault="002A338D">
      <w:pPr>
        <w:pStyle w:val="ConsPlusNormal"/>
        <w:spacing w:before="220"/>
        <w:ind w:firstLine="540"/>
        <w:jc w:val="both"/>
      </w:pPr>
      <w:r>
        <w:t>2.4. Задачи конкурса:</w:t>
      </w:r>
    </w:p>
    <w:p w:rsidR="002A338D" w:rsidRDefault="002A338D">
      <w:pPr>
        <w:pStyle w:val="ConsPlusNormal"/>
        <w:spacing w:before="220"/>
        <w:ind w:firstLine="540"/>
        <w:jc w:val="both"/>
      </w:pPr>
      <w:r>
        <w:t>- выявление и поддержка перспективных направлений предпринимательской деятельности;</w:t>
      </w:r>
    </w:p>
    <w:p w:rsidR="002A338D" w:rsidRDefault="002A338D">
      <w:pPr>
        <w:pStyle w:val="ConsPlusNormal"/>
        <w:spacing w:before="220"/>
        <w:ind w:firstLine="540"/>
        <w:jc w:val="both"/>
      </w:pPr>
      <w:r>
        <w:t>- стимулирование предпринимательской инициативы;</w:t>
      </w:r>
    </w:p>
    <w:p w:rsidR="002A338D" w:rsidRDefault="002A338D">
      <w:pPr>
        <w:pStyle w:val="ConsPlusNormal"/>
        <w:spacing w:before="220"/>
        <w:ind w:firstLine="540"/>
        <w:jc w:val="both"/>
      </w:pPr>
      <w:r>
        <w:t>- формирование благоприятного общественного мнения о предпринимательском потенциале Омского муниципального района.</w:t>
      </w:r>
    </w:p>
    <w:p w:rsidR="002A338D" w:rsidRDefault="002A338D">
      <w:pPr>
        <w:pStyle w:val="ConsPlusNormal"/>
        <w:spacing w:before="220"/>
        <w:ind w:firstLine="540"/>
        <w:jc w:val="both"/>
      </w:pPr>
      <w:bookmarkStart w:id="3" w:name="P789"/>
      <w:bookmarkEnd w:id="3"/>
      <w:r>
        <w:t xml:space="preserve">2.5. Грантовая поддержка предоставляется в размере не более 400 000 (четырехсот тысяч) рублей. В </w:t>
      </w:r>
      <w:proofErr w:type="gramStart"/>
      <w:r>
        <w:t>случае</w:t>
      </w:r>
      <w:proofErr w:type="gramEnd"/>
      <w:r>
        <w:t xml:space="preserve"> когда учредителями зарегистрированного юридического лица являются несколько физических лиц, включенных в приоритетную целевую группу, предусмотренную </w:t>
      </w:r>
      <w:hyperlink w:anchor="P797" w:history="1">
        <w:r>
          <w:rPr>
            <w:color w:val="0000FF"/>
          </w:rPr>
          <w:t>пунктом 3.2</w:t>
        </w:r>
      </w:hyperlink>
      <w:r>
        <w:t xml:space="preserve"> настоящего Порядка, данному юридическому лицу сумма грантовой поддержки не может превышать произведения числа учредителей на 200 000 рублей, но не более 400 000 рублей одному получателю грантовой поддержки.</w:t>
      </w:r>
    </w:p>
    <w:p w:rsidR="002A338D" w:rsidRDefault="002A338D">
      <w:pPr>
        <w:pStyle w:val="ConsPlusNormal"/>
        <w:spacing w:before="220"/>
        <w:ind w:firstLine="540"/>
        <w:jc w:val="both"/>
      </w:pPr>
      <w:bookmarkStart w:id="4" w:name="P790"/>
      <w:bookmarkEnd w:id="4"/>
      <w:r>
        <w:t xml:space="preserve">2.6. Размер грантовой поддержки определяется исходя из размера планируемых претендентом в </w:t>
      </w:r>
      <w:proofErr w:type="spellStart"/>
      <w:proofErr w:type="gramStart"/>
      <w:r>
        <w:t>бизнес-проекте</w:t>
      </w:r>
      <w:proofErr w:type="spellEnd"/>
      <w:proofErr w:type="gramEnd"/>
      <w:r>
        <w:t xml:space="preserve"> затрат на цели, предусмотренные </w:t>
      </w:r>
      <w:hyperlink w:anchor="P853" w:history="1">
        <w:r>
          <w:rPr>
            <w:color w:val="0000FF"/>
          </w:rPr>
          <w:t>пунктом 5.2</w:t>
        </w:r>
      </w:hyperlink>
      <w:r>
        <w:t xml:space="preserve"> настоящего Порядка.</w:t>
      </w:r>
    </w:p>
    <w:p w:rsidR="002A338D" w:rsidRDefault="002A338D">
      <w:pPr>
        <w:pStyle w:val="ConsPlusNormal"/>
        <w:jc w:val="center"/>
      </w:pPr>
    </w:p>
    <w:p w:rsidR="002A338D" w:rsidRDefault="002A338D">
      <w:pPr>
        <w:pStyle w:val="ConsPlusTitle"/>
        <w:jc w:val="center"/>
        <w:outlineLvl w:val="1"/>
      </w:pPr>
      <w:bookmarkStart w:id="5" w:name="P792"/>
      <w:bookmarkEnd w:id="5"/>
      <w:r>
        <w:t>3. Требования к претендентам</w:t>
      </w:r>
    </w:p>
    <w:p w:rsidR="002A338D" w:rsidRDefault="002A338D">
      <w:pPr>
        <w:pStyle w:val="ConsPlusNormal"/>
        <w:jc w:val="center"/>
      </w:pPr>
    </w:p>
    <w:p w:rsidR="002A338D" w:rsidRDefault="002A338D">
      <w:pPr>
        <w:pStyle w:val="ConsPlusNormal"/>
        <w:ind w:firstLine="540"/>
        <w:jc w:val="both"/>
      </w:pPr>
      <w:bookmarkStart w:id="6" w:name="P794"/>
      <w:bookmarkEnd w:id="6"/>
      <w:r>
        <w:t>3.1. К участию в конкурсе допускаются:</w:t>
      </w:r>
    </w:p>
    <w:p w:rsidR="002A338D" w:rsidRDefault="002A338D">
      <w:pPr>
        <w:pStyle w:val="ConsPlusNormal"/>
        <w:spacing w:before="220"/>
        <w:ind w:firstLine="540"/>
        <w:jc w:val="both"/>
      </w:pPr>
      <w:proofErr w:type="gramStart"/>
      <w:r>
        <w:t>- субъекты малого предпринимательства - впервые зарегистрированные и действующие менее 1 года на территории Омского муниципального района юридические лица (за исключением государственных (муниципальных) учреждений) и индивидуальные предприниматели - производители товаров, работ, услуг, крестьянские (фермерские) хозяйства и потребительские кооперативы, являющиеся субъектами малого предпринимательства, соответствующие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w:t>
      </w:r>
      <w:proofErr w:type="gramEnd"/>
      <w:r>
        <w:t xml:space="preserve">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предлагающие к реализации проекты (бизнес-планы) в приоритетных сферах деятельности на территории Омского муниципального района;</w:t>
      </w:r>
    </w:p>
    <w:p w:rsidR="002A338D" w:rsidRDefault="002A338D">
      <w:pPr>
        <w:pStyle w:val="ConsPlusNormal"/>
        <w:spacing w:before="220"/>
        <w:ind w:firstLine="540"/>
        <w:jc w:val="both"/>
      </w:pPr>
      <w:r>
        <w:t>- граждане Российской Федерации, проживающие на территории Омского муниципального района, относящиеся к целевым группам и предлагающие к реализации проекты (бизнес-планы) в приоритетных сферах деятельности на территории Омского муниципального района (далее - граждане).</w:t>
      </w:r>
    </w:p>
    <w:p w:rsidR="002A338D" w:rsidRDefault="002A338D">
      <w:pPr>
        <w:pStyle w:val="ConsPlusNormal"/>
        <w:spacing w:before="220"/>
        <w:ind w:firstLine="540"/>
        <w:jc w:val="both"/>
      </w:pPr>
      <w:bookmarkStart w:id="7" w:name="P797"/>
      <w:bookmarkEnd w:id="7"/>
      <w:r>
        <w:t>3.2. К целевым группам получателей грантов относятся:</w:t>
      </w:r>
    </w:p>
    <w:p w:rsidR="002A338D" w:rsidRDefault="002A338D">
      <w:pPr>
        <w:pStyle w:val="ConsPlusNormal"/>
        <w:spacing w:before="220"/>
        <w:ind w:firstLine="540"/>
        <w:jc w:val="both"/>
      </w:pPr>
      <w:r>
        <w:t>- граждане, признанные в установленном порядке безработными;</w:t>
      </w:r>
    </w:p>
    <w:p w:rsidR="002A338D" w:rsidRDefault="002A338D">
      <w:pPr>
        <w:pStyle w:val="ConsPlusNormal"/>
        <w:jc w:val="both"/>
      </w:pPr>
      <w:r>
        <w:t xml:space="preserve">(в ред. </w:t>
      </w:r>
      <w:hyperlink r:id="rId48" w:history="1">
        <w:r>
          <w:rPr>
            <w:color w:val="0000FF"/>
          </w:rPr>
          <w:t>Постановления</w:t>
        </w:r>
      </w:hyperlink>
      <w:r>
        <w:t xml:space="preserve"> Администрации Омского муниципального района Омской области от 06.05.2020 N П-20/ОМС-79)</w:t>
      </w:r>
    </w:p>
    <w:p w:rsidR="002A338D" w:rsidRDefault="002A338D">
      <w:pPr>
        <w:pStyle w:val="ConsPlusNormal"/>
        <w:spacing w:before="220"/>
        <w:ind w:firstLine="540"/>
        <w:jc w:val="both"/>
      </w:pPr>
      <w:r>
        <w:t>-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детей-инвалидов;</w:t>
      </w:r>
    </w:p>
    <w:p w:rsidR="002A338D" w:rsidRDefault="002A338D">
      <w:pPr>
        <w:pStyle w:val="ConsPlusNormal"/>
        <w:spacing w:before="220"/>
        <w:ind w:firstLine="540"/>
        <w:jc w:val="both"/>
      </w:pPr>
      <w:r>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2A338D" w:rsidRDefault="002A338D">
      <w:pPr>
        <w:pStyle w:val="ConsPlusNormal"/>
        <w:spacing w:before="220"/>
        <w:ind w:firstLine="540"/>
        <w:jc w:val="both"/>
      </w:pPr>
      <w:r>
        <w:t>- инвалиды и иные лица с ограниченными возможностями;</w:t>
      </w:r>
    </w:p>
    <w:p w:rsidR="002A338D" w:rsidRDefault="002A338D">
      <w:pPr>
        <w:pStyle w:val="ConsPlusNormal"/>
        <w:jc w:val="both"/>
      </w:pPr>
      <w:r>
        <w:t xml:space="preserve">(в ред. </w:t>
      </w:r>
      <w:hyperlink r:id="rId49" w:history="1">
        <w:r>
          <w:rPr>
            <w:color w:val="0000FF"/>
          </w:rPr>
          <w:t>Постановления</w:t>
        </w:r>
      </w:hyperlink>
      <w:r>
        <w:t xml:space="preserve"> Администрации Омского муниципального района Омской области от 02.09.2020 N П-20/ОМС-160)</w:t>
      </w:r>
    </w:p>
    <w:p w:rsidR="002A338D" w:rsidRDefault="002A338D">
      <w:pPr>
        <w:pStyle w:val="ConsPlusNormal"/>
        <w:spacing w:before="220"/>
        <w:ind w:firstLine="540"/>
        <w:jc w:val="both"/>
      </w:pPr>
      <w:r>
        <w:t>- военнослужащие, уволенные в запас в связи с сокращением Вооруженных Сил Российской Федерации;</w:t>
      </w:r>
    </w:p>
    <w:p w:rsidR="002A338D" w:rsidRDefault="002A338D">
      <w:pPr>
        <w:pStyle w:val="ConsPlusNormal"/>
        <w:spacing w:before="220"/>
        <w:ind w:firstLine="540"/>
        <w:jc w:val="both"/>
      </w:pPr>
      <w:r>
        <w:t>- физические лица в возрасте до 30 лет (включительно);</w:t>
      </w:r>
    </w:p>
    <w:p w:rsidR="002A338D" w:rsidRDefault="002A338D">
      <w:pPr>
        <w:pStyle w:val="ConsPlusNormal"/>
        <w:spacing w:before="220"/>
        <w:ind w:firstLine="540"/>
        <w:jc w:val="both"/>
      </w:pPr>
      <w:r>
        <w:t xml:space="preserve">абзац исключен. - </w:t>
      </w:r>
      <w:hyperlink r:id="rId50" w:history="1">
        <w:r>
          <w:rPr>
            <w:color w:val="0000FF"/>
          </w:rPr>
          <w:t>Постановление</w:t>
        </w:r>
      </w:hyperlink>
      <w:r>
        <w:t xml:space="preserve"> Администрации Омского муниципального района Омской области от 02.09.2020 N П-20/ОМС-160;</w:t>
      </w:r>
    </w:p>
    <w:p w:rsidR="002A338D" w:rsidRDefault="002A338D">
      <w:pPr>
        <w:pStyle w:val="ConsPlusNormal"/>
        <w:spacing w:before="220"/>
        <w:ind w:firstLine="540"/>
        <w:jc w:val="both"/>
      </w:pPr>
      <w:r>
        <w:t>- субъекты малого предпринимательства, относящиеся к субъектам социального предпринимательства;</w:t>
      </w:r>
    </w:p>
    <w:p w:rsidR="002A338D" w:rsidRDefault="002A338D">
      <w:pPr>
        <w:pStyle w:val="ConsPlusNormal"/>
        <w:spacing w:before="220"/>
        <w:ind w:firstLine="540"/>
        <w:jc w:val="both"/>
      </w:pPr>
      <w:r>
        <w:t>- субъекты малого предпринимательства, осуществляющие деятельность в области народно-художественных промыслов, ремесленной деятельности, сельского и экологического туризма.</w:t>
      </w:r>
    </w:p>
    <w:p w:rsidR="002A338D" w:rsidRDefault="002A338D">
      <w:pPr>
        <w:pStyle w:val="ConsPlusNormal"/>
        <w:spacing w:before="220"/>
        <w:ind w:firstLine="540"/>
        <w:jc w:val="both"/>
      </w:pPr>
      <w:r>
        <w:t>3.2.1. К субъектам социального предпринимательства для последующего предоставления грантовой поддержки в рамках настоящего Порядка следует относить субъекты малого предпринимательства, соответствующие одному из условий:</w:t>
      </w:r>
    </w:p>
    <w:p w:rsidR="002A338D" w:rsidRDefault="002A338D">
      <w:pPr>
        <w:pStyle w:val="ConsPlusNormal"/>
        <w:spacing w:before="220"/>
        <w:ind w:firstLine="540"/>
        <w:jc w:val="both"/>
      </w:pPr>
      <w:proofErr w:type="gramStart"/>
      <w:r>
        <w:t>а) субъект социального предпринимательства обеспечивает занятость инвалидов, граждан пожилого возраста, лиц, находящихся в трудной жизненной ситуации, женщин, имеющих детей в возрасте до 7 (семи)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2 (двух) лет, предшествующих дате проведения конкурсного отбора, при условии, что среднесписочная численность</w:t>
      </w:r>
      <w:proofErr w:type="gramEnd"/>
      <w:r>
        <w:t xml:space="preserve"> указанных категорий граждан среди их работников составляет не менее 50%, а доля в фонде оплаты труда - не менее 25 процентов;</w:t>
      </w:r>
    </w:p>
    <w:p w:rsidR="002A338D" w:rsidRDefault="002A338D">
      <w:pPr>
        <w:pStyle w:val="ConsPlusNormal"/>
        <w:spacing w:before="220"/>
        <w:ind w:firstLine="540"/>
        <w:jc w:val="both"/>
      </w:pPr>
      <w:r>
        <w:t>б) субъект социального предпринимательства осуществляет деятельность по предоставлению услуг (производству товаров, выполнению работ) в следующих сферах деятельности:</w:t>
      </w:r>
    </w:p>
    <w:p w:rsidR="002A338D" w:rsidRDefault="002A338D">
      <w:pPr>
        <w:pStyle w:val="ConsPlusNormal"/>
        <w:spacing w:before="220"/>
        <w:ind w:firstLine="540"/>
        <w:jc w:val="both"/>
      </w:pPr>
      <w:r>
        <w:t>- 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2A338D" w:rsidRDefault="002A338D">
      <w:pPr>
        <w:pStyle w:val="ConsPlusNormal"/>
        <w:spacing w:before="220"/>
        <w:ind w:firstLine="540"/>
        <w:jc w:val="both"/>
      </w:pPr>
      <w:r>
        <w:t>- 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2A338D" w:rsidRDefault="002A338D">
      <w:pPr>
        <w:pStyle w:val="ConsPlusNormal"/>
        <w:spacing w:before="220"/>
        <w:ind w:firstLine="540"/>
        <w:jc w:val="both"/>
      </w:pPr>
      <w:r>
        <w:t>- 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2A338D" w:rsidRDefault="002A338D">
      <w:pPr>
        <w:pStyle w:val="ConsPlusNormal"/>
        <w:spacing w:before="220"/>
        <w:ind w:firstLine="540"/>
        <w:jc w:val="both"/>
      </w:pPr>
      <w:r>
        <w:t>-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2A338D" w:rsidRDefault="002A338D">
      <w:pPr>
        <w:pStyle w:val="ConsPlusNormal"/>
        <w:spacing w:before="220"/>
        <w:ind w:firstLine="540"/>
        <w:jc w:val="both"/>
      </w:pPr>
      <w: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2A338D" w:rsidRDefault="002A338D">
      <w:pPr>
        <w:pStyle w:val="ConsPlusNormal"/>
        <w:spacing w:before="220"/>
        <w:ind w:firstLine="540"/>
        <w:jc w:val="both"/>
      </w:pPr>
      <w:r>
        <w:t>- обеспечение культурно-просветительской деятельности (музеи, театры, школы-студии, музыкальные учреждения, творческие мастерские);</w:t>
      </w:r>
    </w:p>
    <w:p w:rsidR="002A338D" w:rsidRDefault="002A338D">
      <w:pPr>
        <w:pStyle w:val="ConsPlusNormal"/>
        <w:spacing w:before="220"/>
        <w:ind w:firstLine="540"/>
        <w:jc w:val="both"/>
      </w:pPr>
      <w:r>
        <w:t>- предоставление образовательных услуг лицам, относящимся к социально незащищенным группам граждан;</w:t>
      </w:r>
    </w:p>
    <w:p w:rsidR="002A338D" w:rsidRDefault="002A338D">
      <w:pPr>
        <w:pStyle w:val="ConsPlusNormal"/>
        <w:spacing w:before="220"/>
        <w:ind w:firstLine="540"/>
        <w:jc w:val="both"/>
      </w:pPr>
      <w:r>
        <w:t>- 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p w:rsidR="002A338D" w:rsidRDefault="002A338D">
      <w:pPr>
        <w:pStyle w:val="ConsPlusNormal"/>
        <w:spacing w:before="220"/>
        <w:ind w:firstLine="540"/>
        <w:jc w:val="both"/>
      </w:pPr>
      <w:bookmarkStart w:id="8" w:name="P820"/>
      <w:bookmarkEnd w:id="8"/>
      <w:r>
        <w:t>3.3. К приоритетным сферам деятельности на территории Омского муниципального района относятся:</w:t>
      </w:r>
    </w:p>
    <w:p w:rsidR="002A338D" w:rsidRDefault="002A338D">
      <w:pPr>
        <w:pStyle w:val="ConsPlusNormal"/>
        <w:spacing w:before="220"/>
        <w:ind w:firstLine="540"/>
        <w:jc w:val="both"/>
      </w:pPr>
      <w:r>
        <w:t>- туристическая деятельность;</w:t>
      </w:r>
    </w:p>
    <w:p w:rsidR="002A338D" w:rsidRDefault="002A338D">
      <w:pPr>
        <w:pStyle w:val="ConsPlusNormal"/>
        <w:spacing w:before="220"/>
        <w:ind w:firstLine="540"/>
        <w:jc w:val="both"/>
      </w:pPr>
      <w:r>
        <w:t>- сельское хозяйство;</w:t>
      </w:r>
    </w:p>
    <w:p w:rsidR="002A338D" w:rsidRDefault="002A338D">
      <w:pPr>
        <w:pStyle w:val="ConsPlusNormal"/>
        <w:spacing w:before="220"/>
        <w:ind w:firstLine="540"/>
        <w:jc w:val="both"/>
      </w:pPr>
      <w:r>
        <w:t>- народно-художественные промыслы, ремесленная деятельность;</w:t>
      </w:r>
    </w:p>
    <w:p w:rsidR="002A338D" w:rsidRDefault="002A338D">
      <w:pPr>
        <w:pStyle w:val="ConsPlusNormal"/>
        <w:spacing w:before="220"/>
        <w:ind w:firstLine="540"/>
        <w:jc w:val="both"/>
      </w:pPr>
      <w:r>
        <w:t>- обрабатывающие производства;</w:t>
      </w:r>
    </w:p>
    <w:p w:rsidR="002A338D" w:rsidRDefault="002A338D">
      <w:pPr>
        <w:pStyle w:val="ConsPlusNormal"/>
        <w:spacing w:before="220"/>
        <w:ind w:firstLine="540"/>
        <w:jc w:val="both"/>
      </w:pPr>
      <w:r>
        <w:t>- бытовое обслуживание;</w:t>
      </w:r>
    </w:p>
    <w:p w:rsidR="002A338D" w:rsidRDefault="002A338D">
      <w:pPr>
        <w:pStyle w:val="ConsPlusNormal"/>
        <w:spacing w:before="220"/>
        <w:ind w:firstLine="540"/>
        <w:jc w:val="both"/>
      </w:pPr>
      <w:r>
        <w:t>- общественное питание;</w:t>
      </w:r>
    </w:p>
    <w:p w:rsidR="002A338D" w:rsidRDefault="002A338D">
      <w:pPr>
        <w:pStyle w:val="ConsPlusNormal"/>
        <w:spacing w:before="220"/>
        <w:ind w:firstLine="540"/>
        <w:jc w:val="both"/>
      </w:pPr>
      <w:r>
        <w:t>- оказание жилищно-коммунальных услуг;</w:t>
      </w:r>
    </w:p>
    <w:p w:rsidR="002A338D" w:rsidRDefault="002A338D">
      <w:pPr>
        <w:pStyle w:val="ConsPlusNormal"/>
        <w:spacing w:before="220"/>
        <w:ind w:firstLine="540"/>
        <w:jc w:val="both"/>
      </w:pPr>
      <w:r>
        <w:t>- оказание транспортных услуг;</w:t>
      </w:r>
    </w:p>
    <w:p w:rsidR="002A338D" w:rsidRDefault="002A338D">
      <w:pPr>
        <w:pStyle w:val="ConsPlusNormal"/>
        <w:spacing w:before="220"/>
        <w:ind w:firstLine="540"/>
        <w:jc w:val="both"/>
      </w:pPr>
      <w:r>
        <w:t>- строительство;</w:t>
      </w:r>
    </w:p>
    <w:p w:rsidR="002A338D" w:rsidRDefault="002A338D">
      <w:pPr>
        <w:pStyle w:val="ConsPlusNormal"/>
        <w:spacing w:before="220"/>
        <w:ind w:firstLine="540"/>
        <w:jc w:val="both"/>
      </w:pPr>
      <w:r>
        <w:t>- социальное предпринимательство;</w:t>
      </w:r>
    </w:p>
    <w:p w:rsidR="002A338D" w:rsidRDefault="002A338D">
      <w:pPr>
        <w:pStyle w:val="ConsPlusNormal"/>
        <w:spacing w:before="220"/>
        <w:ind w:firstLine="540"/>
        <w:jc w:val="both"/>
      </w:pPr>
      <w:r>
        <w:t>- услуги по техническому обслуживанию и ремонту автотранспортных средств.</w:t>
      </w:r>
    </w:p>
    <w:p w:rsidR="002A338D" w:rsidRDefault="002A338D">
      <w:pPr>
        <w:pStyle w:val="ConsPlusNormal"/>
        <w:spacing w:before="220"/>
        <w:ind w:firstLine="540"/>
        <w:jc w:val="both"/>
      </w:pPr>
      <w:r>
        <w:t>3.4. Субъекты малого предпринимательства, в отношении которых принято решение о выдаче грантовой поддержки, обязаны создать новые рабочие места и (или) сохранить общее количество рабочих мест на период не менее 6 месяцев со дня получения грантовой поддержки.</w:t>
      </w:r>
    </w:p>
    <w:p w:rsidR="002A338D" w:rsidRDefault="002A338D">
      <w:pPr>
        <w:pStyle w:val="ConsPlusNormal"/>
        <w:spacing w:before="220"/>
        <w:ind w:firstLine="540"/>
        <w:jc w:val="both"/>
      </w:pPr>
      <w:r>
        <w:t xml:space="preserve">3.5. Граждане, подавшие заявку на участие в конкурсе, обязаны зарегистрироваться в качестве индивидуального предпринимателя либо зарегистрировать создание юридического лица в установленном законом порядке и не позднее 10 рабочих дней </w:t>
      </w:r>
      <w:proofErr w:type="gramStart"/>
      <w:r>
        <w:t>с даты подачи</w:t>
      </w:r>
      <w:proofErr w:type="gramEnd"/>
      <w:r>
        <w:t xml:space="preserve"> заявки на участие в конкурсе.</w:t>
      </w:r>
    </w:p>
    <w:p w:rsidR="002A338D" w:rsidRDefault="002A338D">
      <w:pPr>
        <w:pStyle w:val="ConsPlusNormal"/>
        <w:spacing w:before="220"/>
        <w:ind w:firstLine="540"/>
        <w:jc w:val="both"/>
      </w:pPr>
      <w:r>
        <w:t xml:space="preserve">Предельный срок предоставления в Управление экономического развития и инвестиций Администрации документов, подтверждающих регистрацию гражданина в качестве индивидуального предпринимателя либо </w:t>
      </w:r>
      <w:proofErr w:type="gramStart"/>
      <w:r>
        <w:t>учредителя</w:t>
      </w:r>
      <w:proofErr w:type="gramEnd"/>
      <w:r>
        <w:t xml:space="preserve"> вновь созданного юридического лица, ограничен 1 рабочим днем с момента их получения в налоговом органе.</w:t>
      </w:r>
    </w:p>
    <w:p w:rsidR="002A338D" w:rsidRDefault="002A338D">
      <w:pPr>
        <w:pStyle w:val="ConsPlusNormal"/>
        <w:jc w:val="center"/>
      </w:pPr>
    </w:p>
    <w:p w:rsidR="002A338D" w:rsidRDefault="002A338D">
      <w:pPr>
        <w:pStyle w:val="ConsPlusTitle"/>
        <w:jc w:val="center"/>
        <w:outlineLvl w:val="1"/>
      </w:pPr>
      <w:r>
        <w:t>4. Критерии отбора претендентов</w:t>
      </w:r>
    </w:p>
    <w:p w:rsidR="002A338D" w:rsidRDefault="002A338D">
      <w:pPr>
        <w:pStyle w:val="ConsPlusNormal"/>
        <w:jc w:val="center"/>
      </w:pPr>
    </w:p>
    <w:p w:rsidR="002A338D" w:rsidRDefault="002A338D">
      <w:pPr>
        <w:pStyle w:val="ConsPlusNormal"/>
        <w:ind w:firstLine="540"/>
        <w:jc w:val="both"/>
      </w:pPr>
      <w:bookmarkStart w:id="9" w:name="P838"/>
      <w:bookmarkEnd w:id="9"/>
      <w:r>
        <w:t>4.1. Критерии отбора претендентов:</w:t>
      </w:r>
    </w:p>
    <w:p w:rsidR="002A338D" w:rsidRDefault="002A338D">
      <w:pPr>
        <w:pStyle w:val="ConsPlusNormal"/>
        <w:spacing w:before="220"/>
        <w:ind w:firstLine="540"/>
        <w:jc w:val="both"/>
      </w:pPr>
      <w:r>
        <w:t xml:space="preserve">- подача заявки в соответствии с </w:t>
      </w:r>
      <w:hyperlink w:anchor="P865" w:history="1">
        <w:r>
          <w:rPr>
            <w:color w:val="0000FF"/>
          </w:rPr>
          <w:t>пунктом 6.1 раздела 6</w:t>
        </w:r>
      </w:hyperlink>
      <w:r>
        <w:t xml:space="preserve"> настоящего Порядка;</w:t>
      </w:r>
    </w:p>
    <w:p w:rsidR="002A338D" w:rsidRDefault="002A338D">
      <w:pPr>
        <w:pStyle w:val="ConsPlusNormal"/>
        <w:spacing w:before="220"/>
        <w:ind w:firstLine="540"/>
        <w:jc w:val="both"/>
      </w:pPr>
      <w:r>
        <w:t xml:space="preserve">- соответствие претендента требованиям </w:t>
      </w:r>
      <w:hyperlink w:anchor="P792" w:history="1">
        <w:r>
          <w:rPr>
            <w:color w:val="0000FF"/>
          </w:rPr>
          <w:t>раздела 3</w:t>
        </w:r>
      </w:hyperlink>
      <w:r>
        <w:t xml:space="preserve"> настоящего Порядка;</w:t>
      </w:r>
    </w:p>
    <w:p w:rsidR="002A338D" w:rsidRDefault="002A338D">
      <w:pPr>
        <w:pStyle w:val="ConsPlusNormal"/>
        <w:spacing w:before="220"/>
        <w:ind w:firstLine="540"/>
        <w:jc w:val="both"/>
      </w:pPr>
      <w:r>
        <w:t xml:space="preserve">- отсутствие оснований для отказа в предоставлении государственной поддержки субъектам малого и среднего предпринимательства, установленных </w:t>
      </w:r>
      <w:hyperlink r:id="rId51" w:history="1">
        <w:r>
          <w:rPr>
            <w:color w:val="0000FF"/>
          </w:rPr>
          <w:t>частями 2</w:t>
        </w:r>
      </w:hyperlink>
      <w:r>
        <w:t xml:space="preserve"> - </w:t>
      </w:r>
      <w:hyperlink r:id="rId52" w:history="1">
        <w:r>
          <w:rPr>
            <w:color w:val="0000FF"/>
          </w:rPr>
          <w:t>5 статьи 14</w:t>
        </w:r>
      </w:hyperlink>
      <w:r>
        <w:t xml:space="preserve"> Федерального закона от 24.07.2007 N 209-ФЗ "О развитии малого и среднего предпринимательства в Российской Федерации".</w:t>
      </w:r>
    </w:p>
    <w:p w:rsidR="002A338D" w:rsidRDefault="002A338D">
      <w:pPr>
        <w:pStyle w:val="ConsPlusNormal"/>
        <w:spacing w:before="220"/>
        <w:ind w:firstLine="540"/>
        <w:jc w:val="both"/>
      </w:pPr>
      <w:r>
        <w:t>4.2. Основаниями для отказа в участии в отборе является несоответствие участника отбора следующим требованиям:</w:t>
      </w:r>
    </w:p>
    <w:p w:rsidR="002A338D" w:rsidRDefault="002A338D">
      <w:pPr>
        <w:pStyle w:val="ConsPlusNormal"/>
        <w:spacing w:before="220"/>
        <w:ind w:firstLine="540"/>
        <w:jc w:val="both"/>
      </w:pPr>
      <w:proofErr w:type="gramStart"/>
      <w:r>
        <w:t>-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t>офшорные</w:t>
      </w:r>
      <w:proofErr w:type="spellEnd"/>
      <w:r>
        <w:t xml:space="preserve"> зоны), в совокупности</w:t>
      </w:r>
      <w:proofErr w:type="gramEnd"/>
      <w:r>
        <w:t xml:space="preserve"> превышает 50 процентов;</w:t>
      </w:r>
    </w:p>
    <w:p w:rsidR="002A338D" w:rsidRDefault="002A338D">
      <w:pPr>
        <w:pStyle w:val="ConsPlusNormal"/>
        <w:spacing w:before="220"/>
        <w:ind w:firstLine="540"/>
        <w:jc w:val="both"/>
      </w:pPr>
      <w:r>
        <w:t xml:space="preserve">- участник отбора не получает в текущем финансовом году средства из бюджетов бюджетной системы Российской Федерации, на цели, установленные </w:t>
      </w:r>
      <w:hyperlink w:anchor="P853" w:history="1">
        <w:r>
          <w:rPr>
            <w:color w:val="0000FF"/>
          </w:rPr>
          <w:t>пунктом 5.2</w:t>
        </w:r>
      </w:hyperlink>
      <w:r>
        <w:t xml:space="preserve"> и прописанные в бизнес-плане;</w:t>
      </w:r>
    </w:p>
    <w:p w:rsidR="002A338D" w:rsidRDefault="002A338D">
      <w:pPr>
        <w:pStyle w:val="ConsPlusNormal"/>
        <w:spacing w:before="220"/>
        <w:ind w:firstLine="540"/>
        <w:jc w:val="both"/>
      </w:pPr>
      <w:r>
        <w:t>- у участника отбора отсутствует просроченная задолженность по возврату в бюджеты бюджетной системы Российской Федерации, иной просроченной задолженности перед бюджетами бюджетной системы Российской Федерации;</w:t>
      </w:r>
    </w:p>
    <w:p w:rsidR="002A338D" w:rsidRDefault="002A338D">
      <w:pPr>
        <w:pStyle w:val="ConsPlusNormal"/>
        <w:spacing w:before="220"/>
        <w:ind w:firstLine="540"/>
        <w:jc w:val="both"/>
      </w:pPr>
      <w:r>
        <w:t>- 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2A338D" w:rsidRDefault="002A338D">
      <w:pPr>
        <w:pStyle w:val="ConsPlusNormal"/>
        <w:spacing w:before="220"/>
        <w:ind w:firstLine="540"/>
        <w:jc w:val="both"/>
      </w:pPr>
      <w:proofErr w:type="gramStart"/>
      <w:r>
        <w:t>- участник отбора, являющийся юридическим лицом, на дату подачи заявки на участие в конкурсе не должен находиться в процессе ликвидации, реорганизации,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не должен прекратить деятельность в качестве индивидуального предпринимателя.</w:t>
      </w:r>
      <w:proofErr w:type="gramEnd"/>
    </w:p>
    <w:p w:rsidR="002A338D" w:rsidRDefault="002A338D">
      <w:pPr>
        <w:pStyle w:val="ConsPlusNormal"/>
        <w:jc w:val="both"/>
      </w:pPr>
      <w:r>
        <w:t xml:space="preserve">(в ред. </w:t>
      </w:r>
      <w:hyperlink r:id="rId53" w:history="1">
        <w:r>
          <w:rPr>
            <w:color w:val="0000FF"/>
          </w:rPr>
          <w:t>Постановления</w:t>
        </w:r>
      </w:hyperlink>
      <w:r>
        <w:t xml:space="preserve"> Администрации Омского муниципального района Омской области от 17.03.2020 N П-20/ОМС-48)</w:t>
      </w:r>
    </w:p>
    <w:p w:rsidR="002A338D" w:rsidRDefault="002A338D">
      <w:pPr>
        <w:pStyle w:val="ConsPlusNormal"/>
        <w:jc w:val="center"/>
      </w:pPr>
    </w:p>
    <w:p w:rsidR="002A338D" w:rsidRDefault="002A338D">
      <w:pPr>
        <w:pStyle w:val="ConsPlusTitle"/>
        <w:jc w:val="center"/>
        <w:outlineLvl w:val="1"/>
      </w:pPr>
      <w:r>
        <w:t>5. Требования к реализации проекта</w:t>
      </w:r>
    </w:p>
    <w:p w:rsidR="002A338D" w:rsidRDefault="002A338D">
      <w:pPr>
        <w:pStyle w:val="ConsPlusNormal"/>
        <w:jc w:val="center"/>
      </w:pPr>
    </w:p>
    <w:p w:rsidR="002A338D" w:rsidRDefault="002A338D">
      <w:pPr>
        <w:pStyle w:val="ConsPlusNormal"/>
        <w:ind w:firstLine="540"/>
        <w:jc w:val="both"/>
      </w:pPr>
      <w:bookmarkStart w:id="10" w:name="P852"/>
      <w:bookmarkEnd w:id="10"/>
      <w:r>
        <w:t>5.1. Проект должен быть реализован на территории Омского муниципального района.</w:t>
      </w:r>
    </w:p>
    <w:p w:rsidR="002A338D" w:rsidRDefault="002A338D">
      <w:pPr>
        <w:pStyle w:val="ConsPlusNormal"/>
        <w:spacing w:before="220"/>
        <w:ind w:firstLine="540"/>
        <w:jc w:val="both"/>
      </w:pPr>
      <w:bookmarkStart w:id="11" w:name="P853"/>
      <w:bookmarkEnd w:id="11"/>
      <w:r>
        <w:t>5.2. Проект должен предусматривать расходование средств грантовой поддержки, связанных с началом предпринимательской деятельности, на следующие цели:</w:t>
      </w:r>
    </w:p>
    <w:p w:rsidR="002A338D" w:rsidRDefault="002A338D">
      <w:pPr>
        <w:pStyle w:val="ConsPlusNormal"/>
        <w:spacing w:before="220"/>
        <w:ind w:firstLine="540"/>
        <w:jc w:val="both"/>
      </w:pPr>
      <w:r>
        <w:t>- выплаты по передаче прав на франшизу (паушальный взнос);</w:t>
      </w:r>
    </w:p>
    <w:p w:rsidR="002A338D" w:rsidRDefault="002A338D">
      <w:pPr>
        <w:pStyle w:val="ConsPlusNormal"/>
        <w:spacing w:before="220"/>
        <w:ind w:firstLine="540"/>
        <w:jc w:val="both"/>
      </w:pPr>
      <w:proofErr w:type="gramStart"/>
      <w:r>
        <w:t xml:space="preserve">- приобретение основных средств, срок эксплуатации которых на дату приобретения составляет не более двух лет, в целях создания и (или) развития, и (или) модернизации производства товаров (работ, услуг) (за исключением легковых автомобилей и воздушных судов), включаемых в амортизационные группы в соответствии с </w:t>
      </w:r>
      <w:hyperlink r:id="rId54" w:history="1">
        <w:r>
          <w:rPr>
            <w:color w:val="0000FF"/>
          </w:rPr>
          <w:t>Классификацией</w:t>
        </w:r>
      </w:hyperlink>
      <w:r>
        <w:t xml:space="preserve"> основных средств, утвержденной постановлением Правительства Российской Федерации от 1 января 2002 года N 1 "О Классификации основных средств</w:t>
      </w:r>
      <w:proofErr w:type="gramEnd"/>
      <w:r>
        <w:t xml:space="preserve">, включаемых в амортизационные группы" и (или) </w:t>
      </w:r>
      <w:hyperlink r:id="rId55" w:history="1">
        <w:r>
          <w:rPr>
            <w:color w:val="0000FF"/>
          </w:rPr>
          <w:t>Приказом</w:t>
        </w:r>
      </w:hyperlink>
      <w:r>
        <w:t xml:space="preserve"> Минфина России от 30.03.2001 N 26н "Об утверждении Положения по бухгалтерскому учету "Учет основных средств" ПБУ 6/01", в том числе при заключении договора коммерческой концессии.</w:t>
      </w:r>
    </w:p>
    <w:p w:rsidR="002A338D" w:rsidRDefault="002A338D">
      <w:pPr>
        <w:pStyle w:val="ConsPlusNormal"/>
        <w:jc w:val="both"/>
      </w:pPr>
      <w:r>
        <w:t xml:space="preserve">(в ред. </w:t>
      </w:r>
      <w:hyperlink r:id="rId56" w:history="1">
        <w:r>
          <w:rPr>
            <w:color w:val="0000FF"/>
          </w:rPr>
          <w:t>Постановления</w:t>
        </w:r>
      </w:hyperlink>
      <w:r>
        <w:t xml:space="preserve"> Администрации Омского муниципального района Омской области от 09.01.2020 N П-20/ОМС-2)</w:t>
      </w:r>
    </w:p>
    <w:p w:rsidR="002A338D" w:rsidRDefault="002A338D">
      <w:pPr>
        <w:pStyle w:val="ConsPlusNormal"/>
        <w:spacing w:before="220"/>
        <w:ind w:firstLine="540"/>
        <w:jc w:val="both"/>
      </w:pPr>
      <w:r>
        <w:t xml:space="preserve">5.3. Принятие субъектом малого предпринимательства обязательств </w:t>
      </w:r>
      <w:proofErr w:type="gramStart"/>
      <w:r>
        <w:t>по освоению выделенных средств в течение одного календарного года со дня принятия решения о предоставлении гранта в соответствии</w:t>
      </w:r>
      <w:proofErr w:type="gramEnd"/>
      <w:r>
        <w:t xml:space="preserve"> с целями и в сроки, которые определены проектом (бизнес-планом).</w:t>
      </w:r>
    </w:p>
    <w:p w:rsidR="002A338D" w:rsidRDefault="002A338D">
      <w:pPr>
        <w:pStyle w:val="ConsPlusNormal"/>
        <w:jc w:val="both"/>
      </w:pPr>
      <w:r>
        <w:t>(</w:t>
      </w:r>
      <w:proofErr w:type="gramStart"/>
      <w:r>
        <w:t>п</w:t>
      </w:r>
      <w:proofErr w:type="gramEnd"/>
      <w:r>
        <w:t xml:space="preserve">. 5.3 в ред. </w:t>
      </w:r>
      <w:hyperlink r:id="rId57" w:history="1">
        <w:r>
          <w:rPr>
            <w:color w:val="0000FF"/>
          </w:rPr>
          <w:t>Постановления</w:t>
        </w:r>
      </w:hyperlink>
      <w:r>
        <w:t xml:space="preserve"> Администрации Омского муниципального района Омской области от 06.05.2020 N П-20/ОМС-79)</w:t>
      </w:r>
    </w:p>
    <w:p w:rsidR="002A338D" w:rsidRDefault="002A338D">
      <w:pPr>
        <w:pStyle w:val="ConsPlusNormal"/>
        <w:spacing w:before="220"/>
        <w:ind w:firstLine="540"/>
        <w:jc w:val="both"/>
      </w:pPr>
      <w:r>
        <w:t xml:space="preserve">5.4. Проект должен предусматривать </w:t>
      </w:r>
      <w:proofErr w:type="spellStart"/>
      <w:r>
        <w:t>софинансирование</w:t>
      </w:r>
      <w:proofErr w:type="spellEnd"/>
      <w:r>
        <w:t xml:space="preserve"> расходов на реализацию проекта (бизнес-плана) в размере не менее 15 процентов от размера получаемого гранта.</w:t>
      </w:r>
    </w:p>
    <w:p w:rsidR="002A338D" w:rsidRDefault="002A338D">
      <w:pPr>
        <w:pStyle w:val="ConsPlusNormal"/>
        <w:spacing w:before="220"/>
        <w:ind w:firstLine="540"/>
        <w:jc w:val="both"/>
      </w:pPr>
      <w:r>
        <w:t>5.5. Средства грантовой поддержки должны быть возвращены в соответствующий бюджет в случае их нецелевого использования и несоблюдения сроков реализации проекта (бизнес-плана).</w:t>
      </w:r>
    </w:p>
    <w:p w:rsidR="002A338D" w:rsidRDefault="002A338D">
      <w:pPr>
        <w:pStyle w:val="ConsPlusNormal"/>
        <w:jc w:val="both"/>
      </w:pPr>
      <w:r>
        <w:t>(</w:t>
      </w:r>
      <w:proofErr w:type="gramStart"/>
      <w:r>
        <w:t>п</w:t>
      </w:r>
      <w:proofErr w:type="gramEnd"/>
      <w:r>
        <w:t xml:space="preserve">. 5.5 в ред. </w:t>
      </w:r>
      <w:hyperlink r:id="rId58" w:history="1">
        <w:r>
          <w:rPr>
            <w:color w:val="0000FF"/>
          </w:rPr>
          <w:t>Постановления</w:t>
        </w:r>
      </w:hyperlink>
      <w:r>
        <w:t xml:space="preserve"> Администрации Омского муниципального района Омской области от 06.05.2020 N П-20/ОМС-79)</w:t>
      </w:r>
    </w:p>
    <w:p w:rsidR="002A338D" w:rsidRDefault="002A338D">
      <w:pPr>
        <w:pStyle w:val="ConsPlusNormal"/>
        <w:jc w:val="center"/>
      </w:pPr>
    </w:p>
    <w:p w:rsidR="002A338D" w:rsidRDefault="002A338D">
      <w:pPr>
        <w:pStyle w:val="ConsPlusTitle"/>
        <w:jc w:val="center"/>
        <w:outlineLvl w:val="1"/>
      </w:pPr>
      <w:r>
        <w:t>6. Порядок подачи заявок</w:t>
      </w:r>
    </w:p>
    <w:p w:rsidR="002A338D" w:rsidRDefault="002A338D">
      <w:pPr>
        <w:pStyle w:val="ConsPlusNormal"/>
        <w:jc w:val="center"/>
      </w:pPr>
    </w:p>
    <w:p w:rsidR="002A338D" w:rsidRDefault="002A338D">
      <w:pPr>
        <w:pStyle w:val="ConsPlusNormal"/>
        <w:ind w:firstLine="540"/>
        <w:jc w:val="both"/>
      </w:pPr>
      <w:bookmarkStart w:id="12" w:name="P865"/>
      <w:bookmarkEnd w:id="12"/>
      <w:r>
        <w:t>6.1. Претендент самостоятельно представляет в Администрацию заявку на участие в конкурсе и прилагаемые к ней документы.</w:t>
      </w:r>
    </w:p>
    <w:p w:rsidR="002A338D" w:rsidRDefault="002A338D">
      <w:pPr>
        <w:pStyle w:val="ConsPlusNormal"/>
        <w:spacing w:before="220"/>
        <w:ind w:firstLine="540"/>
        <w:jc w:val="both"/>
      </w:pPr>
      <w:bookmarkStart w:id="13" w:name="P866"/>
      <w:bookmarkEnd w:id="13"/>
      <w:r>
        <w:t>6.1.1. Претендент - субъект малого предпринимательства самостоятельно представляет следующие документы:</w:t>
      </w:r>
    </w:p>
    <w:p w:rsidR="002A338D" w:rsidRDefault="002A338D">
      <w:pPr>
        <w:pStyle w:val="ConsPlusNormal"/>
        <w:spacing w:before="220"/>
        <w:ind w:firstLine="540"/>
        <w:jc w:val="both"/>
      </w:pPr>
      <w:r>
        <w:t xml:space="preserve">- </w:t>
      </w:r>
      <w:hyperlink w:anchor="P1125" w:history="1">
        <w:r>
          <w:rPr>
            <w:color w:val="0000FF"/>
          </w:rPr>
          <w:t>заявление</w:t>
        </w:r>
      </w:hyperlink>
      <w:r>
        <w:t xml:space="preserve"> на предоставление грантовой поддержки (приложение N 1 к настоящему Порядку) с приложением справки банка с указанием платежных реквизитов заявителя;</w:t>
      </w:r>
    </w:p>
    <w:p w:rsidR="002A338D" w:rsidRDefault="002A338D">
      <w:pPr>
        <w:pStyle w:val="ConsPlusNormal"/>
        <w:spacing w:before="220"/>
        <w:ind w:firstLine="540"/>
        <w:jc w:val="both"/>
      </w:pPr>
      <w:r>
        <w:t>- проект (бизнес-план), содержащий технико-экономическое обоснование, обоснование инвестиций;</w:t>
      </w:r>
    </w:p>
    <w:p w:rsidR="002A338D" w:rsidRDefault="002A338D">
      <w:pPr>
        <w:pStyle w:val="ConsPlusNormal"/>
        <w:jc w:val="both"/>
      </w:pPr>
      <w:r>
        <w:t xml:space="preserve">(в ред. </w:t>
      </w:r>
      <w:hyperlink r:id="rId59" w:history="1">
        <w:r>
          <w:rPr>
            <w:color w:val="0000FF"/>
          </w:rPr>
          <w:t>Постановления</w:t>
        </w:r>
      </w:hyperlink>
      <w:r>
        <w:t xml:space="preserve"> Администрации Омского муниципального района Омской области от 06.05.2020 N П-20/ОМС-79)</w:t>
      </w:r>
    </w:p>
    <w:p w:rsidR="002A338D" w:rsidRDefault="002A338D">
      <w:pPr>
        <w:pStyle w:val="ConsPlusNormal"/>
        <w:spacing w:before="220"/>
        <w:ind w:firstLine="540"/>
        <w:jc w:val="both"/>
      </w:pPr>
      <w:r>
        <w:t>- календарный план реализации проекта;</w:t>
      </w:r>
    </w:p>
    <w:p w:rsidR="002A338D" w:rsidRDefault="002A338D">
      <w:pPr>
        <w:pStyle w:val="ConsPlusNormal"/>
        <w:spacing w:before="220"/>
        <w:ind w:firstLine="540"/>
        <w:jc w:val="both"/>
      </w:pPr>
      <w:r>
        <w:t>- копию документа, удостоверяющего личность индивидуального предпринимателя;</w:t>
      </w:r>
    </w:p>
    <w:p w:rsidR="002A338D" w:rsidRDefault="002A338D">
      <w:pPr>
        <w:pStyle w:val="ConsPlusNormal"/>
        <w:spacing w:before="220"/>
        <w:ind w:firstLine="540"/>
        <w:jc w:val="both"/>
      </w:pPr>
      <w:r>
        <w:t>- копии учредительных документов юридического лица;</w:t>
      </w:r>
    </w:p>
    <w:p w:rsidR="002A338D" w:rsidRDefault="002A338D">
      <w:pPr>
        <w:pStyle w:val="ConsPlusNormal"/>
        <w:spacing w:before="220"/>
        <w:ind w:firstLine="540"/>
        <w:jc w:val="both"/>
      </w:pPr>
      <w:r>
        <w:t>- копии документов, подтверждающих право собственности (аренды) заявителя на земельны</w:t>
      </w:r>
      <w:proofErr w:type="gramStart"/>
      <w:r>
        <w:t>й(</w:t>
      </w:r>
      <w:proofErr w:type="spellStart"/>
      <w:proofErr w:type="gramEnd"/>
      <w:r>
        <w:t>ные</w:t>
      </w:r>
      <w:proofErr w:type="spellEnd"/>
      <w:r>
        <w:t>) участок(и) и (или) объект(</w:t>
      </w:r>
      <w:proofErr w:type="spellStart"/>
      <w:r>
        <w:t>ы</w:t>
      </w:r>
      <w:proofErr w:type="spellEnd"/>
      <w:r>
        <w:t>) недвижимого, имущества, расположенный(</w:t>
      </w:r>
      <w:proofErr w:type="spellStart"/>
      <w:r>
        <w:t>ные</w:t>
      </w:r>
      <w:proofErr w:type="spellEnd"/>
      <w:r>
        <w:t>) на территории Омского муниципального района, на (в) котором(</w:t>
      </w:r>
      <w:proofErr w:type="spellStart"/>
      <w:r>
        <w:t>ых</w:t>
      </w:r>
      <w:proofErr w:type="spellEnd"/>
      <w:r>
        <w:t>) планируется реализация проекта в соответствии с представленным бизнес-планом (при наличии таких документов);</w:t>
      </w:r>
    </w:p>
    <w:p w:rsidR="002A338D" w:rsidRDefault="002A338D">
      <w:pPr>
        <w:pStyle w:val="ConsPlusNormal"/>
        <w:jc w:val="both"/>
      </w:pPr>
      <w:r>
        <w:t xml:space="preserve">(в ред. </w:t>
      </w:r>
      <w:hyperlink r:id="rId60" w:history="1">
        <w:r>
          <w:rPr>
            <w:color w:val="0000FF"/>
          </w:rPr>
          <w:t>Постановления</w:t>
        </w:r>
      </w:hyperlink>
      <w:r>
        <w:t xml:space="preserve"> Администрации Омского муниципального района Омской области от 17.03.2020 N П-20/ОМС-48)</w:t>
      </w:r>
    </w:p>
    <w:p w:rsidR="002A338D" w:rsidRDefault="002A338D">
      <w:pPr>
        <w:pStyle w:val="ConsPlusNormal"/>
        <w:spacing w:before="220"/>
        <w:ind w:firstLine="540"/>
        <w:jc w:val="both"/>
      </w:pPr>
      <w:r>
        <w:t>- документ, подтверждающий наличие в распоряжении заявителя денежных средств не менее 15 процентов от размера испрашиваемой суммы грантовой поддержки;</w:t>
      </w:r>
    </w:p>
    <w:p w:rsidR="002A338D" w:rsidRDefault="002A338D">
      <w:pPr>
        <w:pStyle w:val="ConsPlusNormal"/>
        <w:spacing w:before="220"/>
        <w:ind w:firstLine="540"/>
        <w:jc w:val="both"/>
      </w:pPr>
      <w:r>
        <w:t>- копии документов о высшем юридическом и (или) экономическом образовании (копия документа о подготовке по соответствующим профилям) учредителя юридического лица, индивидуального предпринимателя (в случае наличия).</w:t>
      </w:r>
    </w:p>
    <w:p w:rsidR="002A338D" w:rsidRDefault="002A338D">
      <w:pPr>
        <w:pStyle w:val="ConsPlusNormal"/>
        <w:jc w:val="both"/>
      </w:pPr>
      <w:r>
        <w:t xml:space="preserve">(в ред. </w:t>
      </w:r>
      <w:hyperlink r:id="rId61" w:history="1">
        <w:r>
          <w:rPr>
            <w:color w:val="0000FF"/>
          </w:rPr>
          <w:t>Постановления</w:t>
        </w:r>
      </w:hyperlink>
      <w:r>
        <w:t xml:space="preserve"> Администрации Омского муниципального района Омской области от 06.05.2020 N П-20/ОМС-79)</w:t>
      </w:r>
    </w:p>
    <w:p w:rsidR="002A338D" w:rsidRDefault="002A338D">
      <w:pPr>
        <w:pStyle w:val="ConsPlusNormal"/>
        <w:spacing w:before="220"/>
        <w:ind w:firstLine="540"/>
        <w:jc w:val="both"/>
      </w:pPr>
      <w:bookmarkStart w:id="14" w:name="P878"/>
      <w:bookmarkEnd w:id="14"/>
      <w:r>
        <w:t xml:space="preserve">6.1.2. Кроме документов, указанных в </w:t>
      </w:r>
      <w:hyperlink w:anchor="P866" w:history="1">
        <w:r>
          <w:rPr>
            <w:color w:val="0000FF"/>
          </w:rPr>
          <w:t>пункте 6.1.1</w:t>
        </w:r>
      </w:hyperlink>
      <w:r>
        <w:t xml:space="preserve"> настоящего Порядка, претендент - субъект малого предпринимательства по собственной инициативе вправе </w:t>
      </w:r>
      <w:proofErr w:type="gramStart"/>
      <w:r>
        <w:t>предоставить следующие документы</w:t>
      </w:r>
      <w:proofErr w:type="gramEnd"/>
      <w:r>
        <w:t>, так как они подлежат представлению в рамках межведомственного информационного взаимодействия:</w:t>
      </w:r>
    </w:p>
    <w:p w:rsidR="002A338D" w:rsidRDefault="002A338D">
      <w:pPr>
        <w:pStyle w:val="ConsPlusNormal"/>
        <w:spacing w:before="220"/>
        <w:ind w:firstLine="540"/>
        <w:jc w:val="both"/>
      </w:pPr>
      <w:r>
        <w:t xml:space="preserve">абзац исключен. - </w:t>
      </w:r>
      <w:hyperlink r:id="rId62" w:history="1">
        <w:proofErr w:type="gramStart"/>
        <w:r>
          <w:rPr>
            <w:color w:val="0000FF"/>
          </w:rPr>
          <w:t>Постановление</w:t>
        </w:r>
      </w:hyperlink>
      <w:r>
        <w:t xml:space="preserve"> Администрации Омского муниципального района Омской области от 17.03.2020 N П-20/ОМС-48;</w:t>
      </w:r>
      <w:proofErr w:type="gramEnd"/>
    </w:p>
    <w:p w:rsidR="002A338D" w:rsidRDefault="002A338D">
      <w:pPr>
        <w:pStyle w:val="ConsPlusNormal"/>
        <w:spacing w:before="220"/>
        <w:ind w:firstLine="540"/>
        <w:jc w:val="both"/>
      </w:pPr>
      <w:r>
        <w:t>-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выданную налоговым органом в срок не ранее чем за один месяц до даты представления заявки на участие в конкурсе;</w:t>
      </w:r>
    </w:p>
    <w:p w:rsidR="002A338D" w:rsidRDefault="002A338D">
      <w:pPr>
        <w:pStyle w:val="ConsPlusNormal"/>
        <w:spacing w:before="220"/>
        <w:ind w:firstLine="540"/>
        <w:jc w:val="both"/>
      </w:pPr>
      <w:r>
        <w:t>- справку налогового органа, подтверждающую отсутствие просроченной задолженности по налоговым и иным обязательным платежам в бюджеты бюджетной системы Российской Федерации, выданную в срок не ранее чем за один месяц до даты представления заявки на участие в конкурсе.</w:t>
      </w:r>
    </w:p>
    <w:p w:rsidR="002A338D" w:rsidRDefault="002A338D">
      <w:pPr>
        <w:pStyle w:val="ConsPlusNormal"/>
        <w:spacing w:before="220"/>
        <w:ind w:firstLine="540"/>
        <w:jc w:val="both"/>
      </w:pPr>
      <w:r>
        <w:t>6.1.3. Администрация запрашивает сведения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они не были представлены претендентом - субъектом малого предпринимательства самостоятельно:</w:t>
      </w:r>
    </w:p>
    <w:p w:rsidR="002A338D" w:rsidRDefault="002A338D">
      <w:pPr>
        <w:pStyle w:val="ConsPlusNormal"/>
        <w:spacing w:before="220"/>
        <w:ind w:firstLine="540"/>
        <w:jc w:val="both"/>
      </w:pPr>
      <w:r>
        <w:t xml:space="preserve">абзац исключен. - </w:t>
      </w:r>
      <w:hyperlink r:id="rId63" w:history="1">
        <w:r>
          <w:rPr>
            <w:color w:val="0000FF"/>
          </w:rPr>
          <w:t>Постановление</w:t>
        </w:r>
      </w:hyperlink>
      <w:r>
        <w:t xml:space="preserve"> Администрации Омского муниципального района Омской области от 17.03.2020 N П-20/ОМС-48;</w:t>
      </w:r>
    </w:p>
    <w:p w:rsidR="002A338D" w:rsidRDefault="002A338D">
      <w:pPr>
        <w:pStyle w:val="ConsPlusNormal"/>
        <w:spacing w:before="220"/>
        <w:ind w:firstLine="540"/>
        <w:jc w:val="both"/>
      </w:pPr>
      <w:r>
        <w:t>- сведения из выписки из Единого государственного реестра юридических лиц;</w:t>
      </w:r>
    </w:p>
    <w:p w:rsidR="002A338D" w:rsidRDefault="002A338D">
      <w:pPr>
        <w:pStyle w:val="ConsPlusNormal"/>
        <w:spacing w:before="220"/>
        <w:ind w:firstLine="540"/>
        <w:jc w:val="both"/>
      </w:pPr>
      <w:r>
        <w:t>- сведения из выписки из Единого государственного реестра индивидуальных предпринимателей;</w:t>
      </w:r>
    </w:p>
    <w:p w:rsidR="002A338D" w:rsidRDefault="002A338D">
      <w:pPr>
        <w:pStyle w:val="ConsPlusNormal"/>
        <w:spacing w:before="220"/>
        <w:ind w:firstLine="540"/>
        <w:jc w:val="both"/>
      </w:pPr>
      <w:r>
        <w:t>- сведения об отсутствии просроченной задолженности по налоговым и иным обязательным платежам в бюджеты бюджетной системы Российской Федерации.</w:t>
      </w:r>
    </w:p>
    <w:p w:rsidR="002A338D" w:rsidRDefault="002A338D">
      <w:pPr>
        <w:pStyle w:val="ConsPlusNormal"/>
        <w:spacing w:before="220"/>
        <w:ind w:firstLine="540"/>
        <w:jc w:val="both"/>
      </w:pPr>
      <w:bookmarkStart w:id="15" w:name="P887"/>
      <w:bookmarkEnd w:id="15"/>
      <w:r>
        <w:t>6.1.4. Претендент - гражданин самостоятельно представляет следующие документы:</w:t>
      </w:r>
    </w:p>
    <w:p w:rsidR="002A338D" w:rsidRDefault="002A338D">
      <w:pPr>
        <w:pStyle w:val="ConsPlusNormal"/>
        <w:spacing w:before="220"/>
        <w:ind w:firstLine="540"/>
        <w:jc w:val="both"/>
      </w:pPr>
      <w:r>
        <w:t xml:space="preserve">- </w:t>
      </w:r>
      <w:hyperlink w:anchor="P1222" w:history="1">
        <w:r>
          <w:rPr>
            <w:color w:val="0000FF"/>
          </w:rPr>
          <w:t>заявление</w:t>
        </w:r>
      </w:hyperlink>
      <w:r>
        <w:t xml:space="preserve"> на предоставление грантовой поддержки (приложение N 2 к настоящему Порядку);</w:t>
      </w:r>
    </w:p>
    <w:p w:rsidR="002A338D" w:rsidRDefault="002A338D">
      <w:pPr>
        <w:pStyle w:val="ConsPlusNormal"/>
        <w:spacing w:before="220"/>
        <w:ind w:firstLine="540"/>
        <w:jc w:val="both"/>
      </w:pPr>
      <w:r>
        <w:t>- проект (бизнес-план), содержащий технико-экономическое обоснование, обоснование инвестиций;</w:t>
      </w:r>
    </w:p>
    <w:p w:rsidR="002A338D" w:rsidRDefault="002A338D">
      <w:pPr>
        <w:pStyle w:val="ConsPlusNormal"/>
        <w:jc w:val="both"/>
      </w:pPr>
      <w:r>
        <w:t xml:space="preserve">(в ред. </w:t>
      </w:r>
      <w:hyperlink r:id="rId64" w:history="1">
        <w:r>
          <w:rPr>
            <w:color w:val="0000FF"/>
          </w:rPr>
          <w:t>Постановления</w:t>
        </w:r>
      </w:hyperlink>
      <w:r>
        <w:t xml:space="preserve"> Администрации Омского муниципального района Омской области от 06.05.2020 N П-20/ОМС-79)</w:t>
      </w:r>
    </w:p>
    <w:p w:rsidR="002A338D" w:rsidRDefault="002A338D">
      <w:pPr>
        <w:pStyle w:val="ConsPlusNormal"/>
        <w:spacing w:before="220"/>
        <w:ind w:firstLine="540"/>
        <w:jc w:val="both"/>
      </w:pPr>
      <w:r>
        <w:t>- календарный план реализации проекта;</w:t>
      </w:r>
    </w:p>
    <w:p w:rsidR="002A338D" w:rsidRDefault="002A338D">
      <w:pPr>
        <w:pStyle w:val="ConsPlusNormal"/>
        <w:spacing w:before="220"/>
        <w:ind w:firstLine="540"/>
        <w:jc w:val="both"/>
      </w:pPr>
      <w:r>
        <w:t>- копии документов, удостоверяющих личность;</w:t>
      </w:r>
    </w:p>
    <w:p w:rsidR="002A338D" w:rsidRDefault="002A338D">
      <w:pPr>
        <w:pStyle w:val="ConsPlusNormal"/>
        <w:spacing w:before="220"/>
        <w:ind w:firstLine="540"/>
        <w:jc w:val="both"/>
      </w:pPr>
      <w:r>
        <w:t xml:space="preserve">- копии документов, подтверждающих отнесение к одной из целевых групп, указанных в </w:t>
      </w:r>
      <w:hyperlink w:anchor="P797" w:history="1">
        <w:r>
          <w:rPr>
            <w:color w:val="0000FF"/>
          </w:rPr>
          <w:t>пункте 3.2</w:t>
        </w:r>
      </w:hyperlink>
      <w:r>
        <w:t xml:space="preserve"> настоящего Порядка, за исключением целевой группы "граждане, признанные в установленном порядке безработными";</w:t>
      </w:r>
    </w:p>
    <w:p w:rsidR="002A338D" w:rsidRDefault="002A338D">
      <w:pPr>
        <w:pStyle w:val="ConsPlusNormal"/>
        <w:jc w:val="both"/>
      </w:pPr>
      <w:r>
        <w:t xml:space="preserve">(в ред. </w:t>
      </w:r>
      <w:hyperlink r:id="rId65" w:history="1">
        <w:r>
          <w:rPr>
            <w:color w:val="0000FF"/>
          </w:rPr>
          <w:t>Постановления</w:t>
        </w:r>
      </w:hyperlink>
      <w:r>
        <w:t xml:space="preserve"> Администрации Омского муниципального района Омской области от 06.05.2020 N П-20/ОМС-79)</w:t>
      </w:r>
    </w:p>
    <w:p w:rsidR="002A338D" w:rsidRDefault="002A338D">
      <w:pPr>
        <w:pStyle w:val="ConsPlusNormal"/>
        <w:spacing w:before="220"/>
        <w:ind w:firstLine="540"/>
        <w:jc w:val="both"/>
      </w:pPr>
      <w:r>
        <w:t>- копии документов, подтверждающих право собственности (аренды) заявителя на земельны</w:t>
      </w:r>
      <w:proofErr w:type="gramStart"/>
      <w:r>
        <w:t>й(</w:t>
      </w:r>
      <w:proofErr w:type="spellStart"/>
      <w:proofErr w:type="gramEnd"/>
      <w:r>
        <w:t>ные</w:t>
      </w:r>
      <w:proofErr w:type="spellEnd"/>
      <w:r>
        <w:t>) участок(и) и (или) объект(</w:t>
      </w:r>
      <w:proofErr w:type="spellStart"/>
      <w:r>
        <w:t>ы</w:t>
      </w:r>
      <w:proofErr w:type="spellEnd"/>
      <w:r>
        <w:t>) недвижимого имущества, расположенный(</w:t>
      </w:r>
      <w:proofErr w:type="spellStart"/>
      <w:r>
        <w:t>ные</w:t>
      </w:r>
      <w:proofErr w:type="spellEnd"/>
      <w:r>
        <w:t>) на территории Омского муниципального района, на (в) котором(</w:t>
      </w:r>
      <w:proofErr w:type="spellStart"/>
      <w:r>
        <w:t>ых</w:t>
      </w:r>
      <w:proofErr w:type="spellEnd"/>
      <w:r>
        <w:t>) планируется реализация проекта в соответствии с представленным бизнес-планом (при наличии таких документов);</w:t>
      </w:r>
    </w:p>
    <w:p w:rsidR="002A338D" w:rsidRDefault="002A338D">
      <w:pPr>
        <w:pStyle w:val="ConsPlusNormal"/>
        <w:jc w:val="both"/>
      </w:pPr>
      <w:r>
        <w:t xml:space="preserve">(в ред. </w:t>
      </w:r>
      <w:hyperlink r:id="rId66" w:history="1">
        <w:r>
          <w:rPr>
            <w:color w:val="0000FF"/>
          </w:rPr>
          <w:t>Постановления</w:t>
        </w:r>
      </w:hyperlink>
      <w:r>
        <w:t xml:space="preserve"> Администрации Омского муниципального района Омской области от 17.03.2020 N П-20/ОМС-48)</w:t>
      </w:r>
    </w:p>
    <w:p w:rsidR="002A338D" w:rsidRDefault="002A338D">
      <w:pPr>
        <w:pStyle w:val="ConsPlusNormal"/>
        <w:spacing w:before="220"/>
        <w:ind w:firstLine="540"/>
        <w:jc w:val="both"/>
      </w:pPr>
      <w:r>
        <w:t>- документ, подтверждающий наличие в распоряжении заявителя денежных средств не менее 15 процентов от размера испрашиваемой суммы грантовой поддержки;</w:t>
      </w:r>
    </w:p>
    <w:p w:rsidR="002A338D" w:rsidRDefault="002A338D">
      <w:pPr>
        <w:pStyle w:val="ConsPlusNormal"/>
        <w:spacing w:before="220"/>
        <w:ind w:firstLine="540"/>
        <w:jc w:val="both"/>
      </w:pPr>
      <w:r>
        <w:t>- копии документов о высшем юридическом и (или) экономическом образовании (копия документа о подготовке по соответствующим профилям) (в случае наличия).</w:t>
      </w:r>
    </w:p>
    <w:p w:rsidR="002A338D" w:rsidRDefault="002A338D">
      <w:pPr>
        <w:pStyle w:val="ConsPlusNormal"/>
        <w:jc w:val="both"/>
      </w:pPr>
      <w:r>
        <w:t xml:space="preserve">(в ред. </w:t>
      </w:r>
      <w:hyperlink r:id="rId67" w:history="1">
        <w:r>
          <w:rPr>
            <w:color w:val="0000FF"/>
          </w:rPr>
          <w:t>Постановления</w:t>
        </w:r>
      </w:hyperlink>
      <w:r>
        <w:t xml:space="preserve"> Администрации Омского муниципального района Омской области от 06.05.2020 N П-20/ОМС-79)</w:t>
      </w:r>
    </w:p>
    <w:p w:rsidR="002A338D" w:rsidRDefault="002A338D">
      <w:pPr>
        <w:pStyle w:val="ConsPlusNormal"/>
        <w:spacing w:before="220"/>
        <w:ind w:firstLine="540"/>
        <w:jc w:val="both"/>
      </w:pPr>
      <w:bookmarkStart w:id="16" w:name="P900"/>
      <w:bookmarkEnd w:id="16"/>
      <w:r>
        <w:t xml:space="preserve">6.1.5. Кроме документов, указанных в </w:t>
      </w:r>
      <w:hyperlink w:anchor="P887" w:history="1">
        <w:r>
          <w:rPr>
            <w:color w:val="0000FF"/>
          </w:rPr>
          <w:t>пункте 6.1.4</w:t>
        </w:r>
      </w:hyperlink>
      <w:r>
        <w:t xml:space="preserve"> настоящего Порядка, претендент - гражданин по собственной инициативе вправе </w:t>
      </w:r>
      <w:proofErr w:type="gramStart"/>
      <w:r>
        <w:t>предоставить следующие документы</w:t>
      </w:r>
      <w:proofErr w:type="gramEnd"/>
      <w:r>
        <w:t>, так как они подлежат представлению в рамках межведомственного информационного взаимодействия:</w:t>
      </w:r>
    </w:p>
    <w:p w:rsidR="002A338D" w:rsidRDefault="002A338D">
      <w:pPr>
        <w:pStyle w:val="ConsPlusNormal"/>
        <w:spacing w:before="220"/>
        <w:ind w:firstLine="540"/>
        <w:jc w:val="both"/>
      </w:pPr>
      <w:r>
        <w:t>- копию свидетельства о постановке на учет в налоговом органе и (или) копию уведомления о постановке на учет в налоговом органе;</w:t>
      </w:r>
    </w:p>
    <w:p w:rsidR="002A338D" w:rsidRDefault="002A338D">
      <w:pPr>
        <w:pStyle w:val="ConsPlusNormal"/>
        <w:spacing w:before="220"/>
        <w:ind w:firstLine="540"/>
        <w:jc w:val="both"/>
      </w:pPr>
      <w:r>
        <w:t>- копии документов, подтверждающих отнесение к целевой группе "граждане, признанные в установленном порядке безработными".</w:t>
      </w:r>
    </w:p>
    <w:p w:rsidR="002A338D" w:rsidRDefault="002A338D">
      <w:pPr>
        <w:pStyle w:val="ConsPlusNormal"/>
        <w:jc w:val="both"/>
      </w:pPr>
      <w:r>
        <w:t xml:space="preserve">(в ред. </w:t>
      </w:r>
      <w:hyperlink r:id="rId68" w:history="1">
        <w:r>
          <w:rPr>
            <w:color w:val="0000FF"/>
          </w:rPr>
          <w:t>Постановления</w:t>
        </w:r>
      </w:hyperlink>
      <w:r>
        <w:t xml:space="preserve"> Администрации Омского муниципального района Омской области от 06.05.2020 N П-20/ОМС-79)</w:t>
      </w:r>
    </w:p>
    <w:p w:rsidR="002A338D" w:rsidRDefault="002A338D">
      <w:pPr>
        <w:pStyle w:val="ConsPlusNormal"/>
        <w:spacing w:before="220"/>
        <w:ind w:firstLine="540"/>
        <w:jc w:val="both"/>
      </w:pPr>
      <w:r>
        <w:t xml:space="preserve">абзац исключен. - </w:t>
      </w:r>
      <w:hyperlink r:id="rId69" w:history="1">
        <w:r>
          <w:rPr>
            <w:color w:val="0000FF"/>
          </w:rPr>
          <w:t>Постановление</w:t>
        </w:r>
      </w:hyperlink>
      <w:r>
        <w:t xml:space="preserve"> Администрации Омского муниципального района Омской области от 17.03.2020 N П-20/ОМС-48.</w:t>
      </w:r>
    </w:p>
    <w:p w:rsidR="002A338D" w:rsidRDefault="002A338D">
      <w:pPr>
        <w:pStyle w:val="ConsPlusNormal"/>
        <w:spacing w:before="220"/>
        <w:ind w:firstLine="540"/>
        <w:jc w:val="both"/>
      </w:pPr>
      <w:r>
        <w:t>6.1.6. Администрация запрашивает сведения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они не были представлены претендентом - гражданином самостоятельно:</w:t>
      </w:r>
    </w:p>
    <w:p w:rsidR="002A338D" w:rsidRDefault="002A338D">
      <w:pPr>
        <w:pStyle w:val="ConsPlusNormal"/>
        <w:spacing w:before="220"/>
        <w:ind w:firstLine="540"/>
        <w:jc w:val="both"/>
      </w:pPr>
      <w:r>
        <w:t>- сведения из свидетельства о постановке физического лица на учет в налоговом органе;</w:t>
      </w:r>
    </w:p>
    <w:p w:rsidR="002A338D" w:rsidRDefault="002A338D">
      <w:pPr>
        <w:pStyle w:val="ConsPlusNormal"/>
        <w:spacing w:before="220"/>
        <w:ind w:firstLine="540"/>
        <w:jc w:val="both"/>
      </w:pPr>
      <w:r>
        <w:t>- сведения о признании физического лица в установленном порядке безработным.</w:t>
      </w:r>
    </w:p>
    <w:p w:rsidR="002A338D" w:rsidRDefault="002A338D">
      <w:pPr>
        <w:pStyle w:val="ConsPlusNormal"/>
        <w:jc w:val="both"/>
      </w:pPr>
      <w:r>
        <w:t>(</w:t>
      </w:r>
      <w:proofErr w:type="gramStart"/>
      <w:r>
        <w:t>в</w:t>
      </w:r>
      <w:proofErr w:type="gramEnd"/>
      <w:r>
        <w:t xml:space="preserve"> ред. </w:t>
      </w:r>
      <w:hyperlink r:id="rId70" w:history="1">
        <w:r>
          <w:rPr>
            <w:color w:val="0000FF"/>
          </w:rPr>
          <w:t>Постановления</w:t>
        </w:r>
      </w:hyperlink>
      <w:r>
        <w:t xml:space="preserve"> Администрации Омского муниципального района Омской области от 06.05.2020 N П-20/ОМС-79)</w:t>
      </w:r>
    </w:p>
    <w:p w:rsidR="002A338D" w:rsidRDefault="002A338D">
      <w:pPr>
        <w:pStyle w:val="ConsPlusNormal"/>
        <w:spacing w:before="220"/>
        <w:ind w:firstLine="540"/>
        <w:jc w:val="both"/>
      </w:pPr>
      <w:r>
        <w:t xml:space="preserve">абзац исключен. - </w:t>
      </w:r>
      <w:hyperlink r:id="rId71" w:history="1">
        <w:r>
          <w:rPr>
            <w:color w:val="0000FF"/>
          </w:rPr>
          <w:t>Постановление</w:t>
        </w:r>
      </w:hyperlink>
      <w:r>
        <w:t xml:space="preserve"> Администрации Омского муниципального района Омской области от 17.03.2020 N П-20/ОМС-48.</w:t>
      </w:r>
    </w:p>
    <w:p w:rsidR="002A338D" w:rsidRDefault="002A338D">
      <w:pPr>
        <w:pStyle w:val="ConsPlusNormal"/>
        <w:spacing w:before="220"/>
        <w:ind w:firstLine="540"/>
        <w:jc w:val="both"/>
      </w:pPr>
      <w:r>
        <w:t xml:space="preserve">6.1.7. Претендент вправе </w:t>
      </w:r>
      <w:proofErr w:type="gramStart"/>
      <w:r>
        <w:t>предоставить документы</w:t>
      </w:r>
      <w:proofErr w:type="gramEnd"/>
      <w:r>
        <w:t>, подтверждающие возможность практической реализации проекта, в том числе профессиональные достижения, наличие финансовых и иных материальных средств.</w:t>
      </w:r>
    </w:p>
    <w:p w:rsidR="002A338D" w:rsidRDefault="002A338D">
      <w:pPr>
        <w:pStyle w:val="ConsPlusNormal"/>
        <w:spacing w:before="220"/>
        <w:ind w:firstLine="540"/>
        <w:jc w:val="both"/>
      </w:pPr>
      <w:r>
        <w:t xml:space="preserve">6.1.8. Претендент вправе </w:t>
      </w:r>
      <w:proofErr w:type="gramStart"/>
      <w:r>
        <w:t>предоставить документы</w:t>
      </w:r>
      <w:proofErr w:type="gramEnd"/>
      <w:r>
        <w:t xml:space="preserve">, подтверждающие возможность оценки по критериям, указанным в </w:t>
      </w:r>
      <w:hyperlink w:anchor="P952" w:history="1">
        <w:r>
          <w:rPr>
            <w:color w:val="0000FF"/>
          </w:rPr>
          <w:t>пункте 8.1</w:t>
        </w:r>
      </w:hyperlink>
      <w:r>
        <w:t xml:space="preserve"> настоящего Порядка.</w:t>
      </w:r>
    </w:p>
    <w:p w:rsidR="002A338D" w:rsidRDefault="002A338D">
      <w:pPr>
        <w:pStyle w:val="ConsPlusNormal"/>
        <w:spacing w:before="220"/>
        <w:ind w:firstLine="540"/>
        <w:jc w:val="both"/>
      </w:pPr>
      <w:r>
        <w:t xml:space="preserve">6.2. </w:t>
      </w:r>
      <w:proofErr w:type="gramStart"/>
      <w:r>
        <w:t>Управление экономического развития и инвестиций Администрации осуществляет прием документов, представленных заявителями, с указанием номера и даты регистрации в журнале регистрации пакетов документов на конкурс предоставления грантовой поддержки субъектам малого предпринимательства Омского муниципального района Омской области и передает их на регистрацию в сектор по работе с обращениями граждан и документообороту Организационно-кадрового Управления Администрации в день подачи пакета документов.</w:t>
      </w:r>
      <w:proofErr w:type="gramEnd"/>
    </w:p>
    <w:p w:rsidR="002A338D" w:rsidRDefault="002A338D">
      <w:pPr>
        <w:pStyle w:val="ConsPlusNormal"/>
        <w:jc w:val="both"/>
      </w:pPr>
      <w:r>
        <w:t>(</w:t>
      </w:r>
      <w:proofErr w:type="gramStart"/>
      <w:r>
        <w:t>в</w:t>
      </w:r>
      <w:proofErr w:type="gramEnd"/>
      <w:r>
        <w:t xml:space="preserve"> ред. </w:t>
      </w:r>
      <w:hyperlink r:id="rId72" w:history="1">
        <w:r>
          <w:rPr>
            <w:color w:val="0000FF"/>
          </w:rPr>
          <w:t>Постановления</w:t>
        </w:r>
      </w:hyperlink>
      <w:r>
        <w:t xml:space="preserve"> Администрации Омского муниципального района Омской области от 09.01.2020 N П-20/ОМС-2)</w:t>
      </w:r>
    </w:p>
    <w:p w:rsidR="002A338D" w:rsidRDefault="002A338D">
      <w:pPr>
        <w:pStyle w:val="ConsPlusNormal"/>
        <w:spacing w:before="220"/>
        <w:ind w:firstLine="540"/>
        <w:jc w:val="both"/>
      </w:pPr>
      <w:r>
        <w:t>Управление экономического развития и инвестиций Администрации осуществляет совместно с Комитетом по правовой политике Администрации предварительное рассмотрение конкурсных заявок.</w:t>
      </w:r>
    </w:p>
    <w:p w:rsidR="002A338D" w:rsidRDefault="002A338D">
      <w:pPr>
        <w:pStyle w:val="ConsPlusNormal"/>
        <w:spacing w:before="220"/>
        <w:ind w:firstLine="540"/>
        <w:jc w:val="both"/>
      </w:pPr>
      <w:proofErr w:type="gramStart"/>
      <w:r>
        <w:t xml:space="preserve">Управление экономического развития и инвестиций Администрации при непредставлении заявителем документов, указанных в </w:t>
      </w:r>
      <w:hyperlink w:anchor="P878" w:history="1">
        <w:r>
          <w:rPr>
            <w:color w:val="0000FF"/>
          </w:rPr>
          <w:t>пункте 6.1.2</w:t>
        </w:r>
      </w:hyperlink>
      <w:r>
        <w:t xml:space="preserve"> или в </w:t>
      </w:r>
      <w:hyperlink w:anchor="P900" w:history="1">
        <w:r>
          <w:rPr>
            <w:color w:val="0000FF"/>
          </w:rPr>
          <w:t>пункте 6.1.5</w:t>
        </w:r>
      </w:hyperlink>
      <w:r>
        <w:t xml:space="preserve"> Порядка, запрашивает сведения из указанных документов в рамках межведомственного взаимодействия в органах государственной власти, органах местного самоуправления Омской области либо в подведомственных государственным органам местного самоуправления организациям, в распоряжении которых находятся такие документы (сведения, содержащиеся в них).</w:t>
      </w:r>
      <w:proofErr w:type="gramEnd"/>
    </w:p>
    <w:p w:rsidR="002A338D" w:rsidRDefault="002A338D">
      <w:pPr>
        <w:pStyle w:val="ConsPlusNormal"/>
        <w:spacing w:before="220"/>
        <w:ind w:firstLine="540"/>
        <w:jc w:val="both"/>
      </w:pPr>
      <w:r>
        <w:t>Управление экономического развития и инвестиций Администрации несет ответственность за правильность приема и регистрации документов.</w:t>
      </w:r>
    </w:p>
    <w:p w:rsidR="002A338D" w:rsidRDefault="002A338D">
      <w:pPr>
        <w:pStyle w:val="ConsPlusNormal"/>
        <w:spacing w:before="220"/>
        <w:ind w:firstLine="540"/>
        <w:jc w:val="both"/>
      </w:pPr>
      <w:r>
        <w:t>6.3. Заявка на участие в конкурсе может быть отозвана в любое время до начала рассмотрения заявок конкурсной комиссией путем подачи письменного заявления об отзыве заявки. Документы возвращаются заявителю, а в журнале регистрации заявок делается отметка об отзыве заявки.</w:t>
      </w:r>
    </w:p>
    <w:p w:rsidR="002A338D" w:rsidRDefault="002A338D">
      <w:pPr>
        <w:pStyle w:val="ConsPlusNormal"/>
        <w:spacing w:before="220"/>
        <w:ind w:firstLine="540"/>
        <w:jc w:val="both"/>
      </w:pPr>
      <w:r>
        <w:t>6.4. Не допускается отзыв заявок после начала рассмотрения заявок конкурсной комиссией.</w:t>
      </w:r>
    </w:p>
    <w:p w:rsidR="002A338D" w:rsidRDefault="002A338D">
      <w:pPr>
        <w:pStyle w:val="ConsPlusNormal"/>
        <w:spacing w:before="220"/>
        <w:ind w:firstLine="540"/>
        <w:jc w:val="both"/>
      </w:pPr>
      <w:r>
        <w:t>6.5. Заявки, поданные после окончания срока их приема, не регистрируются и не рассматриваются.</w:t>
      </w:r>
    </w:p>
    <w:p w:rsidR="002A338D" w:rsidRDefault="002A338D">
      <w:pPr>
        <w:pStyle w:val="ConsPlusNormal"/>
        <w:spacing w:before="220"/>
        <w:ind w:firstLine="540"/>
        <w:jc w:val="both"/>
      </w:pPr>
      <w:r>
        <w:t>6.6. Претендент несет все расходы, связанные с подготовкой и подачей заявки на участие в конкурсе.</w:t>
      </w:r>
    </w:p>
    <w:p w:rsidR="002A338D" w:rsidRDefault="002A338D">
      <w:pPr>
        <w:pStyle w:val="ConsPlusNormal"/>
        <w:spacing w:before="220"/>
        <w:ind w:firstLine="540"/>
        <w:jc w:val="both"/>
      </w:pPr>
      <w:r>
        <w:t>6.7. В случае если подано менее двух заявок на участие в конкурсе, конкурс признается несостоявшимся.</w:t>
      </w:r>
    </w:p>
    <w:p w:rsidR="002A338D" w:rsidRDefault="002A338D">
      <w:pPr>
        <w:pStyle w:val="ConsPlusNormal"/>
        <w:jc w:val="center"/>
      </w:pPr>
    </w:p>
    <w:p w:rsidR="002A338D" w:rsidRDefault="002A338D">
      <w:pPr>
        <w:pStyle w:val="ConsPlusTitle"/>
        <w:jc w:val="center"/>
        <w:outlineLvl w:val="1"/>
      </w:pPr>
      <w:r>
        <w:t>7. Порядок проведения конкурса</w:t>
      </w:r>
    </w:p>
    <w:p w:rsidR="002A338D" w:rsidRDefault="002A338D">
      <w:pPr>
        <w:pStyle w:val="ConsPlusNormal"/>
        <w:jc w:val="center"/>
      </w:pPr>
    </w:p>
    <w:p w:rsidR="002A338D" w:rsidRDefault="002A338D">
      <w:pPr>
        <w:pStyle w:val="ConsPlusNormal"/>
        <w:ind w:firstLine="540"/>
        <w:jc w:val="both"/>
      </w:pPr>
      <w:r>
        <w:t>7.1. Уполномоченным органом по проведению конкурса является Управление экономического развития и инвестиций Администрации (далее - Уполномоченный орган).</w:t>
      </w:r>
    </w:p>
    <w:p w:rsidR="002A338D" w:rsidRDefault="002A338D">
      <w:pPr>
        <w:pStyle w:val="ConsPlusNormal"/>
        <w:spacing w:before="220"/>
        <w:ind w:firstLine="540"/>
        <w:jc w:val="both"/>
      </w:pPr>
      <w:r>
        <w:t>7.1.1. Уполномоченный орган осуществляет следующие функции:</w:t>
      </w:r>
    </w:p>
    <w:p w:rsidR="002A338D" w:rsidRDefault="002A338D">
      <w:pPr>
        <w:pStyle w:val="ConsPlusNormal"/>
        <w:spacing w:before="220"/>
        <w:ind w:firstLine="540"/>
        <w:jc w:val="both"/>
      </w:pPr>
      <w:r>
        <w:t>- разъясняет претендентам условия настоящего Порядка;</w:t>
      </w:r>
    </w:p>
    <w:p w:rsidR="002A338D" w:rsidRDefault="002A338D">
      <w:pPr>
        <w:pStyle w:val="ConsPlusNormal"/>
        <w:spacing w:before="220"/>
        <w:ind w:firstLine="540"/>
        <w:jc w:val="both"/>
      </w:pPr>
      <w:r>
        <w:t>- регистрирует конкурсные заявки в журнале регистрации по мере их поступления;</w:t>
      </w:r>
    </w:p>
    <w:p w:rsidR="002A338D" w:rsidRDefault="002A338D">
      <w:pPr>
        <w:pStyle w:val="ConsPlusNormal"/>
        <w:spacing w:before="220"/>
        <w:ind w:firstLine="540"/>
        <w:jc w:val="both"/>
      </w:pPr>
      <w:r>
        <w:t xml:space="preserve">- проводит отбор претендентов в соответствии с критериями, установленными в </w:t>
      </w:r>
      <w:hyperlink w:anchor="P838" w:history="1">
        <w:r>
          <w:rPr>
            <w:color w:val="0000FF"/>
          </w:rPr>
          <w:t>пункте 4.1</w:t>
        </w:r>
      </w:hyperlink>
      <w:r>
        <w:t xml:space="preserve"> настоящего Порядка;</w:t>
      </w:r>
    </w:p>
    <w:p w:rsidR="002A338D" w:rsidRDefault="002A338D">
      <w:pPr>
        <w:pStyle w:val="ConsPlusNormal"/>
        <w:spacing w:before="220"/>
        <w:ind w:firstLine="540"/>
        <w:jc w:val="both"/>
      </w:pPr>
      <w:r>
        <w:t>- проводит анализ проектов претендентов и представляет его результаты на заседании конкурсной комиссии;</w:t>
      </w:r>
    </w:p>
    <w:p w:rsidR="002A338D" w:rsidRDefault="002A338D">
      <w:pPr>
        <w:pStyle w:val="ConsPlusNormal"/>
        <w:spacing w:before="220"/>
        <w:ind w:firstLine="540"/>
        <w:jc w:val="both"/>
      </w:pPr>
      <w:r>
        <w:t>- запрашивает у претендентов пояснения по представленным документам;</w:t>
      </w:r>
    </w:p>
    <w:p w:rsidR="002A338D" w:rsidRDefault="002A338D">
      <w:pPr>
        <w:pStyle w:val="ConsPlusNormal"/>
        <w:spacing w:before="220"/>
        <w:ind w:firstLine="540"/>
        <w:jc w:val="both"/>
      </w:pPr>
      <w:r>
        <w:t>- ведет протоколы заседаний конкурсной комиссии;</w:t>
      </w:r>
    </w:p>
    <w:p w:rsidR="002A338D" w:rsidRDefault="002A338D">
      <w:pPr>
        <w:pStyle w:val="ConsPlusNormal"/>
        <w:spacing w:before="220"/>
        <w:ind w:firstLine="540"/>
        <w:jc w:val="both"/>
      </w:pPr>
      <w:r>
        <w:t>- вносит запись в реестр субъектов малого и среднего предпринимательства.</w:t>
      </w:r>
    </w:p>
    <w:p w:rsidR="002A338D" w:rsidRDefault="002A338D">
      <w:pPr>
        <w:pStyle w:val="ConsPlusNormal"/>
        <w:spacing w:before="220"/>
        <w:ind w:firstLine="540"/>
        <w:jc w:val="both"/>
      </w:pPr>
      <w:r>
        <w:t>7.2. Информационное сообщение о проведении конкурса публикуется Организатором в газете "Омский пригород", а также размещается на официальном сайте Омского муниципального района в сети "Интернет" не менее чем за 2 рабочих дня до даты начала подачи заявок на участие в конкурсе. Информационное сообщение содержит информацию о сроках, месте и времени предоставления конкурсных заявок.</w:t>
      </w:r>
    </w:p>
    <w:p w:rsidR="002A338D" w:rsidRDefault="002A338D">
      <w:pPr>
        <w:pStyle w:val="ConsPlusNormal"/>
        <w:spacing w:before="220"/>
        <w:ind w:firstLine="540"/>
        <w:jc w:val="both"/>
      </w:pPr>
      <w:r>
        <w:t>7.3. Решение о предоставлении (об отказе в предоставлении) грантовой поддержки претендентам принимается по итогам рассмотрения проектов конкурсной комиссией по предоставлению грантовой поддержки субъектам малого предпринимательства Омского муниципального района Омской области на создание и развитие собственного бизнеса.</w:t>
      </w:r>
    </w:p>
    <w:p w:rsidR="002A338D" w:rsidRDefault="002A338D">
      <w:pPr>
        <w:pStyle w:val="ConsPlusNormal"/>
        <w:spacing w:before="220"/>
        <w:ind w:firstLine="540"/>
        <w:jc w:val="both"/>
      </w:pPr>
      <w:r>
        <w:t>7.4. Общее руководство работой конкурсной комиссии осуществляет председатель комиссии, в случае его отсутствия - заместитель председателя комиссии. Организационное обеспечение деятельности конкурсной комиссии осуществляет секретарь комиссии.</w:t>
      </w:r>
    </w:p>
    <w:p w:rsidR="002A338D" w:rsidRDefault="002A338D">
      <w:pPr>
        <w:pStyle w:val="ConsPlusNormal"/>
        <w:spacing w:before="220"/>
        <w:ind w:firstLine="540"/>
        <w:jc w:val="both"/>
      </w:pPr>
      <w:r>
        <w:t>7.5. Функции конкурсной комиссии:</w:t>
      </w:r>
    </w:p>
    <w:p w:rsidR="002A338D" w:rsidRDefault="002A338D">
      <w:pPr>
        <w:pStyle w:val="ConsPlusNormal"/>
        <w:spacing w:before="220"/>
        <w:ind w:firstLine="540"/>
        <w:jc w:val="both"/>
      </w:pPr>
      <w:r>
        <w:t>- рассмотрение заявок, допуск их к участию в конкурсе;</w:t>
      </w:r>
    </w:p>
    <w:p w:rsidR="002A338D" w:rsidRDefault="002A338D">
      <w:pPr>
        <w:pStyle w:val="ConsPlusNormal"/>
        <w:spacing w:before="220"/>
        <w:ind w:firstLine="540"/>
        <w:jc w:val="both"/>
      </w:pPr>
      <w:r>
        <w:t xml:space="preserve">- оценка и сопоставление поступивших на конкурс проектов критериям конкурсного отбора проектов, установленным </w:t>
      </w:r>
      <w:hyperlink w:anchor="P952" w:history="1">
        <w:r>
          <w:rPr>
            <w:color w:val="0000FF"/>
          </w:rPr>
          <w:t>пунктом 8.1</w:t>
        </w:r>
      </w:hyperlink>
      <w:r>
        <w:t xml:space="preserve"> настоящего Порядка;</w:t>
      </w:r>
    </w:p>
    <w:p w:rsidR="002A338D" w:rsidRDefault="002A338D">
      <w:pPr>
        <w:pStyle w:val="ConsPlusNormal"/>
        <w:spacing w:before="220"/>
        <w:ind w:firstLine="540"/>
        <w:jc w:val="both"/>
      </w:pPr>
      <w:r>
        <w:t>- принятие решения о предоставлении грантовой поддержки;</w:t>
      </w:r>
    </w:p>
    <w:p w:rsidR="002A338D" w:rsidRDefault="002A338D">
      <w:pPr>
        <w:pStyle w:val="ConsPlusNormal"/>
        <w:spacing w:before="220"/>
        <w:ind w:firstLine="540"/>
        <w:jc w:val="both"/>
      </w:pPr>
      <w:r>
        <w:t>- обеспечение конфиденциальности информации, содержащейся в заявках на участие в конкурсе;</w:t>
      </w:r>
    </w:p>
    <w:p w:rsidR="002A338D" w:rsidRDefault="002A338D">
      <w:pPr>
        <w:pStyle w:val="ConsPlusNormal"/>
        <w:spacing w:before="220"/>
        <w:ind w:firstLine="540"/>
        <w:jc w:val="both"/>
      </w:pPr>
      <w:r>
        <w:t>- рассмотрение конфликтных ситуаций, возникших в результате проведения конкурса;</w:t>
      </w:r>
    </w:p>
    <w:p w:rsidR="002A338D" w:rsidRDefault="002A338D">
      <w:pPr>
        <w:pStyle w:val="ConsPlusNormal"/>
        <w:spacing w:before="220"/>
        <w:ind w:firstLine="540"/>
        <w:jc w:val="both"/>
      </w:pPr>
      <w:r>
        <w:t>- рассмотрение иных вопросов, относящихся к конкурсу.</w:t>
      </w:r>
    </w:p>
    <w:p w:rsidR="002A338D" w:rsidRDefault="002A338D">
      <w:pPr>
        <w:pStyle w:val="ConsPlusNormal"/>
        <w:spacing w:before="220"/>
        <w:ind w:firstLine="540"/>
        <w:jc w:val="both"/>
      </w:pPr>
      <w:r>
        <w:t>7.6. Конкурсная комиссия вправе принимать решения, если на ее заседании присутствует не менее половины от общего количества ее членов. Решение комиссии принимается простым большинством голосов от числа присутствующих на заседании комиссии. При равенстве голосов голос председательствующего на заседании является решающим.</w:t>
      </w:r>
    </w:p>
    <w:p w:rsidR="002A338D" w:rsidRDefault="002A338D">
      <w:pPr>
        <w:pStyle w:val="ConsPlusNormal"/>
        <w:spacing w:before="220"/>
        <w:ind w:firstLine="540"/>
        <w:jc w:val="both"/>
      </w:pPr>
      <w:r>
        <w:t>7.7. Конкурсная комиссия определяет перечень проектов, финансирование которых может быть произведено в соответствии с установленной очередностью в случае отказа одного или нескольких участников конкурса от заключения соответствующего соглашения или невыполнения участником конкурса, в отношении которого принято решение о предоставлении грантовой поддержки, требований настоящего Порядка.</w:t>
      </w:r>
    </w:p>
    <w:p w:rsidR="002A338D" w:rsidRDefault="002A338D">
      <w:pPr>
        <w:pStyle w:val="ConsPlusNormal"/>
        <w:spacing w:before="220"/>
        <w:ind w:firstLine="540"/>
        <w:jc w:val="both"/>
      </w:pPr>
      <w:r>
        <w:t>7.8. При отборе проектов конкурсная комиссия имеет право получать пояснения (разъяснения, комментарии) от претендентов как по проекту в целом, так и по отдельным представленным документам.</w:t>
      </w:r>
    </w:p>
    <w:p w:rsidR="002A338D" w:rsidRDefault="002A338D">
      <w:pPr>
        <w:pStyle w:val="ConsPlusNormal"/>
        <w:spacing w:before="220"/>
        <w:ind w:firstLine="540"/>
        <w:jc w:val="both"/>
      </w:pPr>
      <w:r>
        <w:t>7.9. В целях получения более полной информации о заявителе Организатор вправе направлять запросы в органы исполнительной власти Омской области, территориальные органы федеральных органов, органы местного самоуправления Омского муниципального района, иные органы и организации.</w:t>
      </w:r>
    </w:p>
    <w:p w:rsidR="002A338D" w:rsidRDefault="002A338D">
      <w:pPr>
        <w:pStyle w:val="ConsPlusNormal"/>
        <w:jc w:val="center"/>
      </w:pPr>
    </w:p>
    <w:p w:rsidR="002A338D" w:rsidRDefault="002A338D">
      <w:pPr>
        <w:pStyle w:val="ConsPlusTitle"/>
        <w:jc w:val="center"/>
        <w:outlineLvl w:val="1"/>
      </w:pPr>
      <w:r>
        <w:t>8. Порядок принятия решения о предоставлении грантовой</w:t>
      </w:r>
    </w:p>
    <w:p w:rsidR="002A338D" w:rsidRDefault="002A338D">
      <w:pPr>
        <w:pStyle w:val="ConsPlusTitle"/>
        <w:jc w:val="center"/>
      </w:pPr>
      <w:r>
        <w:t>поддержки</w:t>
      </w:r>
    </w:p>
    <w:p w:rsidR="002A338D" w:rsidRDefault="002A338D">
      <w:pPr>
        <w:pStyle w:val="ConsPlusNormal"/>
        <w:jc w:val="center"/>
      </w:pPr>
    </w:p>
    <w:p w:rsidR="002A338D" w:rsidRDefault="002A338D">
      <w:pPr>
        <w:pStyle w:val="ConsPlusNormal"/>
        <w:ind w:firstLine="540"/>
        <w:jc w:val="both"/>
      </w:pPr>
      <w:bookmarkStart w:id="17" w:name="P952"/>
      <w:bookmarkEnd w:id="17"/>
      <w:r>
        <w:t>8.1. Конкурсная комиссия оценивает проекты по следующим критериям:</w:t>
      </w:r>
    </w:p>
    <w:p w:rsidR="002A338D" w:rsidRDefault="002A338D">
      <w:pPr>
        <w:pStyle w:val="ConsPlusNormal"/>
        <w:spacing w:before="220"/>
        <w:ind w:firstLine="540"/>
        <w:jc w:val="both"/>
      </w:pPr>
      <w:r>
        <w:t>- качество проработки бизнес-плана;</w:t>
      </w:r>
    </w:p>
    <w:p w:rsidR="002A338D" w:rsidRDefault="002A338D">
      <w:pPr>
        <w:pStyle w:val="ConsPlusNormal"/>
        <w:spacing w:before="220"/>
        <w:ind w:firstLine="540"/>
        <w:jc w:val="both"/>
      </w:pPr>
      <w:r>
        <w:t>- наличие образования по профилю реализуемого бизнес-плана;</w:t>
      </w:r>
    </w:p>
    <w:p w:rsidR="002A338D" w:rsidRDefault="002A338D">
      <w:pPr>
        <w:pStyle w:val="ConsPlusNormal"/>
        <w:spacing w:before="220"/>
        <w:ind w:firstLine="540"/>
        <w:jc w:val="both"/>
      </w:pPr>
      <w:r>
        <w:t>- наличие трудового опыта по профилю реализуемого бизнес-плана;</w:t>
      </w:r>
    </w:p>
    <w:p w:rsidR="002A338D" w:rsidRDefault="002A338D">
      <w:pPr>
        <w:pStyle w:val="ConsPlusNormal"/>
        <w:spacing w:before="220"/>
        <w:ind w:firstLine="540"/>
        <w:jc w:val="both"/>
      </w:pPr>
      <w:r>
        <w:t>- создание новых рабочих мест в период реализации бизнес-плана;</w:t>
      </w:r>
    </w:p>
    <w:p w:rsidR="002A338D" w:rsidRDefault="002A338D">
      <w:pPr>
        <w:pStyle w:val="ConsPlusNormal"/>
        <w:spacing w:before="220"/>
        <w:ind w:firstLine="540"/>
        <w:jc w:val="both"/>
      </w:pPr>
      <w:r>
        <w:t>- наличие инновационной составляющей, импортозамещающей или экспортной составляющей;</w:t>
      </w:r>
    </w:p>
    <w:p w:rsidR="002A338D" w:rsidRDefault="002A338D">
      <w:pPr>
        <w:pStyle w:val="ConsPlusNormal"/>
        <w:spacing w:before="220"/>
        <w:ind w:firstLine="540"/>
        <w:jc w:val="both"/>
      </w:pPr>
      <w:r>
        <w:t xml:space="preserve">абзац исключен. - </w:t>
      </w:r>
      <w:hyperlink r:id="rId73" w:history="1">
        <w:r>
          <w:rPr>
            <w:color w:val="0000FF"/>
          </w:rPr>
          <w:t>Постановление</w:t>
        </w:r>
      </w:hyperlink>
      <w:r>
        <w:t xml:space="preserve"> Администрации Омского муниципального района Омской области от 16.12.2020 N П-20/ОМС-231;</w:t>
      </w:r>
    </w:p>
    <w:p w:rsidR="002A338D" w:rsidRDefault="002A338D">
      <w:pPr>
        <w:pStyle w:val="ConsPlusNormal"/>
        <w:spacing w:before="220"/>
        <w:ind w:firstLine="540"/>
        <w:jc w:val="both"/>
      </w:pPr>
      <w:r>
        <w:t>- актуальность бизнес-плана в Омском муниципальном районе на момент подачи заявки;</w:t>
      </w:r>
    </w:p>
    <w:p w:rsidR="002A338D" w:rsidRDefault="002A338D">
      <w:pPr>
        <w:pStyle w:val="ConsPlusNormal"/>
        <w:spacing w:before="220"/>
        <w:ind w:firstLine="540"/>
        <w:jc w:val="both"/>
      </w:pPr>
      <w:r>
        <w:t>- срок окупаемости бизнес-плана.</w:t>
      </w:r>
    </w:p>
    <w:p w:rsidR="002A338D" w:rsidRDefault="002A338D">
      <w:pPr>
        <w:pStyle w:val="ConsPlusNormal"/>
        <w:spacing w:before="220"/>
        <w:ind w:firstLine="540"/>
        <w:jc w:val="both"/>
      </w:pPr>
      <w:r>
        <w:t xml:space="preserve">8.2. Проекты оцениваются каждым членом комиссии с учетом указанных в </w:t>
      </w:r>
      <w:hyperlink w:anchor="P952" w:history="1">
        <w:r>
          <w:rPr>
            <w:color w:val="0000FF"/>
          </w:rPr>
          <w:t>пункте 8.1</w:t>
        </w:r>
      </w:hyperlink>
      <w:r>
        <w:t xml:space="preserve"> настоящего Порядка критериев по балльной системе с применением следующей системы оценки:</w:t>
      </w:r>
    </w:p>
    <w:p w:rsidR="002A338D" w:rsidRDefault="002A3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4"/>
        <w:gridCol w:w="3415"/>
        <w:gridCol w:w="3628"/>
        <w:gridCol w:w="1434"/>
      </w:tblGrid>
      <w:tr w:rsidR="002A338D">
        <w:tc>
          <w:tcPr>
            <w:tcW w:w="594" w:type="dxa"/>
            <w:vAlign w:val="center"/>
          </w:tcPr>
          <w:p w:rsidR="002A338D" w:rsidRDefault="002A338D">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415" w:type="dxa"/>
            <w:vAlign w:val="center"/>
          </w:tcPr>
          <w:p w:rsidR="002A338D" w:rsidRDefault="002A338D">
            <w:pPr>
              <w:pStyle w:val="ConsPlusNormal"/>
              <w:jc w:val="center"/>
            </w:pPr>
            <w:r>
              <w:t>Наименование критерия</w:t>
            </w:r>
          </w:p>
        </w:tc>
        <w:tc>
          <w:tcPr>
            <w:tcW w:w="3628" w:type="dxa"/>
            <w:vAlign w:val="center"/>
          </w:tcPr>
          <w:p w:rsidR="002A338D" w:rsidRDefault="002A338D">
            <w:pPr>
              <w:pStyle w:val="ConsPlusNormal"/>
              <w:jc w:val="center"/>
            </w:pPr>
            <w:r>
              <w:t>Категория</w:t>
            </w:r>
          </w:p>
        </w:tc>
        <w:tc>
          <w:tcPr>
            <w:tcW w:w="1434" w:type="dxa"/>
            <w:vAlign w:val="center"/>
          </w:tcPr>
          <w:p w:rsidR="002A338D" w:rsidRDefault="002A338D">
            <w:pPr>
              <w:pStyle w:val="ConsPlusNormal"/>
              <w:jc w:val="center"/>
            </w:pPr>
            <w:r>
              <w:t>Балл</w:t>
            </w:r>
          </w:p>
        </w:tc>
      </w:tr>
      <w:tr w:rsidR="002A338D">
        <w:tc>
          <w:tcPr>
            <w:tcW w:w="594" w:type="dxa"/>
          </w:tcPr>
          <w:p w:rsidR="002A338D" w:rsidRDefault="002A338D">
            <w:pPr>
              <w:pStyle w:val="ConsPlusNormal"/>
              <w:jc w:val="center"/>
            </w:pPr>
            <w:r>
              <w:t>1</w:t>
            </w:r>
          </w:p>
        </w:tc>
        <w:tc>
          <w:tcPr>
            <w:tcW w:w="3415" w:type="dxa"/>
          </w:tcPr>
          <w:p w:rsidR="002A338D" w:rsidRDefault="002A338D">
            <w:pPr>
              <w:pStyle w:val="ConsPlusNormal"/>
              <w:jc w:val="center"/>
            </w:pPr>
            <w:r>
              <w:t>2</w:t>
            </w:r>
          </w:p>
        </w:tc>
        <w:tc>
          <w:tcPr>
            <w:tcW w:w="3628" w:type="dxa"/>
          </w:tcPr>
          <w:p w:rsidR="002A338D" w:rsidRDefault="002A338D">
            <w:pPr>
              <w:pStyle w:val="ConsPlusNormal"/>
              <w:jc w:val="center"/>
            </w:pPr>
            <w:r>
              <w:t>3</w:t>
            </w:r>
          </w:p>
        </w:tc>
        <w:tc>
          <w:tcPr>
            <w:tcW w:w="1434" w:type="dxa"/>
          </w:tcPr>
          <w:p w:rsidR="002A338D" w:rsidRDefault="002A338D">
            <w:pPr>
              <w:pStyle w:val="ConsPlusNormal"/>
              <w:jc w:val="center"/>
            </w:pPr>
            <w:r>
              <w:t>4</w:t>
            </w:r>
          </w:p>
        </w:tc>
      </w:tr>
      <w:tr w:rsidR="002A338D">
        <w:tc>
          <w:tcPr>
            <w:tcW w:w="594" w:type="dxa"/>
            <w:vMerge w:val="restart"/>
          </w:tcPr>
          <w:p w:rsidR="002A338D" w:rsidRDefault="002A338D">
            <w:pPr>
              <w:pStyle w:val="ConsPlusNormal"/>
              <w:jc w:val="center"/>
            </w:pPr>
            <w:r>
              <w:t>1.</w:t>
            </w:r>
          </w:p>
        </w:tc>
        <w:tc>
          <w:tcPr>
            <w:tcW w:w="3415" w:type="dxa"/>
            <w:vMerge w:val="restart"/>
          </w:tcPr>
          <w:p w:rsidR="002A338D" w:rsidRDefault="002A338D">
            <w:pPr>
              <w:pStyle w:val="ConsPlusNormal"/>
            </w:pPr>
            <w:r>
              <w:t>Качество проработки бизнес-плана</w:t>
            </w:r>
          </w:p>
        </w:tc>
        <w:tc>
          <w:tcPr>
            <w:tcW w:w="3628" w:type="dxa"/>
          </w:tcPr>
          <w:p w:rsidR="002A338D" w:rsidRDefault="002A338D">
            <w:pPr>
              <w:pStyle w:val="ConsPlusNormal"/>
            </w:pPr>
            <w:r>
              <w:t>отлично</w:t>
            </w:r>
          </w:p>
        </w:tc>
        <w:tc>
          <w:tcPr>
            <w:tcW w:w="1434" w:type="dxa"/>
          </w:tcPr>
          <w:p w:rsidR="002A338D" w:rsidRDefault="002A338D">
            <w:pPr>
              <w:pStyle w:val="ConsPlusNormal"/>
              <w:jc w:val="center"/>
            </w:pPr>
            <w:r>
              <w:t>6</w:t>
            </w:r>
          </w:p>
        </w:tc>
      </w:tr>
      <w:tr w:rsidR="002A338D">
        <w:tc>
          <w:tcPr>
            <w:tcW w:w="594" w:type="dxa"/>
            <w:vMerge/>
          </w:tcPr>
          <w:p w:rsidR="002A338D" w:rsidRDefault="002A338D"/>
        </w:tc>
        <w:tc>
          <w:tcPr>
            <w:tcW w:w="3415" w:type="dxa"/>
            <w:vMerge/>
          </w:tcPr>
          <w:p w:rsidR="002A338D" w:rsidRDefault="002A338D"/>
        </w:tc>
        <w:tc>
          <w:tcPr>
            <w:tcW w:w="3628" w:type="dxa"/>
          </w:tcPr>
          <w:p w:rsidR="002A338D" w:rsidRDefault="002A338D">
            <w:pPr>
              <w:pStyle w:val="ConsPlusNormal"/>
            </w:pPr>
            <w:r>
              <w:t>хорошо</w:t>
            </w:r>
          </w:p>
        </w:tc>
        <w:tc>
          <w:tcPr>
            <w:tcW w:w="1434" w:type="dxa"/>
          </w:tcPr>
          <w:p w:rsidR="002A338D" w:rsidRDefault="002A338D">
            <w:pPr>
              <w:pStyle w:val="ConsPlusNormal"/>
              <w:jc w:val="center"/>
            </w:pPr>
            <w:r>
              <w:t>4</w:t>
            </w:r>
          </w:p>
        </w:tc>
      </w:tr>
      <w:tr w:rsidR="002A338D">
        <w:tc>
          <w:tcPr>
            <w:tcW w:w="594" w:type="dxa"/>
            <w:vMerge/>
          </w:tcPr>
          <w:p w:rsidR="002A338D" w:rsidRDefault="002A338D"/>
        </w:tc>
        <w:tc>
          <w:tcPr>
            <w:tcW w:w="3415" w:type="dxa"/>
            <w:vMerge/>
          </w:tcPr>
          <w:p w:rsidR="002A338D" w:rsidRDefault="002A338D"/>
        </w:tc>
        <w:tc>
          <w:tcPr>
            <w:tcW w:w="3628" w:type="dxa"/>
          </w:tcPr>
          <w:p w:rsidR="002A338D" w:rsidRDefault="002A338D">
            <w:pPr>
              <w:pStyle w:val="ConsPlusNormal"/>
            </w:pPr>
            <w:r>
              <w:t>удовлетворительно</w:t>
            </w:r>
          </w:p>
        </w:tc>
        <w:tc>
          <w:tcPr>
            <w:tcW w:w="1434" w:type="dxa"/>
          </w:tcPr>
          <w:p w:rsidR="002A338D" w:rsidRDefault="002A338D">
            <w:pPr>
              <w:pStyle w:val="ConsPlusNormal"/>
              <w:jc w:val="center"/>
            </w:pPr>
            <w:r>
              <w:t>2</w:t>
            </w:r>
          </w:p>
        </w:tc>
      </w:tr>
      <w:tr w:rsidR="002A338D">
        <w:tc>
          <w:tcPr>
            <w:tcW w:w="594" w:type="dxa"/>
            <w:vMerge/>
          </w:tcPr>
          <w:p w:rsidR="002A338D" w:rsidRDefault="002A338D"/>
        </w:tc>
        <w:tc>
          <w:tcPr>
            <w:tcW w:w="3415" w:type="dxa"/>
            <w:vMerge/>
          </w:tcPr>
          <w:p w:rsidR="002A338D" w:rsidRDefault="002A338D"/>
        </w:tc>
        <w:tc>
          <w:tcPr>
            <w:tcW w:w="3628" w:type="dxa"/>
          </w:tcPr>
          <w:p w:rsidR="002A338D" w:rsidRDefault="002A338D">
            <w:pPr>
              <w:pStyle w:val="ConsPlusNormal"/>
            </w:pPr>
            <w:r>
              <w:t>неудовлетворительно</w:t>
            </w:r>
          </w:p>
        </w:tc>
        <w:tc>
          <w:tcPr>
            <w:tcW w:w="1434" w:type="dxa"/>
          </w:tcPr>
          <w:p w:rsidR="002A338D" w:rsidRDefault="002A338D">
            <w:pPr>
              <w:pStyle w:val="ConsPlusNormal"/>
              <w:jc w:val="center"/>
            </w:pPr>
            <w:r>
              <w:t>0</w:t>
            </w:r>
          </w:p>
        </w:tc>
      </w:tr>
      <w:tr w:rsidR="002A338D">
        <w:tc>
          <w:tcPr>
            <w:tcW w:w="594" w:type="dxa"/>
            <w:vMerge w:val="restart"/>
          </w:tcPr>
          <w:p w:rsidR="002A338D" w:rsidRDefault="002A338D">
            <w:pPr>
              <w:pStyle w:val="ConsPlusNormal"/>
              <w:jc w:val="center"/>
            </w:pPr>
            <w:r>
              <w:t>2.</w:t>
            </w:r>
          </w:p>
        </w:tc>
        <w:tc>
          <w:tcPr>
            <w:tcW w:w="3415" w:type="dxa"/>
            <w:vMerge w:val="restart"/>
          </w:tcPr>
          <w:p w:rsidR="002A338D" w:rsidRDefault="002A338D">
            <w:pPr>
              <w:pStyle w:val="ConsPlusNormal"/>
            </w:pPr>
            <w:r>
              <w:t>Наличие образования по профилю реализуемого бизнес-плана</w:t>
            </w:r>
          </w:p>
        </w:tc>
        <w:tc>
          <w:tcPr>
            <w:tcW w:w="3628" w:type="dxa"/>
          </w:tcPr>
          <w:p w:rsidR="002A338D" w:rsidRDefault="002A338D">
            <w:pPr>
              <w:pStyle w:val="ConsPlusNormal"/>
            </w:pPr>
            <w:r>
              <w:t>есть</w:t>
            </w:r>
          </w:p>
        </w:tc>
        <w:tc>
          <w:tcPr>
            <w:tcW w:w="1434" w:type="dxa"/>
          </w:tcPr>
          <w:p w:rsidR="002A338D" w:rsidRDefault="002A338D">
            <w:pPr>
              <w:pStyle w:val="ConsPlusNormal"/>
              <w:jc w:val="center"/>
            </w:pPr>
            <w:r>
              <w:t>1</w:t>
            </w:r>
          </w:p>
        </w:tc>
      </w:tr>
      <w:tr w:rsidR="002A338D">
        <w:tc>
          <w:tcPr>
            <w:tcW w:w="594" w:type="dxa"/>
            <w:vMerge/>
          </w:tcPr>
          <w:p w:rsidR="002A338D" w:rsidRDefault="002A338D"/>
        </w:tc>
        <w:tc>
          <w:tcPr>
            <w:tcW w:w="3415" w:type="dxa"/>
            <w:vMerge/>
          </w:tcPr>
          <w:p w:rsidR="002A338D" w:rsidRDefault="002A338D"/>
        </w:tc>
        <w:tc>
          <w:tcPr>
            <w:tcW w:w="3628" w:type="dxa"/>
          </w:tcPr>
          <w:p w:rsidR="002A338D" w:rsidRDefault="002A338D">
            <w:pPr>
              <w:pStyle w:val="ConsPlusNormal"/>
            </w:pPr>
            <w:r>
              <w:t>нет</w:t>
            </w:r>
          </w:p>
        </w:tc>
        <w:tc>
          <w:tcPr>
            <w:tcW w:w="1434" w:type="dxa"/>
          </w:tcPr>
          <w:p w:rsidR="002A338D" w:rsidRDefault="002A338D">
            <w:pPr>
              <w:pStyle w:val="ConsPlusNormal"/>
              <w:jc w:val="center"/>
            </w:pPr>
            <w:r>
              <w:t>0</w:t>
            </w:r>
          </w:p>
        </w:tc>
      </w:tr>
      <w:tr w:rsidR="002A338D">
        <w:tc>
          <w:tcPr>
            <w:tcW w:w="594" w:type="dxa"/>
            <w:vMerge w:val="restart"/>
          </w:tcPr>
          <w:p w:rsidR="002A338D" w:rsidRDefault="002A338D">
            <w:pPr>
              <w:pStyle w:val="ConsPlusNormal"/>
              <w:jc w:val="center"/>
            </w:pPr>
            <w:r>
              <w:t>3.</w:t>
            </w:r>
          </w:p>
        </w:tc>
        <w:tc>
          <w:tcPr>
            <w:tcW w:w="3415" w:type="dxa"/>
            <w:vMerge w:val="restart"/>
          </w:tcPr>
          <w:p w:rsidR="002A338D" w:rsidRDefault="002A338D">
            <w:pPr>
              <w:pStyle w:val="ConsPlusNormal"/>
            </w:pPr>
            <w:r>
              <w:t>Наличие трудового опыта по профилю реализуемого бизнес-плана</w:t>
            </w:r>
          </w:p>
        </w:tc>
        <w:tc>
          <w:tcPr>
            <w:tcW w:w="3628" w:type="dxa"/>
          </w:tcPr>
          <w:p w:rsidR="002A338D" w:rsidRDefault="002A338D">
            <w:pPr>
              <w:pStyle w:val="ConsPlusNormal"/>
            </w:pPr>
            <w:r>
              <w:t>более 10 лет</w:t>
            </w:r>
          </w:p>
        </w:tc>
        <w:tc>
          <w:tcPr>
            <w:tcW w:w="1434" w:type="dxa"/>
          </w:tcPr>
          <w:p w:rsidR="002A338D" w:rsidRDefault="002A338D">
            <w:pPr>
              <w:pStyle w:val="ConsPlusNormal"/>
              <w:jc w:val="center"/>
            </w:pPr>
            <w:r>
              <w:t>4</w:t>
            </w:r>
          </w:p>
        </w:tc>
      </w:tr>
      <w:tr w:rsidR="002A338D">
        <w:tc>
          <w:tcPr>
            <w:tcW w:w="594" w:type="dxa"/>
            <w:vMerge/>
          </w:tcPr>
          <w:p w:rsidR="002A338D" w:rsidRDefault="002A338D"/>
        </w:tc>
        <w:tc>
          <w:tcPr>
            <w:tcW w:w="3415" w:type="dxa"/>
            <w:vMerge/>
          </w:tcPr>
          <w:p w:rsidR="002A338D" w:rsidRDefault="002A338D"/>
        </w:tc>
        <w:tc>
          <w:tcPr>
            <w:tcW w:w="3628" w:type="dxa"/>
          </w:tcPr>
          <w:p w:rsidR="002A338D" w:rsidRDefault="002A338D">
            <w:pPr>
              <w:pStyle w:val="ConsPlusNormal"/>
            </w:pPr>
            <w:r>
              <w:t>от 5 до 10 лет</w:t>
            </w:r>
          </w:p>
        </w:tc>
        <w:tc>
          <w:tcPr>
            <w:tcW w:w="1434" w:type="dxa"/>
          </w:tcPr>
          <w:p w:rsidR="002A338D" w:rsidRDefault="002A338D">
            <w:pPr>
              <w:pStyle w:val="ConsPlusNormal"/>
              <w:jc w:val="center"/>
            </w:pPr>
            <w:r>
              <w:t>3</w:t>
            </w:r>
          </w:p>
        </w:tc>
      </w:tr>
      <w:tr w:rsidR="002A338D">
        <w:tc>
          <w:tcPr>
            <w:tcW w:w="594" w:type="dxa"/>
            <w:vMerge/>
          </w:tcPr>
          <w:p w:rsidR="002A338D" w:rsidRDefault="002A338D"/>
        </w:tc>
        <w:tc>
          <w:tcPr>
            <w:tcW w:w="3415" w:type="dxa"/>
            <w:vMerge/>
          </w:tcPr>
          <w:p w:rsidR="002A338D" w:rsidRDefault="002A338D"/>
        </w:tc>
        <w:tc>
          <w:tcPr>
            <w:tcW w:w="3628" w:type="dxa"/>
          </w:tcPr>
          <w:p w:rsidR="002A338D" w:rsidRDefault="002A338D">
            <w:pPr>
              <w:pStyle w:val="ConsPlusNormal"/>
            </w:pPr>
            <w:r>
              <w:t>от 1 до 5 лет</w:t>
            </w:r>
          </w:p>
        </w:tc>
        <w:tc>
          <w:tcPr>
            <w:tcW w:w="1434" w:type="dxa"/>
          </w:tcPr>
          <w:p w:rsidR="002A338D" w:rsidRDefault="002A338D">
            <w:pPr>
              <w:pStyle w:val="ConsPlusNormal"/>
              <w:jc w:val="center"/>
            </w:pPr>
            <w:r>
              <w:t>2</w:t>
            </w:r>
          </w:p>
        </w:tc>
      </w:tr>
      <w:tr w:rsidR="002A338D">
        <w:tc>
          <w:tcPr>
            <w:tcW w:w="594" w:type="dxa"/>
            <w:vMerge/>
          </w:tcPr>
          <w:p w:rsidR="002A338D" w:rsidRDefault="002A338D"/>
        </w:tc>
        <w:tc>
          <w:tcPr>
            <w:tcW w:w="3415" w:type="dxa"/>
            <w:vMerge/>
          </w:tcPr>
          <w:p w:rsidR="002A338D" w:rsidRDefault="002A338D"/>
        </w:tc>
        <w:tc>
          <w:tcPr>
            <w:tcW w:w="3628" w:type="dxa"/>
          </w:tcPr>
          <w:p w:rsidR="002A338D" w:rsidRDefault="002A338D">
            <w:pPr>
              <w:pStyle w:val="ConsPlusNormal"/>
            </w:pPr>
            <w:r>
              <w:t>до 1 года</w:t>
            </w:r>
          </w:p>
        </w:tc>
        <w:tc>
          <w:tcPr>
            <w:tcW w:w="1434" w:type="dxa"/>
          </w:tcPr>
          <w:p w:rsidR="002A338D" w:rsidRDefault="002A338D">
            <w:pPr>
              <w:pStyle w:val="ConsPlusNormal"/>
              <w:jc w:val="center"/>
            </w:pPr>
            <w:r>
              <w:t>1</w:t>
            </w:r>
          </w:p>
        </w:tc>
      </w:tr>
      <w:tr w:rsidR="002A338D">
        <w:tc>
          <w:tcPr>
            <w:tcW w:w="594" w:type="dxa"/>
            <w:vMerge/>
          </w:tcPr>
          <w:p w:rsidR="002A338D" w:rsidRDefault="002A338D"/>
        </w:tc>
        <w:tc>
          <w:tcPr>
            <w:tcW w:w="3415" w:type="dxa"/>
            <w:vMerge/>
          </w:tcPr>
          <w:p w:rsidR="002A338D" w:rsidRDefault="002A338D"/>
        </w:tc>
        <w:tc>
          <w:tcPr>
            <w:tcW w:w="3628" w:type="dxa"/>
          </w:tcPr>
          <w:p w:rsidR="002A338D" w:rsidRDefault="002A338D">
            <w:pPr>
              <w:pStyle w:val="ConsPlusNormal"/>
            </w:pPr>
            <w:r>
              <w:t>нет опыта работы</w:t>
            </w:r>
          </w:p>
        </w:tc>
        <w:tc>
          <w:tcPr>
            <w:tcW w:w="1434" w:type="dxa"/>
          </w:tcPr>
          <w:p w:rsidR="002A338D" w:rsidRDefault="002A338D">
            <w:pPr>
              <w:pStyle w:val="ConsPlusNormal"/>
              <w:jc w:val="center"/>
            </w:pPr>
            <w:r>
              <w:t>0</w:t>
            </w:r>
          </w:p>
        </w:tc>
      </w:tr>
      <w:tr w:rsidR="002A338D">
        <w:tc>
          <w:tcPr>
            <w:tcW w:w="594" w:type="dxa"/>
            <w:vMerge w:val="restart"/>
          </w:tcPr>
          <w:p w:rsidR="002A338D" w:rsidRDefault="002A338D">
            <w:pPr>
              <w:pStyle w:val="ConsPlusNormal"/>
              <w:jc w:val="center"/>
            </w:pPr>
            <w:r>
              <w:t>4.</w:t>
            </w:r>
          </w:p>
        </w:tc>
        <w:tc>
          <w:tcPr>
            <w:tcW w:w="3415" w:type="dxa"/>
            <w:vMerge w:val="restart"/>
          </w:tcPr>
          <w:p w:rsidR="002A338D" w:rsidRDefault="002A338D">
            <w:pPr>
              <w:pStyle w:val="ConsPlusNormal"/>
            </w:pPr>
            <w:r>
              <w:t>Создание новых рабочих мест в период реализации бизнес-плана</w:t>
            </w:r>
          </w:p>
        </w:tc>
        <w:tc>
          <w:tcPr>
            <w:tcW w:w="3628" w:type="dxa"/>
          </w:tcPr>
          <w:p w:rsidR="002A338D" w:rsidRDefault="002A338D">
            <w:pPr>
              <w:pStyle w:val="ConsPlusNormal"/>
            </w:pPr>
            <w:r>
              <w:t>5 и более рабочих мест</w:t>
            </w:r>
          </w:p>
        </w:tc>
        <w:tc>
          <w:tcPr>
            <w:tcW w:w="1434" w:type="dxa"/>
          </w:tcPr>
          <w:p w:rsidR="002A338D" w:rsidRDefault="002A338D">
            <w:pPr>
              <w:pStyle w:val="ConsPlusNormal"/>
              <w:jc w:val="center"/>
            </w:pPr>
            <w:r>
              <w:t>5</w:t>
            </w:r>
          </w:p>
        </w:tc>
      </w:tr>
      <w:tr w:rsidR="002A338D">
        <w:tc>
          <w:tcPr>
            <w:tcW w:w="594" w:type="dxa"/>
            <w:vMerge/>
          </w:tcPr>
          <w:p w:rsidR="002A338D" w:rsidRDefault="002A338D"/>
        </w:tc>
        <w:tc>
          <w:tcPr>
            <w:tcW w:w="3415" w:type="dxa"/>
            <w:vMerge/>
          </w:tcPr>
          <w:p w:rsidR="002A338D" w:rsidRDefault="002A338D"/>
        </w:tc>
        <w:tc>
          <w:tcPr>
            <w:tcW w:w="3628" w:type="dxa"/>
          </w:tcPr>
          <w:p w:rsidR="002A338D" w:rsidRDefault="002A338D">
            <w:pPr>
              <w:pStyle w:val="ConsPlusNormal"/>
            </w:pPr>
            <w:r>
              <w:t>4 рабочих места</w:t>
            </w:r>
          </w:p>
        </w:tc>
        <w:tc>
          <w:tcPr>
            <w:tcW w:w="1434" w:type="dxa"/>
          </w:tcPr>
          <w:p w:rsidR="002A338D" w:rsidRDefault="002A338D">
            <w:pPr>
              <w:pStyle w:val="ConsPlusNormal"/>
              <w:jc w:val="center"/>
            </w:pPr>
            <w:r>
              <w:t>4</w:t>
            </w:r>
          </w:p>
        </w:tc>
      </w:tr>
      <w:tr w:rsidR="002A338D">
        <w:tc>
          <w:tcPr>
            <w:tcW w:w="594" w:type="dxa"/>
            <w:vMerge/>
          </w:tcPr>
          <w:p w:rsidR="002A338D" w:rsidRDefault="002A338D"/>
        </w:tc>
        <w:tc>
          <w:tcPr>
            <w:tcW w:w="3415" w:type="dxa"/>
            <w:vMerge/>
          </w:tcPr>
          <w:p w:rsidR="002A338D" w:rsidRDefault="002A338D"/>
        </w:tc>
        <w:tc>
          <w:tcPr>
            <w:tcW w:w="3628" w:type="dxa"/>
          </w:tcPr>
          <w:p w:rsidR="002A338D" w:rsidRDefault="002A338D">
            <w:pPr>
              <w:pStyle w:val="ConsPlusNormal"/>
            </w:pPr>
            <w:r>
              <w:t>3 рабочих места</w:t>
            </w:r>
          </w:p>
        </w:tc>
        <w:tc>
          <w:tcPr>
            <w:tcW w:w="1434" w:type="dxa"/>
          </w:tcPr>
          <w:p w:rsidR="002A338D" w:rsidRDefault="002A338D">
            <w:pPr>
              <w:pStyle w:val="ConsPlusNormal"/>
              <w:jc w:val="center"/>
            </w:pPr>
            <w:r>
              <w:t>3</w:t>
            </w:r>
          </w:p>
        </w:tc>
      </w:tr>
      <w:tr w:rsidR="002A338D">
        <w:tc>
          <w:tcPr>
            <w:tcW w:w="594" w:type="dxa"/>
            <w:vMerge/>
          </w:tcPr>
          <w:p w:rsidR="002A338D" w:rsidRDefault="002A338D"/>
        </w:tc>
        <w:tc>
          <w:tcPr>
            <w:tcW w:w="3415" w:type="dxa"/>
            <w:vMerge/>
          </w:tcPr>
          <w:p w:rsidR="002A338D" w:rsidRDefault="002A338D"/>
        </w:tc>
        <w:tc>
          <w:tcPr>
            <w:tcW w:w="3628" w:type="dxa"/>
          </w:tcPr>
          <w:p w:rsidR="002A338D" w:rsidRDefault="002A338D">
            <w:pPr>
              <w:pStyle w:val="ConsPlusNormal"/>
            </w:pPr>
            <w:r>
              <w:t>2 рабочих места</w:t>
            </w:r>
          </w:p>
        </w:tc>
        <w:tc>
          <w:tcPr>
            <w:tcW w:w="1434" w:type="dxa"/>
          </w:tcPr>
          <w:p w:rsidR="002A338D" w:rsidRDefault="002A338D">
            <w:pPr>
              <w:pStyle w:val="ConsPlusNormal"/>
              <w:jc w:val="center"/>
            </w:pPr>
            <w:r>
              <w:t>2</w:t>
            </w:r>
          </w:p>
        </w:tc>
      </w:tr>
      <w:tr w:rsidR="002A338D">
        <w:tc>
          <w:tcPr>
            <w:tcW w:w="594" w:type="dxa"/>
            <w:vMerge/>
          </w:tcPr>
          <w:p w:rsidR="002A338D" w:rsidRDefault="002A338D"/>
        </w:tc>
        <w:tc>
          <w:tcPr>
            <w:tcW w:w="3415" w:type="dxa"/>
            <w:vMerge/>
          </w:tcPr>
          <w:p w:rsidR="002A338D" w:rsidRDefault="002A338D"/>
        </w:tc>
        <w:tc>
          <w:tcPr>
            <w:tcW w:w="3628" w:type="dxa"/>
          </w:tcPr>
          <w:p w:rsidR="002A338D" w:rsidRDefault="002A338D">
            <w:pPr>
              <w:pStyle w:val="ConsPlusNormal"/>
            </w:pPr>
            <w:r>
              <w:t>1 рабочее место</w:t>
            </w:r>
          </w:p>
        </w:tc>
        <w:tc>
          <w:tcPr>
            <w:tcW w:w="1434" w:type="dxa"/>
          </w:tcPr>
          <w:p w:rsidR="002A338D" w:rsidRDefault="002A338D">
            <w:pPr>
              <w:pStyle w:val="ConsPlusNormal"/>
              <w:jc w:val="center"/>
            </w:pPr>
            <w:r>
              <w:t>1</w:t>
            </w:r>
          </w:p>
        </w:tc>
      </w:tr>
      <w:tr w:rsidR="002A338D">
        <w:tc>
          <w:tcPr>
            <w:tcW w:w="594" w:type="dxa"/>
            <w:vMerge/>
          </w:tcPr>
          <w:p w:rsidR="002A338D" w:rsidRDefault="002A338D"/>
        </w:tc>
        <w:tc>
          <w:tcPr>
            <w:tcW w:w="3415" w:type="dxa"/>
            <w:vMerge/>
          </w:tcPr>
          <w:p w:rsidR="002A338D" w:rsidRDefault="002A338D"/>
        </w:tc>
        <w:tc>
          <w:tcPr>
            <w:tcW w:w="3628" w:type="dxa"/>
          </w:tcPr>
          <w:p w:rsidR="002A338D" w:rsidRDefault="002A338D">
            <w:pPr>
              <w:pStyle w:val="ConsPlusNormal"/>
            </w:pPr>
            <w:r>
              <w:t>нет</w:t>
            </w:r>
          </w:p>
        </w:tc>
        <w:tc>
          <w:tcPr>
            <w:tcW w:w="1434" w:type="dxa"/>
          </w:tcPr>
          <w:p w:rsidR="002A338D" w:rsidRDefault="002A338D">
            <w:pPr>
              <w:pStyle w:val="ConsPlusNormal"/>
              <w:jc w:val="center"/>
            </w:pPr>
            <w:r>
              <w:t>0</w:t>
            </w:r>
          </w:p>
        </w:tc>
      </w:tr>
      <w:tr w:rsidR="002A338D">
        <w:tc>
          <w:tcPr>
            <w:tcW w:w="594" w:type="dxa"/>
            <w:vMerge w:val="restart"/>
          </w:tcPr>
          <w:p w:rsidR="002A338D" w:rsidRDefault="002A338D">
            <w:pPr>
              <w:pStyle w:val="ConsPlusNormal"/>
              <w:jc w:val="center"/>
            </w:pPr>
            <w:r>
              <w:t>5.</w:t>
            </w:r>
          </w:p>
        </w:tc>
        <w:tc>
          <w:tcPr>
            <w:tcW w:w="3415" w:type="dxa"/>
            <w:vMerge w:val="restart"/>
          </w:tcPr>
          <w:p w:rsidR="002A338D" w:rsidRDefault="002A338D">
            <w:pPr>
              <w:pStyle w:val="ConsPlusNormal"/>
            </w:pPr>
            <w:r>
              <w:t>Наличие инновационной составляющей, импортозамещающей или экспортной составляющей</w:t>
            </w:r>
          </w:p>
        </w:tc>
        <w:tc>
          <w:tcPr>
            <w:tcW w:w="3628" w:type="dxa"/>
          </w:tcPr>
          <w:p w:rsidR="002A338D" w:rsidRDefault="002A338D">
            <w:pPr>
              <w:pStyle w:val="ConsPlusNormal"/>
            </w:pPr>
            <w:r>
              <w:t>есть</w:t>
            </w:r>
          </w:p>
        </w:tc>
        <w:tc>
          <w:tcPr>
            <w:tcW w:w="1434" w:type="dxa"/>
          </w:tcPr>
          <w:p w:rsidR="002A338D" w:rsidRDefault="002A338D">
            <w:pPr>
              <w:pStyle w:val="ConsPlusNormal"/>
              <w:jc w:val="center"/>
            </w:pPr>
            <w:r>
              <w:t>10</w:t>
            </w:r>
          </w:p>
        </w:tc>
      </w:tr>
      <w:tr w:rsidR="002A338D">
        <w:tc>
          <w:tcPr>
            <w:tcW w:w="594" w:type="dxa"/>
            <w:vMerge/>
          </w:tcPr>
          <w:p w:rsidR="002A338D" w:rsidRDefault="002A338D"/>
        </w:tc>
        <w:tc>
          <w:tcPr>
            <w:tcW w:w="3415" w:type="dxa"/>
            <w:vMerge/>
          </w:tcPr>
          <w:p w:rsidR="002A338D" w:rsidRDefault="002A338D"/>
        </w:tc>
        <w:tc>
          <w:tcPr>
            <w:tcW w:w="3628" w:type="dxa"/>
          </w:tcPr>
          <w:p w:rsidR="002A338D" w:rsidRDefault="002A338D">
            <w:pPr>
              <w:pStyle w:val="ConsPlusNormal"/>
            </w:pPr>
            <w:r>
              <w:t>нет</w:t>
            </w:r>
          </w:p>
        </w:tc>
        <w:tc>
          <w:tcPr>
            <w:tcW w:w="1434" w:type="dxa"/>
          </w:tcPr>
          <w:p w:rsidR="002A338D" w:rsidRDefault="002A338D">
            <w:pPr>
              <w:pStyle w:val="ConsPlusNormal"/>
              <w:jc w:val="center"/>
            </w:pPr>
            <w:r>
              <w:t>0</w:t>
            </w:r>
          </w:p>
        </w:tc>
      </w:tr>
      <w:tr w:rsidR="002A338D">
        <w:tc>
          <w:tcPr>
            <w:tcW w:w="594" w:type="dxa"/>
            <w:vMerge w:val="restart"/>
          </w:tcPr>
          <w:p w:rsidR="002A338D" w:rsidRDefault="002A338D">
            <w:pPr>
              <w:pStyle w:val="ConsPlusNormal"/>
              <w:jc w:val="center"/>
            </w:pPr>
            <w:r>
              <w:t>6.</w:t>
            </w:r>
          </w:p>
        </w:tc>
        <w:tc>
          <w:tcPr>
            <w:tcW w:w="3415" w:type="dxa"/>
            <w:vMerge w:val="restart"/>
          </w:tcPr>
          <w:p w:rsidR="002A338D" w:rsidRDefault="002A338D">
            <w:pPr>
              <w:pStyle w:val="ConsPlusNormal"/>
            </w:pPr>
            <w:r>
              <w:t>Актуальность бизнес-плана в Омском муниципальном районе на момент подачи заявки</w:t>
            </w:r>
          </w:p>
        </w:tc>
        <w:tc>
          <w:tcPr>
            <w:tcW w:w="3628" w:type="dxa"/>
          </w:tcPr>
          <w:p w:rsidR="002A338D" w:rsidRDefault="002A338D">
            <w:pPr>
              <w:pStyle w:val="ConsPlusNormal"/>
            </w:pPr>
            <w:r>
              <w:t>высокая</w:t>
            </w:r>
          </w:p>
        </w:tc>
        <w:tc>
          <w:tcPr>
            <w:tcW w:w="1434" w:type="dxa"/>
          </w:tcPr>
          <w:p w:rsidR="002A338D" w:rsidRDefault="002A338D">
            <w:pPr>
              <w:pStyle w:val="ConsPlusNormal"/>
              <w:jc w:val="center"/>
            </w:pPr>
            <w:r>
              <w:t>20</w:t>
            </w:r>
          </w:p>
        </w:tc>
      </w:tr>
      <w:tr w:rsidR="002A338D">
        <w:tc>
          <w:tcPr>
            <w:tcW w:w="594" w:type="dxa"/>
            <w:vMerge/>
          </w:tcPr>
          <w:p w:rsidR="002A338D" w:rsidRDefault="002A338D"/>
        </w:tc>
        <w:tc>
          <w:tcPr>
            <w:tcW w:w="3415" w:type="dxa"/>
            <w:vMerge/>
          </w:tcPr>
          <w:p w:rsidR="002A338D" w:rsidRDefault="002A338D"/>
        </w:tc>
        <w:tc>
          <w:tcPr>
            <w:tcW w:w="3628" w:type="dxa"/>
          </w:tcPr>
          <w:p w:rsidR="002A338D" w:rsidRDefault="002A338D">
            <w:pPr>
              <w:pStyle w:val="ConsPlusNormal"/>
            </w:pPr>
            <w:r>
              <w:t>средняя</w:t>
            </w:r>
          </w:p>
        </w:tc>
        <w:tc>
          <w:tcPr>
            <w:tcW w:w="1434" w:type="dxa"/>
          </w:tcPr>
          <w:p w:rsidR="002A338D" w:rsidRDefault="002A338D">
            <w:pPr>
              <w:pStyle w:val="ConsPlusNormal"/>
              <w:jc w:val="center"/>
            </w:pPr>
            <w:r>
              <w:t>10</w:t>
            </w:r>
          </w:p>
        </w:tc>
      </w:tr>
      <w:tr w:rsidR="002A338D">
        <w:tc>
          <w:tcPr>
            <w:tcW w:w="594" w:type="dxa"/>
            <w:vMerge/>
          </w:tcPr>
          <w:p w:rsidR="002A338D" w:rsidRDefault="002A338D"/>
        </w:tc>
        <w:tc>
          <w:tcPr>
            <w:tcW w:w="3415" w:type="dxa"/>
            <w:vMerge/>
          </w:tcPr>
          <w:p w:rsidR="002A338D" w:rsidRDefault="002A338D"/>
        </w:tc>
        <w:tc>
          <w:tcPr>
            <w:tcW w:w="3628" w:type="dxa"/>
          </w:tcPr>
          <w:p w:rsidR="002A338D" w:rsidRDefault="002A338D">
            <w:pPr>
              <w:pStyle w:val="ConsPlusNormal"/>
            </w:pPr>
            <w:r>
              <w:t>низкая</w:t>
            </w:r>
          </w:p>
        </w:tc>
        <w:tc>
          <w:tcPr>
            <w:tcW w:w="1434" w:type="dxa"/>
          </w:tcPr>
          <w:p w:rsidR="002A338D" w:rsidRDefault="002A338D">
            <w:pPr>
              <w:pStyle w:val="ConsPlusNormal"/>
              <w:jc w:val="center"/>
            </w:pPr>
            <w:r>
              <w:t>0</w:t>
            </w:r>
          </w:p>
        </w:tc>
      </w:tr>
      <w:tr w:rsidR="002A338D">
        <w:tc>
          <w:tcPr>
            <w:tcW w:w="594" w:type="dxa"/>
            <w:vMerge w:val="restart"/>
          </w:tcPr>
          <w:p w:rsidR="002A338D" w:rsidRDefault="002A338D">
            <w:pPr>
              <w:pStyle w:val="ConsPlusNormal"/>
              <w:jc w:val="center"/>
            </w:pPr>
            <w:r>
              <w:t>7.</w:t>
            </w:r>
          </w:p>
        </w:tc>
        <w:tc>
          <w:tcPr>
            <w:tcW w:w="3415" w:type="dxa"/>
            <w:vMerge w:val="restart"/>
          </w:tcPr>
          <w:p w:rsidR="002A338D" w:rsidRDefault="002A338D">
            <w:pPr>
              <w:pStyle w:val="ConsPlusNormal"/>
            </w:pPr>
            <w:r>
              <w:t>Срок окупаемости бизнес-плана</w:t>
            </w:r>
          </w:p>
        </w:tc>
        <w:tc>
          <w:tcPr>
            <w:tcW w:w="3628" w:type="dxa"/>
          </w:tcPr>
          <w:p w:rsidR="002A338D" w:rsidRDefault="002A338D">
            <w:pPr>
              <w:pStyle w:val="ConsPlusNormal"/>
            </w:pPr>
            <w:r>
              <w:t>менее 3 лет</w:t>
            </w:r>
          </w:p>
        </w:tc>
        <w:tc>
          <w:tcPr>
            <w:tcW w:w="1434" w:type="dxa"/>
          </w:tcPr>
          <w:p w:rsidR="002A338D" w:rsidRDefault="002A338D">
            <w:pPr>
              <w:pStyle w:val="ConsPlusNormal"/>
              <w:jc w:val="center"/>
            </w:pPr>
            <w:r>
              <w:t>4</w:t>
            </w:r>
          </w:p>
        </w:tc>
      </w:tr>
      <w:tr w:rsidR="002A338D">
        <w:tc>
          <w:tcPr>
            <w:tcW w:w="594" w:type="dxa"/>
            <w:vMerge/>
          </w:tcPr>
          <w:p w:rsidR="002A338D" w:rsidRDefault="002A338D"/>
        </w:tc>
        <w:tc>
          <w:tcPr>
            <w:tcW w:w="3415" w:type="dxa"/>
            <w:vMerge/>
          </w:tcPr>
          <w:p w:rsidR="002A338D" w:rsidRDefault="002A338D"/>
        </w:tc>
        <w:tc>
          <w:tcPr>
            <w:tcW w:w="3628" w:type="dxa"/>
          </w:tcPr>
          <w:p w:rsidR="002A338D" w:rsidRDefault="002A338D">
            <w:pPr>
              <w:pStyle w:val="ConsPlusNormal"/>
            </w:pPr>
            <w:r>
              <w:t>от 3 до 5 лет</w:t>
            </w:r>
          </w:p>
        </w:tc>
        <w:tc>
          <w:tcPr>
            <w:tcW w:w="1434" w:type="dxa"/>
          </w:tcPr>
          <w:p w:rsidR="002A338D" w:rsidRDefault="002A338D">
            <w:pPr>
              <w:pStyle w:val="ConsPlusNormal"/>
              <w:jc w:val="center"/>
            </w:pPr>
            <w:r>
              <w:t>2</w:t>
            </w:r>
          </w:p>
        </w:tc>
      </w:tr>
      <w:tr w:rsidR="002A338D">
        <w:tc>
          <w:tcPr>
            <w:tcW w:w="594" w:type="dxa"/>
            <w:vMerge/>
          </w:tcPr>
          <w:p w:rsidR="002A338D" w:rsidRDefault="002A338D"/>
        </w:tc>
        <w:tc>
          <w:tcPr>
            <w:tcW w:w="3415" w:type="dxa"/>
            <w:vMerge/>
          </w:tcPr>
          <w:p w:rsidR="002A338D" w:rsidRDefault="002A338D"/>
        </w:tc>
        <w:tc>
          <w:tcPr>
            <w:tcW w:w="3628" w:type="dxa"/>
          </w:tcPr>
          <w:p w:rsidR="002A338D" w:rsidRDefault="002A338D">
            <w:pPr>
              <w:pStyle w:val="ConsPlusNormal"/>
            </w:pPr>
            <w:r>
              <w:t>более 5 лет</w:t>
            </w:r>
          </w:p>
        </w:tc>
        <w:tc>
          <w:tcPr>
            <w:tcW w:w="1434" w:type="dxa"/>
          </w:tcPr>
          <w:p w:rsidR="002A338D" w:rsidRDefault="002A338D">
            <w:pPr>
              <w:pStyle w:val="ConsPlusNormal"/>
              <w:jc w:val="center"/>
            </w:pPr>
            <w:r>
              <w:t>1</w:t>
            </w:r>
          </w:p>
        </w:tc>
      </w:tr>
    </w:tbl>
    <w:p w:rsidR="002A338D" w:rsidRDefault="002A338D">
      <w:pPr>
        <w:pStyle w:val="ConsPlusNormal"/>
        <w:jc w:val="both"/>
      </w:pPr>
      <w:r>
        <w:t xml:space="preserve">(п. 8.2 в ред. </w:t>
      </w:r>
      <w:hyperlink r:id="rId74" w:history="1">
        <w:r>
          <w:rPr>
            <w:color w:val="0000FF"/>
          </w:rPr>
          <w:t>Постановления</w:t>
        </w:r>
      </w:hyperlink>
      <w:r>
        <w:t xml:space="preserve"> Администрации Омского муниципального района Омской области от 16.12.2020 N П-20/ОМС-231)</w:t>
      </w:r>
    </w:p>
    <w:p w:rsidR="002A338D" w:rsidRDefault="002A338D">
      <w:pPr>
        <w:pStyle w:val="ConsPlusNormal"/>
        <w:ind w:firstLine="540"/>
        <w:jc w:val="both"/>
      </w:pPr>
    </w:p>
    <w:p w:rsidR="002A338D" w:rsidRDefault="002A338D">
      <w:pPr>
        <w:pStyle w:val="ConsPlusNormal"/>
        <w:ind w:firstLine="540"/>
        <w:jc w:val="both"/>
      </w:pPr>
      <w:r>
        <w:t>8.3. Количество баллов, присвоенных каждым членом комиссии каждому проекту, суммируется.</w:t>
      </w:r>
    </w:p>
    <w:p w:rsidR="002A338D" w:rsidRDefault="002A338D">
      <w:pPr>
        <w:pStyle w:val="ConsPlusNormal"/>
        <w:spacing w:before="220"/>
        <w:ind w:firstLine="540"/>
        <w:jc w:val="both"/>
      </w:pPr>
      <w:r>
        <w:t xml:space="preserve">8.4. К распределению средств грантовой поддержки допускаются участники конкурса, проекты которых в сумме набрали 150 и более баллов. </w:t>
      </w:r>
      <w:proofErr w:type="gramStart"/>
      <w:r>
        <w:t xml:space="preserve">Средства грантовой поддержки распределяются между участниками конкурса в порядке убывания суммы баллов, присвоенных каждому проекту, до исчерпания объема средств, предусмотренных на предоставление грантовой поддержки в составе расходов бюджета Омского муниципального района на текущий финансовый год в рамках муниципальной </w:t>
      </w:r>
      <w:hyperlink r:id="rId75" w:history="1">
        <w:r>
          <w:rPr>
            <w:color w:val="0000FF"/>
          </w:rPr>
          <w:t>программы</w:t>
        </w:r>
      </w:hyperlink>
      <w:r>
        <w:t xml:space="preserve"> Омского муниципального района "Развитие экономического потенциала в Омском муниципальном районе Омской области", утвержденной постановлением Администрации Омского муниципального района Омской области от</w:t>
      </w:r>
      <w:proofErr w:type="gramEnd"/>
      <w:r>
        <w:t xml:space="preserve"> 25.12.2018 N П-18/ОМС-277.</w:t>
      </w:r>
    </w:p>
    <w:p w:rsidR="002A338D" w:rsidRDefault="002A338D">
      <w:pPr>
        <w:pStyle w:val="ConsPlusNormal"/>
        <w:spacing w:before="220"/>
        <w:ind w:firstLine="540"/>
        <w:jc w:val="both"/>
      </w:pPr>
      <w:r>
        <w:t xml:space="preserve">В случае если нераспределенный остаток денежных средств меньше суммы, определенной в соответствии с </w:t>
      </w:r>
      <w:hyperlink w:anchor="P789" w:history="1">
        <w:r>
          <w:rPr>
            <w:color w:val="0000FF"/>
          </w:rPr>
          <w:t>пунктами 2.5</w:t>
        </w:r>
      </w:hyperlink>
      <w:r>
        <w:t xml:space="preserve"> - </w:t>
      </w:r>
      <w:hyperlink w:anchor="P790" w:history="1">
        <w:r>
          <w:rPr>
            <w:color w:val="0000FF"/>
          </w:rPr>
          <w:t>2.6</w:t>
        </w:r>
      </w:hyperlink>
      <w:r>
        <w:t xml:space="preserve"> Порядка, то грантовая поддержка предоставляется с согласия участника конкурса в размере указанного остатка. В случае если два участника конкурса набрали одинаковое суммарное количество баллов, а остаток денежных средств меньше (равен) сумме грантовой поддержки, определенной в соответствии с </w:t>
      </w:r>
      <w:hyperlink w:anchor="P789" w:history="1">
        <w:r>
          <w:rPr>
            <w:color w:val="0000FF"/>
          </w:rPr>
          <w:t>пунктами 2.5</w:t>
        </w:r>
      </w:hyperlink>
      <w:r>
        <w:t xml:space="preserve"> - </w:t>
      </w:r>
      <w:hyperlink w:anchor="P790" w:history="1">
        <w:r>
          <w:rPr>
            <w:color w:val="0000FF"/>
          </w:rPr>
          <w:t>2.6</w:t>
        </w:r>
      </w:hyperlink>
      <w:r>
        <w:t xml:space="preserve"> Порядка, то члены комиссии путем открытого голосования простым большинством принимают решение об определении участника конкурса, которому будет предоставлена грантовая поддержка.</w:t>
      </w:r>
    </w:p>
    <w:p w:rsidR="002A338D" w:rsidRDefault="002A338D">
      <w:pPr>
        <w:pStyle w:val="ConsPlusNormal"/>
        <w:spacing w:before="220"/>
        <w:ind w:firstLine="540"/>
        <w:jc w:val="both"/>
      </w:pPr>
      <w:r>
        <w:t xml:space="preserve">8.5. Решение конкурсной комиссии должно быть принято и отражено в протоколе заседания конкурсной комиссии в течение 20 рабочих дней </w:t>
      </w:r>
      <w:proofErr w:type="gramStart"/>
      <w:r>
        <w:t>с даты окончания</w:t>
      </w:r>
      <w:proofErr w:type="gramEnd"/>
      <w:r>
        <w:t xml:space="preserve"> срока подачи заявок.</w:t>
      </w:r>
    </w:p>
    <w:p w:rsidR="002A338D" w:rsidRDefault="002A338D">
      <w:pPr>
        <w:pStyle w:val="ConsPlusNormal"/>
        <w:spacing w:before="220"/>
        <w:ind w:firstLine="540"/>
        <w:jc w:val="both"/>
      </w:pPr>
      <w:r>
        <w:t>8.6. Протокол заседания конкурсной комиссии подписывается председателем комиссии или его заместителем, председательствующим на заседании конкурсной комиссии, членами, присутствующими на заседании комиссии, и секретарем комиссии.</w:t>
      </w:r>
    </w:p>
    <w:p w:rsidR="002A338D" w:rsidRDefault="002A338D">
      <w:pPr>
        <w:pStyle w:val="ConsPlusNormal"/>
        <w:spacing w:before="220"/>
        <w:ind w:firstLine="540"/>
        <w:jc w:val="both"/>
      </w:pPr>
      <w:bookmarkStart w:id="18" w:name="P1042"/>
      <w:bookmarkEnd w:id="18"/>
      <w:r>
        <w:t>8.7. Решение о предоставлении грантовой поддержки оформляется распоряжением Администрации. Срок принятия распоряжения о предоставлении грантовой поддержки заявителю составляет 10 рабочих дней со дня принятия конкурсной комиссией решения о предоставлении грантовой поддержки.</w:t>
      </w:r>
    </w:p>
    <w:p w:rsidR="002A338D" w:rsidRDefault="002A338D">
      <w:pPr>
        <w:pStyle w:val="ConsPlusNormal"/>
        <w:jc w:val="both"/>
      </w:pPr>
      <w:r>
        <w:t xml:space="preserve">(в ред. </w:t>
      </w:r>
      <w:hyperlink r:id="rId76" w:history="1">
        <w:r>
          <w:rPr>
            <w:color w:val="0000FF"/>
          </w:rPr>
          <w:t>Постановления</w:t>
        </w:r>
      </w:hyperlink>
      <w:r>
        <w:t xml:space="preserve"> Администрации Омского муниципального района Омской области от 09.01.2020 N П-20/ОМС-2)</w:t>
      </w:r>
    </w:p>
    <w:p w:rsidR="002A338D" w:rsidRDefault="002A338D">
      <w:pPr>
        <w:pStyle w:val="ConsPlusNormal"/>
        <w:spacing w:before="220"/>
        <w:ind w:firstLine="540"/>
        <w:jc w:val="both"/>
      </w:pPr>
      <w:r>
        <w:t>Уведомление о принятых комиссией решениях, о предоставлении (отказе в предоставлении) грантовой поддержки направляется субъектам малого предпринимательства в письменной форме в течение 5 рабочих дней со дня принятия соответствующего решения.</w:t>
      </w:r>
    </w:p>
    <w:p w:rsidR="002A338D" w:rsidRDefault="002A338D">
      <w:pPr>
        <w:pStyle w:val="ConsPlusNormal"/>
        <w:spacing w:before="220"/>
        <w:ind w:firstLine="540"/>
        <w:jc w:val="both"/>
      </w:pPr>
      <w:r>
        <w:t xml:space="preserve">Внесение сведений об оказанных поддержках осуществляется в порядке и сроки, установленные Федеральным </w:t>
      </w:r>
      <w:hyperlink r:id="rId77" w:history="1">
        <w:r>
          <w:rPr>
            <w:color w:val="0000FF"/>
          </w:rPr>
          <w:t>законом</w:t>
        </w:r>
      </w:hyperlink>
      <w:r>
        <w:t xml:space="preserve"> от 02.08.2019 N 279-ФЗ "О внесении изменений в Федеральный закон "О развитии малого и среднего предпринимательства в Российской Федерации" в целях формирования единого реестра субъектов малого и среднего предпринимательства - получателей поддержки".</w:t>
      </w:r>
    </w:p>
    <w:p w:rsidR="002A338D" w:rsidRDefault="002A338D">
      <w:pPr>
        <w:pStyle w:val="ConsPlusNormal"/>
        <w:jc w:val="both"/>
      </w:pPr>
      <w:r>
        <w:t xml:space="preserve">(в ред. </w:t>
      </w:r>
      <w:hyperlink r:id="rId78" w:history="1">
        <w:r>
          <w:rPr>
            <w:color w:val="0000FF"/>
          </w:rPr>
          <w:t>Постановления</w:t>
        </w:r>
      </w:hyperlink>
      <w:r>
        <w:t xml:space="preserve"> Администрации Омского муниципального района Омской области от 02.09.2020 N П-20/ОМС-160)</w:t>
      </w:r>
    </w:p>
    <w:p w:rsidR="002A338D" w:rsidRDefault="002A338D">
      <w:pPr>
        <w:pStyle w:val="ConsPlusNormal"/>
        <w:spacing w:before="220"/>
        <w:ind w:firstLine="540"/>
        <w:jc w:val="both"/>
      </w:pPr>
      <w:r>
        <w:t>8.8. Результаты проведения отбора, в том числе информация об участниках отбора, рейтинге и (или) оценках по критериям отбора, размерах предоставляемых грантов публикуются в газете "Омский пригород", а также размещаются на официальном сайте Омского муниципального района в сети "Интернет".</w:t>
      </w:r>
    </w:p>
    <w:p w:rsidR="002A338D" w:rsidRDefault="002A338D">
      <w:pPr>
        <w:pStyle w:val="ConsPlusNormal"/>
        <w:jc w:val="both"/>
      </w:pPr>
      <w:r>
        <w:t>(</w:t>
      </w:r>
      <w:proofErr w:type="gramStart"/>
      <w:r>
        <w:t>п</w:t>
      </w:r>
      <w:proofErr w:type="gramEnd"/>
      <w:r>
        <w:t xml:space="preserve">. 8.8 в ред. </w:t>
      </w:r>
      <w:hyperlink r:id="rId79" w:history="1">
        <w:r>
          <w:rPr>
            <w:color w:val="0000FF"/>
          </w:rPr>
          <w:t>Постановления</w:t>
        </w:r>
      </w:hyperlink>
      <w:r>
        <w:t xml:space="preserve"> Администрации Омского муниципального района Омской области от 17.03.2020 N П-20/ОМС-48)</w:t>
      </w:r>
    </w:p>
    <w:p w:rsidR="002A338D" w:rsidRDefault="002A338D">
      <w:pPr>
        <w:pStyle w:val="ConsPlusNormal"/>
        <w:spacing w:before="220"/>
        <w:ind w:firstLine="540"/>
        <w:jc w:val="both"/>
      </w:pPr>
      <w:r>
        <w:t xml:space="preserve">8.9. На основании распоряжения Администрации Организатор обеспечивает заключение </w:t>
      </w:r>
      <w:hyperlink w:anchor="P1293" w:history="1">
        <w:r>
          <w:rPr>
            <w:color w:val="0000FF"/>
          </w:rPr>
          <w:t>соглашения</w:t>
        </w:r>
      </w:hyperlink>
      <w:r>
        <w:t xml:space="preserve"> о предоставлении грантовой поддержки (далее - Соглашение) с участником конкурса, в отношении которого принято решение о предоставлении грантовой поддержки, согласно приложению N 3 к настоящему Порядку.</w:t>
      </w:r>
    </w:p>
    <w:p w:rsidR="002A338D" w:rsidRDefault="002A338D">
      <w:pPr>
        <w:pStyle w:val="ConsPlusNormal"/>
        <w:spacing w:before="220"/>
        <w:ind w:firstLine="540"/>
        <w:jc w:val="both"/>
      </w:pPr>
      <w:r>
        <w:t>При необходимости, по взаимной договоренности сторон, заключается дополнительное соглашение о внесении изменений в Соглашение, либо о расторжении Соглашения.</w:t>
      </w:r>
    </w:p>
    <w:p w:rsidR="002A338D" w:rsidRDefault="002A338D">
      <w:pPr>
        <w:pStyle w:val="ConsPlusNormal"/>
        <w:spacing w:before="220"/>
        <w:ind w:firstLine="540"/>
        <w:jc w:val="both"/>
      </w:pPr>
      <w:r>
        <w:t>Все дополнительные соглашения к Соглашению являются его неотъемлемой частью, совершаются в письменном виде, подписываются и заверяются печатями.</w:t>
      </w:r>
    </w:p>
    <w:p w:rsidR="002A338D" w:rsidRDefault="002A338D">
      <w:pPr>
        <w:pStyle w:val="ConsPlusNormal"/>
        <w:jc w:val="center"/>
      </w:pPr>
    </w:p>
    <w:p w:rsidR="002A338D" w:rsidRDefault="002A338D">
      <w:pPr>
        <w:pStyle w:val="ConsPlusTitle"/>
        <w:jc w:val="center"/>
        <w:outlineLvl w:val="1"/>
      </w:pPr>
      <w:r>
        <w:t>9. Условия предоставления грантовой поддержки</w:t>
      </w:r>
    </w:p>
    <w:p w:rsidR="002A338D" w:rsidRDefault="002A338D">
      <w:pPr>
        <w:pStyle w:val="ConsPlusNormal"/>
        <w:jc w:val="center"/>
      </w:pPr>
    </w:p>
    <w:p w:rsidR="002A338D" w:rsidRDefault="002A338D">
      <w:pPr>
        <w:pStyle w:val="ConsPlusNormal"/>
        <w:ind w:firstLine="540"/>
        <w:jc w:val="both"/>
      </w:pPr>
      <w:r>
        <w:t>9.1. Предоставление грантовой поддержки участнику конкурса осуществляется при условии заключения им соглашения с Организатором в срок не позднее 15 рабочих дней с момента принятия распоряжения о предоставлении грантовой поддержки.</w:t>
      </w:r>
    </w:p>
    <w:p w:rsidR="002A338D" w:rsidRDefault="002A338D">
      <w:pPr>
        <w:pStyle w:val="ConsPlusNormal"/>
        <w:spacing w:before="220"/>
        <w:ind w:firstLine="540"/>
        <w:jc w:val="both"/>
      </w:pPr>
      <w:r>
        <w:t>Бюджетные ассигнования на предоставление грантов на соответствующий финансовый год доведены в установленном порядке до муниципального казенного учреждения "Единый расчетный центр" Омского муниципального района Омской области (далее - МКУ "ЕРЦ").</w:t>
      </w:r>
    </w:p>
    <w:p w:rsidR="002A338D" w:rsidRDefault="002A338D">
      <w:pPr>
        <w:pStyle w:val="ConsPlusNormal"/>
        <w:spacing w:before="220"/>
        <w:ind w:firstLine="540"/>
        <w:jc w:val="both"/>
      </w:pPr>
      <w:r>
        <w:t>Фактическое перечисление грантовой поддержки осуществляет МКУ "ЕРЦ" на основании распорядительного акта Администрации.</w:t>
      </w:r>
    </w:p>
    <w:p w:rsidR="002A338D" w:rsidRDefault="002A338D">
      <w:pPr>
        <w:pStyle w:val="ConsPlusNormal"/>
        <w:spacing w:before="220"/>
        <w:ind w:firstLine="540"/>
        <w:jc w:val="both"/>
      </w:pPr>
      <w:r>
        <w:t xml:space="preserve">9.2. Участник конкурса на момент вынесения конкурсной комиссией решения о предоставлении грантовой поддержки в соответствии с </w:t>
      </w:r>
      <w:hyperlink w:anchor="P1042" w:history="1">
        <w:r>
          <w:rPr>
            <w:color w:val="0000FF"/>
          </w:rPr>
          <w:t>пунктом 8.7</w:t>
        </w:r>
      </w:hyperlink>
      <w:r>
        <w:t xml:space="preserve"> настоящего Порядка должен являться зарегистрированным в установленном законом порядке юридическим лицом (индивидуальным предпринимателем).</w:t>
      </w:r>
    </w:p>
    <w:p w:rsidR="002A338D" w:rsidRDefault="002A338D">
      <w:pPr>
        <w:pStyle w:val="ConsPlusNormal"/>
        <w:spacing w:before="220"/>
        <w:ind w:firstLine="540"/>
        <w:jc w:val="both"/>
      </w:pPr>
      <w:r>
        <w:t>9.3. Грантовая поддержка предоставляется после прохождения претендентом на предоставление грантовой поддержки (индивидуальным предпринимателем или учредителе</w:t>
      </w:r>
      <w:proofErr w:type="gramStart"/>
      <w:r>
        <w:t>м(</w:t>
      </w:r>
      <w:proofErr w:type="gramEnd"/>
      <w:r>
        <w:t>-</w:t>
      </w:r>
      <w:proofErr w:type="spellStart"/>
      <w:r>
        <w:t>ями</w:t>
      </w:r>
      <w:proofErr w:type="spellEnd"/>
      <w:r>
        <w:t>) юридического лица) краткосрочного обучения в форме образовательных тренингов, семинаров и т.д., в том числе обучения по вопросам создания собственного дела, основам предпринимательской деятельности и государственной поддержки малого бизнеса, по окончании которого претенденту выдается документ о прохождении обучения, и при наличии проекта (бизнес-плана) (прохождение претендентом на предоставление грантовой поддержки (индивидуальным предпринимателем или учредителем юридического лица) краткосрочного обучения не требуется для начинающих субъектов малого предпринимательства, имеющих диплом о высшем юридическом и (или) экономическом образовании (прошедших подготовку по соответствующим профилям)).</w:t>
      </w:r>
    </w:p>
    <w:p w:rsidR="002A338D" w:rsidRDefault="002A338D">
      <w:pPr>
        <w:pStyle w:val="ConsPlusNormal"/>
        <w:jc w:val="both"/>
      </w:pPr>
      <w:r>
        <w:t xml:space="preserve">(п. 9.3 в ред. </w:t>
      </w:r>
      <w:hyperlink r:id="rId80" w:history="1">
        <w:r>
          <w:rPr>
            <w:color w:val="0000FF"/>
          </w:rPr>
          <w:t>Постановления</w:t>
        </w:r>
      </w:hyperlink>
      <w:r>
        <w:t xml:space="preserve"> Администрации Омского муниципального района Омской области от 06.05.2020 N П-20/ОМС-79)</w:t>
      </w:r>
    </w:p>
    <w:p w:rsidR="002A338D" w:rsidRDefault="002A338D">
      <w:pPr>
        <w:pStyle w:val="ConsPlusNormal"/>
        <w:spacing w:before="220"/>
        <w:ind w:firstLine="540"/>
        <w:jc w:val="both"/>
      </w:pPr>
      <w:r>
        <w:t>9.4. Предоставление грантовой поддержки на финансовое обеспечение затрат в связи с производством (реализацией) товаров, выполнением работ, оказанием услуг осуществляется на расчетный или корреспондентский счет, открытый получателем грантовой поддержки в учреждениях Банка России или кредитных организациях.</w:t>
      </w:r>
    </w:p>
    <w:p w:rsidR="002A338D" w:rsidRDefault="002A338D">
      <w:pPr>
        <w:pStyle w:val="ConsPlusNormal"/>
        <w:spacing w:before="220"/>
        <w:ind w:firstLine="540"/>
        <w:jc w:val="both"/>
      </w:pPr>
      <w:r>
        <w:t xml:space="preserve">9.5. В случае предоставления поддержки по </w:t>
      </w:r>
      <w:hyperlink w:anchor="P783" w:history="1">
        <w:r>
          <w:rPr>
            <w:color w:val="0000FF"/>
          </w:rPr>
          <w:t>пункту 2.2.2</w:t>
        </w:r>
      </w:hyperlink>
      <w:r>
        <w:t xml:space="preserve"> настоящего Порядка юридическим лицам (сельскохозяйственным товаропроизводителям, товаропроизводителям) необходимо открыть лицевой счет в территориальном органе Федерального казначейства.</w:t>
      </w:r>
    </w:p>
    <w:p w:rsidR="002A338D" w:rsidRDefault="002A338D">
      <w:pPr>
        <w:pStyle w:val="ConsPlusNormal"/>
        <w:spacing w:before="220"/>
        <w:ind w:firstLine="540"/>
        <w:jc w:val="both"/>
      </w:pPr>
      <w:r>
        <w:t xml:space="preserve">9.6. Заявитель обязан обеспечить выполнение запрета, установленного </w:t>
      </w:r>
      <w:hyperlink r:id="rId81" w:history="1">
        <w:r>
          <w:rPr>
            <w:color w:val="0000FF"/>
          </w:rPr>
          <w:t>п. 5.1 ст. 78</w:t>
        </w:r>
      </w:hyperlink>
      <w:r>
        <w:t xml:space="preserve"> Бюджетного кодекса Российской Федерации.</w:t>
      </w:r>
    </w:p>
    <w:p w:rsidR="002A338D" w:rsidRDefault="002A338D">
      <w:pPr>
        <w:pStyle w:val="ConsPlusNormal"/>
        <w:spacing w:before="220"/>
        <w:ind w:firstLine="540"/>
        <w:jc w:val="both"/>
      </w:pPr>
      <w:r>
        <w:t>9.7. Главным распорядителем бюджетных средств и органом муниципального финансового контроля осуществляются проверки соблюдения условий, целей и порядка предоставления субсидий их получателями.</w:t>
      </w:r>
    </w:p>
    <w:p w:rsidR="002A338D" w:rsidRDefault="002A338D">
      <w:pPr>
        <w:pStyle w:val="ConsPlusNormal"/>
        <w:jc w:val="both"/>
      </w:pPr>
      <w:r>
        <w:t>(</w:t>
      </w:r>
      <w:proofErr w:type="gramStart"/>
      <w:r>
        <w:t>п</w:t>
      </w:r>
      <w:proofErr w:type="gramEnd"/>
      <w:r>
        <w:t xml:space="preserve">. 9.7 в ред. </w:t>
      </w:r>
      <w:hyperlink r:id="rId82" w:history="1">
        <w:r>
          <w:rPr>
            <w:color w:val="0000FF"/>
          </w:rPr>
          <w:t>Постановления</w:t>
        </w:r>
      </w:hyperlink>
      <w:r>
        <w:t xml:space="preserve"> Администрации Омского муниципального района Омской области от 17.03.2020 N П-20/ОМС-48)</w:t>
      </w:r>
    </w:p>
    <w:p w:rsidR="002A338D" w:rsidRDefault="002A338D">
      <w:pPr>
        <w:pStyle w:val="ConsPlusNormal"/>
        <w:spacing w:before="220"/>
        <w:ind w:firstLine="540"/>
        <w:jc w:val="both"/>
      </w:pPr>
      <w:r>
        <w:t xml:space="preserve">9.8. Исключен. - </w:t>
      </w:r>
      <w:hyperlink r:id="rId83" w:history="1">
        <w:r>
          <w:rPr>
            <w:color w:val="0000FF"/>
          </w:rPr>
          <w:t>Постановление</w:t>
        </w:r>
      </w:hyperlink>
      <w:r>
        <w:t xml:space="preserve"> Администрации Омского муниципального района Омской области от 06.09.2019 N П-19/ОМС-159.</w:t>
      </w:r>
    </w:p>
    <w:p w:rsidR="002A338D" w:rsidRDefault="002A338D">
      <w:pPr>
        <w:pStyle w:val="ConsPlusNormal"/>
        <w:spacing w:before="220"/>
        <w:ind w:firstLine="540"/>
        <w:jc w:val="both"/>
      </w:pPr>
      <w:hyperlink r:id="rId84" w:history="1">
        <w:r>
          <w:rPr>
            <w:color w:val="0000FF"/>
          </w:rPr>
          <w:t>9.8</w:t>
        </w:r>
      </w:hyperlink>
      <w:r>
        <w:t xml:space="preserve">. В случае непредставления получателем грантовой поддержки в Уполномоченный орган финансовой отчетности в сроки, установленные календарным планом использования бюджетных средств, Уполномоченный орган вправе запрашивать у </w:t>
      </w:r>
      <w:proofErr w:type="spellStart"/>
      <w:r>
        <w:t>грантополучателя</w:t>
      </w:r>
      <w:proofErr w:type="spellEnd"/>
      <w:r>
        <w:t xml:space="preserve"> соответствующие документы и письменные разъяснения, которые должны быть представлены в течение 5 (пяти) рабочих дней со дня получения соответствующего запроса. Днем получения указанного запроса </w:t>
      </w:r>
      <w:proofErr w:type="spellStart"/>
      <w:r>
        <w:t>грантополучателем</w:t>
      </w:r>
      <w:proofErr w:type="spellEnd"/>
      <w:r>
        <w:t xml:space="preserve"> считается пятнадцатый день с момента его отправки почтовым отправлением с уведомлением о вручении.</w:t>
      </w:r>
    </w:p>
    <w:p w:rsidR="002A338D" w:rsidRDefault="002A338D">
      <w:pPr>
        <w:pStyle w:val="ConsPlusNormal"/>
        <w:spacing w:before="220"/>
        <w:ind w:firstLine="540"/>
        <w:jc w:val="both"/>
      </w:pPr>
      <w:r>
        <w:t xml:space="preserve">9.9. </w:t>
      </w:r>
      <w:proofErr w:type="gramStart"/>
      <w:r>
        <w:t xml:space="preserve">В случае невыполнения Грантополучателем требований, установленных </w:t>
      </w:r>
      <w:hyperlink w:anchor="P852" w:history="1">
        <w:r>
          <w:rPr>
            <w:color w:val="0000FF"/>
          </w:rPr>
          <w:t>пунктом 5.1</w:t>
        </w:r>
      </w:hyperlink>
      <w:r>
        <w:t xml:space="preserve"> Соглашения, а также выявления Уполномоченным органом недостоверности представленных </w:t>
      </w:r>
      <w:proofErr w:type="spellStart"/>
      <w:r>
        <w:t>грантополучателем</w:t>
      </w:r>
      <w:proofErr w:type="spellEnd"/>
      <w:r>
        <w:t xml:space="preserve"> сведений и документов, подтверждающих целевое расходование бюджетных средств, </w:t>
      </w:r>
      <w:proofErr w:type="spellStart"/>
      <w:r>
        <w:t>грантополучатель</w:t>
      </w:r>
      <w:proofErr w:type="spellEnd"/>
      <w:r>
        <w:t xml:space="preserve"> обязан возвратить все бюджетные средства, полученные по Соглашению, в бюджет Омского муниципального района в срок не позднее 10 рабочих дней со дня направления уведомления о возврате бюджетных средств.</w:t>
      </w:r>
      <w:proofErr w:type="gramEnd"/>
    </w:p>
    <w:p w:rsidR="002A338D" w:rsidRDefault="002A338D">
      <w:pPr>
        <w:pStyle w:val="ConsPlusNormal"/>
        <w:jc w:val="both"/>
      </w:pPr>
      <w:r>
        <w:t xml:space="preserve">(п. 9.9 в ред. </w:t>
      </w:r>
      <w:hyperlink r:id="rId85" w:history="1">
        <w:r>
          <w:rPr>
            <w:color w:val="0000FF"/>
          </w:rPr>
          <w:t>Постановления</w:t>
        </w:r>
      </w:hyperlink>
      <w:r>
        <w:t xml:space="preserve"> Администрации Омского муниципального района Омской области от 06.09.2019 N П-19/ОМС-159)</w:t>
      </w:r>
    </w:p>
    <w:p w:rsidR="002A338D" w:rsidRDefault="002A338D">
      <w:pPr>
        <w:pStyle w:val="ConsPlusNormal"/>
        <w:spacing w:before="220"/>
        <w:ind w:firstLine="540"/>
        <w:jc w:val="both"/>
      </w:pPr>
      <w:r>
        <w:t xml:space="preserve">9.10. В случае установления Уполномоченным органом фактов нарушения целей, условий и сроков использования денежных средств грантовой поддержки по итогам предоставления </w:t>
      </w:r>
      <w:proofErr w:type="spellStart"/>
      <w:r>
        <w:t>грантополучателем</w:t>
      </w:r>
      <w:proofErr w:type="spellEnd"/>
      <w:r>
        <w:t xml:space="preserve"> финансовой отчетности, требований Порядка, а также недостоверности представленных </w:t>
      </w:r>
      <w:proofErr w:type="spellStart"/>
      <w:r>
        <w:t>грантополучателем</w:t>
      </w:r>
      <w:proofErr w:type="spellEnd"/>
      <w:r>
        <w:t xml:space="preserve"> сведений и отчетных документов Уполномоченный орган направляет </w:t>
      </w:r>
      <w:proofErr w:type="spellStart"/>
      <w:r>
        <w:t>грантополучателю</w:t>
      </w:r>
      <w:proofErr w:type="spellEnd"/>
      <w:r>
        <w:t xml:space="preserve"> письменно требование о возврате денежных средств. </w:t>
      </w:r>
      <w:proofErr w:type="gramStart"/>
      <w:r>
        <w:t>Грантополучатель обязан возвратить все бюджетные средства, полученные по Соглашению, в бюджет Омского муниципального района в двухнедельный срок со дня получения им требования.</w:t>
      </w:r>
      <w:proofErr w:type="gramEnd"/>
      <w:r>
        <w:t xml:space="preserve"> Днем получения </w:t>
      </w:r>
      <w:proofErr w:type="spellStart"/>
      <w:r>
        <w:t>грантополучателем</w:t>
      </w:r>
      <w:proofErr w:type="spellEnd"/>
      <w:r>
        <w:t xml:space="preserve"> указанного требования считается пятнадцатый день с момента его отправки почтовым отправлением с уведомлением о вручении.</w:t>
      </w:r>
    </w:p>
    <w:p w:rsidR="002A338D" w:rsidRDefault="002A338D">
      <w:pPr>
        <w:pStyle w:val="ConsPlusNormal"/>
        <w:jc w:val="both"/>
      </w:pPr>
      <w:r>
        <w:t xml:space="preserve">(п. 9.10 в ред. </w:t>
      </w:r>
      <w:hyperlink r:id="rId86" w:history="1">
        <w:r>
          <w:rPr>
            <w:color w:val="0000FF"/>
          </w:rPr>
          <w:t>Постановления</w:t>
        </w:r>
      </w:hyperlink>
      <w:r>
        <w:t xml:space="preserve"> Администрации Омского муниципального района Омской области от 06.05.2020 N П-20/ОМС-79)</w:t>
      </w:r>
    </w:p>
    <w:p w:rsidR="002A338D" w:rsidRDefault="002A338D">
      <w:pPr>
        <w:pStyle w:val="ConsPlusNormal"/>
        <w:spacing w:before="220"/>
        <w:ind w:firstLine="540"/>
        <w:jc w:val="both"/>
      </w:pPr>
      <w:hyperlink r:id="rId87" w:history="1">
        <w:r>
          <w:rPr>
            <w:color w:val="0000FF"/>
          </w:rPr>
          <w:t>9.11</w:t>
        </w:r>
      </w:hyperlink>
      <w:r>
        <w:t>. Споры и разногласия, возникающие при исполнении Соглашения, разрешаются путем переговоров. В случае невозможности урегулирования разногласий путем переговоров спорный вопрос передается на рассмотрение в Арбитражный суд Омской области.</w:t>
      </w:r>
    </w:p>
    <w:p w:rsidR="002A338D" w:rsidRDefault="002A338D">
      <w:pPr>
        <w:pStyle w:val="ConsPlusNormal"/>
        <w:jc w:val="center"/>
      </w:pPr>
    </w:p>
    <w:p w:rsidR="002A338D" w:rsidRDefault="002A338D">
      <w:pPr>
        <w:pStyle w:val="ConsPlusTitle"/>
        <w:jc w:val="center"/>
        <w:outlineLvl w:val="1"/>
      </w:pPr>
      <w:r>
        <w:t>10. Основания для отказа получателю гранта в предоставлении</w:t>
      </w:r>
    </w:p>
    <w:p w:rsidR="002A338D" w:rsidRDefault="002A338D">
      <w:pPr>
        <w:pStyle w:val="ConsPlusTitle"/>
        <w:jc w:val="center"/>
      </w:pPr>
      <w:r>
        <w:t>гранта</w:t>
      </w:r>
    </w:p>
    <w:p w:rsidR="002A338D" w:rsidRDefault="002A338D">
      <w:pPr>
        <w:pStyle w:val="ConsPlusNormal"/>
        <w:jc w:val="center"/>
      </w:pPr>
    </w:p>
    <w:p w:rsidR="002A338D" w:rsidRDefault="002A338D">
      <w:pPr>
        <w:pStyle w:val="ConsPlusNormal"/>
        <w:ind w:firstLine="540"/>
        <w:jc w:val="both"/>
      </w:pPr>
      <w:r>
        <w:t>10.1. Исчерпывающий перечень оснований для отказа получателю гранта в предоставлении гранта:</w:t>
      </w:r>
    </w:p>
    <w:p w:rsidR="002A338D" w:rsidRDefault="002A338D">
      <w:pPr>
        <w:pStyle w:val="ConsPlusNormal"/>
        <w:jc w:val="both"/>
      </w:pPr>
      <w:r>
        <w:t xml:space="preserve">(в ред. </w:t>
      </w:r>
      <w:hyperlink r:id="rId88" w:history="1">
        <w:r>
          <w:rPr>
            <w:color w:val="0000FF"/>
          </w:rPr>
          <w:t>Постановления</w:t>
        </w:r>
      </w:hyperlink>
      <w:r>
        <w:t xml:space="preserve"> Администрации Омского муниципального района Омской области от 10.09.2020 N П-20/ОМС-165)</w:t>
      </w:r>
    </w:p>
    <w:p w:rsidR="002A338D" w:rsidRDefault="002A338D">
      <w:pPr>
        <w:pStyle w:val="ConsPlusNormal"/>
        <w:spacing w:before="220"/>
        <w:ind w:firstLine="540"/>
        <w:jc w:val="both"/>
      </w:pPr>
      <w:r>
        <w:t>- участником конкурса при подаче заявки на участие в конкурсе были предоставлены недостоверные сведения и (или) документы;</w:t>
      </w:r>
    </w:p>
    <w:p w:rsidR="002A338D" w:rsidRDefault="002A338D">
      <w:pPr>
        <w:pStyle w:val="ConsPlusNormal"/>
        <w:spacing w:before="220"/>
        <w:ind w:firstLine="540"/>
        <w:jc w:val="both"/>
      </w:pPr>
      <w:r>
        <w:t>- с момента признания участника допустившим нарушение порядка и условий предоставления грантовой поддержки как субъекту малого предпринимательства, в том числе не обеспечившим целевого использования предоставленных средств, прошло менее чем три года;</w:t>
      </w:r>
    </w:p>
    <w:p w:rsidR="002A338D" w:rsidRDefault="002A338D">
      <w:pPr>
        <w:pStyle w:val="ConsPlusNormal"/>
        <w:spacing w:before="220"/>
        <w:ind w:firstLine="540"/>
        <w:jc w:val="both"/>
      </w:pPr>
      <w:r>
        <w:t xml:space="preserve">абзац исключен. - </w:t>
      </w:r>
      <w:hyperlink r:id="rId89" w:history="1">
        <w:r>
          <w:rPr>
            <w:color w:val="0000FF"/>
          </w:rPr>
          <w:t>Постановление</w:t>
        </w:r>
      </w:hyperlink>
      <w:r>
        <w:t xml:space="preserve"> Администрации Омского муниципального района Омской области от 10.09.2020 N П-20/ОМС-165;</w:t>
      </w:r>
    </w:p>
    <w:p w:rsidR="002A338D" w:rsidRDefault="002A338D">
      <w:pPr>
        <w:pStyle w:val="ConsPlusNormal"/>
        <w:spacing w:before="220"/>
        <w:ind w:firstLine="540"/>
        <w:jc w:val="both"/>
      </w:pPr>
      <w:r>
        <w:t xml:space="preserve">- несоответствие заявителя требованиям </w:t>
      </w:r>
      <w:hyperlink w:anchor="P794" w:history="1">
        <w:r>
          <w:rPr>
            <w:color w:val="0000FF"/>
          </w:rPr>
          <w:t>пунктов 3.1</w:t>
        </w:r>
      </w:hyperlink>
      <w:r>
        <w:t xml:space="preserve"> - </w:t>
      </w:r>
      <w:hyperlink w:anchor="P820" w:history="1">
        <w:r>
          <w:rPr>
            <w:color w:val="0000FF"/>
          </w:rPr>
          <w:t>3.3 раздела 3</w:t>
        </w:r>
      </w:hyperlink>
      <w:r>
        <w:t xml:space="preserve"> Порядка;</w:t>
      </w:r>
    </w:p>
    <w:p w:rsidR="002A338D" w:rsidRDefault="002A338D">
      <w:pPr>
        <w:pStyle w:val="ConsPlusNormal"/>
        <w:jc w:val="both"/>
      </w:pPr>
      <w:r>
        <w:t xml:space="preserve">(в ред. </w:t>
      </w:r>
      <w:hyperlink r:id="rId90" w:history="1">
        <w:r>
          <w:rPr>
            <w:color w:val="0000FF"/>
          </w:rPr>
          <w:t>Постановления</w:t>
        </w:r>
      </w:hyperlink>
      <w:r>
        <w:t xml:space="preserve"> Администрации Омского муниципального района Омской области от 10.09.2020 N П-20/ОМС-165)</w:t>
      </w:r>
    </w:p>
    <w:p w:rsidR="002A338D" w:rsidRDefault="002A338D">
      <w:pPr>
        <w:pStyle w:val="ConsPlusNormal"/>
        <w:spacing w:before="220"/>
        <w:ind w:firstLine="540"/>
        <w:jc w:val="both"/>
      </w:pPr>
      <w:r>
        <w:t xml:space="preserve">- наличие оснований для отказа в предоставлении муниципальной услуги, установленных </w:t>
      </w:r>
      <w:hyperlink r:id="rId91" w:history="1">
        <w:r>
          <w:rPr>
            <w:color w:val="0000FF"/>
          </w:rPr>
          <w:t>частями 3</w:t>
        </w:r>
      </w:hyperlink>
      <w:r>
        <w:t xml:space="preserve"> - </w:t>
      </w:r>
      <w:hyperlink r:id="rId92" w:history="1">
        <w:r>
          <w:rPr>
            <w:color w:val="0000FF"/>
          </w:rPr>
          <w:t>5 статьи 14</w:t>
        </w:r>
      </w:hyperlink>
      <w:r>
        <w:t xml:space="preserve"> Федерального закона "О развитии малого и среднего предпринимательства в Российской Федерации";</w:t>
      </w:r>
    </w:p>
    <w:p w:rsidR="002A338D" w:rsidRDefault="002A338D">
      <w:pPr>
        <w:pStyle w:val="ConsPlusNormal"/>
        <w:spacing w:before="220"/>
        <w:ind w:firstLine="540"/>
        <w:jc w:val="both"/>
      </w:pPr>
      <w:r>
        <w:t xml:space="preserve">- непредставление или неполное представление документов, указанных в </w:t>
      </w:r>
      <w:hyperlink w:anchor="P866" w:history="1">
        <w:r>
          <w:rPr>
            <w:color w:val="0000FF"/>
          </w:rPr>
          <w:t>пунктах 6.1.1</w:t>
        </w:r>
      </w:hyperlink>
      <w:r>
        <w:t xml:space="preserve"> и </w:t>
      </w:r>
      <w:hyperlink w:anchor="P887" w:history="1">
        <w:r>
          <w:rPr>
            <w:color w:val="0000FF"/>
          </w:rPr>
          <w:t>6.1.4</w:t>
        </w:r>
      </w:hyperlink>
      <w:r>
        <w:t xml:space="preserve"> Порядка;</w:t>
      </w:r>
    </w:p>
    <w:p w:rsidR="002A338D" w:rsidRDefault="002A338D">
      <w:pPr>
        <w:pStyle w:val="ConsPlusNormal"/>
        <w:jc w:val="both"/>
      </w:pPr>
      <w:r>
        <w:t xml:space="preserve">(в ред. </w:t>
      </w:r>
      <w:hyperlink r:id="rId93" w:history="1">
        <w:r>
          <w:rPr>
            <w:color w:val="0000FF"/>
          </w:rPr>
          <w:t>Постановления</w:t>
        </w:r>
      </w:hyperlink>
      <w:r>
        <w:t xml:space="preserve"> Администрации Омского муниципального района Омской области от 10.09.2020 N П-20/ОМС-165)</w:t>
      </w:r>
    </w:p>
    <w:p w:rsidR="002A338D" w:rsidRDefault="002A338D">
      <w:pPr>
        <w:pStyle w:val="ConsPlusNormal"/>
        <w:spacing w:before="220"/>
        <w:ind w:firstLine="540"/>
        <w:jc w:val="both"/>
      </w:pPr>
      <w:r>
        <w:t>- наличие у заявителя - юридического лица или индивидуального предпринимателя просроченной задолженности по налогам, иным обязательным платежам в бюджеты бюджетной системы Российской Федерации;</w:t>
      </w:r>
    </w:p>
    <w:p w:rsidR="002A338D" w:rsidRDefault="002A338D">
      <w:pPr>
        <w:pStyle w:val="ConsPlusNormal"/>
        <w:spacing w:before="220"/>
        <w:ind w:firstLine="540"/>
        <w:jc w:val="both"/>
      </w:pPr>
      <w:r>
        <w:t>- признание заявителя допустившим нарушение порядка и условий предоставления грантовой поддержки как субъекту малого предпринимательства, в том числе не обеспечившим целевого использования предоставленных средств, и с момента указанного признания прошло менее чем три года;</w:t>
      </w:r>
    </w:p>
    <w:p w:rsidR="002A338D" w:rsidRDefault="002A338D">
      <w:pPr>
        <w:pStyle w:val="ConsPlusNormal"/>
        <w:spacing w:before="220"/>
        <w:ind w:firstLine="540"/>
        <w:jc w:val="both"/>
      </w:pPr>
      <w:r>
        <w:t xml:space="preserve">- уклонение победителя конкурса от заключения соглашения с Администрацией более 15 рабочих дней </w:t>
      </w:r>
      <w:proofErr w:type="gramStart"/>
      <w:r>
        <w:t>с даты регистрации</w:t>
      </w:r>
      <w:proofErr w:type="gramEnd"/>
      <w:r>
        <w:t xml:space="preserve"> распоряжения о предоставлении грантовой поддержки;</w:t>
      </w:r>
    </w:p>
    <w:p w:rsidR="002A338D" w:rsidRDefault="002A338D">
      <w:pPr>
        <w:pStyle w:val="ConsPlusNormal"/>
        <w:spacing w:before="220"/>
        <w:ind w:firstLine="540"/>
        <w:jc w:val="both"/>
      </w:pPr>
      <w:r>
        <w:t>- участник конкурса на момент вынесения конкурсной комиссией решения о предоставлении грантовой поддержки не является зарегистрированным в установленном законом порядке юридическим лицом и (или) индивидуальным предпринимателем;</w:t>
      </w:r>
    </w:p>
    <w:p w:rsidR="002A338D" w:rsidRDefault="002A338D">
      <w:pPr>
        <w:pStyle w:val="ConsPlusNormal"/>
        <w:spacing w:before="220"/>
        <w:ind w:firstLine="540"/>
        <w:jc w:val="both"/>
      </w:pPr>
      <w:r>
        <w:t>- участник конкурса подал заявку на участие в конкурсе как физическое лицо, но при этом является индивидуальным предпринимателем, либо учредителем (участником) юридического лица, зарегистрированными в качестве таковых ранее срока подачи заявки на участие в конкурсе;</w:t>
      </w:r>
    </w:p>
    <w:p w:rsidR="002A338D" w:rsidRDefault="002A338D">
      <w:pPr>
        <w:pStyle w:val="ConsPlusNormal"/>
        <w:spacing w:before="220"/>
        <w:ind w:firstLine="540"/>
        <w:jc w:val="both"/>
      </w:pPr>
      <w:r>
        <w:t xml:space="preserve">- претендент на предоставление грантовой поддержки (индивидуальный предприниматель или учредитель юридического лица) на момент вынесения конкурсной комиссией решения о предоставлении грантовой поддержки не </w:t>
      </w:r>
      <w:proofErr w:type="gramStart"/>
      <w:r>
        <w:t>предоставил документ</w:t>
      </w:r>
      <w:proofErr w:type="gramEnd"/>
      <w:r>
        <w:t xml:space="preserve"> о прохождении краткосрочного обучения (не требуется для заявителей, предоставивших копию диплома о высшем юридическом и (или) юридическом образовании (документ о прохождении подготовки по соответствующим профилям)).</w:t>
      </w:r>
    </w:p>
    <w:p w:rsidR="002A338D" w:rsidRDefault="002A338D">
      <w:pPr>
        <w:pStyle w:val="ConsPlusNormal"/>
        <w:jc w:val="both"/>
      </w:pPr>
      <w:r>
        <w:t xml:space="preserve">(в ред. </w:t>
      </w:r>
      <w:hyperlink r:id="rId94" w:history="1">
        <w:r>
          <w:rPr>
            <w:color w:val="0000FF"/>
          </w:rPr>
          <w:t>Постановления</w:t>
        </w:r>
      </w:hyperlink>
      <w:r>
        <w:t xml:space="preserve"> Администрации Омского муниципального района Омской области от 06.05.2020 N П-20/ОМС-79)</w:t>
      </w:r>
    </w:p>
    <w:p w:rsidR="002A338D" w:rsidRDefault="002A338D">
      <w:pPr>
        <w:pStyle w:val="ConsPlusNormal"/>
        <w:spacing w:before="220"/>
        <w:ind w:firstLine="540"/>
        <w:jc w:val="both"/>
      </w:pPr>
      <w:r>
        <w:t>- участник конкурса, являющийся юридическим лицом, на момент вынесения конкурсной комиссией решения о предоставлении грантовой поддержки находится в процессе ликвидации, реорганизации, в отношении него введена процедура банкротства, деятельность участника отбора приостановлена в порядке, предусмотренном законодательством Российской Федерации, а участник отбора, являющийся индивидуальным предпринимателем, прекратил деятельность в качестве индивидуального предпринимателя;</w:t>
      </w:r>
    </w:p>
    <w:p w:rsidR="002A338D" w:rsidRDefault="002A338D">
      <w:pPr>
        <w:pStyle w:val="ConsPlusNormal"/>
        <w:jc w:val="both"/>
      </w:pPr>
      <w:r>
        <w:t xml:space="preserve">(абзац введен </w:t>
      </w:r>
      <w:hyperlink r:id="rId95" w:history="1">
        <w:r>
          <w:rPr>
            <w:color w:val="0000FF"/>
          </w:rPr>
          <w:t>Постановлением</w:t>
        </w:r>
      </w:hyperlink>
      <w:r>
        <w:t xml:space="preserve"> Администрации Омского муниципального района Омской области от 06.05.2020 N П-20/ОМС-79)</w:t>
      </w:r>
    </w:p>
    <w:p w:rsidR="002A338D" w:rsidRDefault="002A338D">
      <w:pPr>
        <w:pStyle w:val="ConsPlusNormal"/>
        <w:spacing w:before="220"/>
        <w:ind w:firstLine="540"/>
        <w:jc w:val="both"/>
      </w:pPr>
      <w:r>
        <w:t>- проект (бизнес-план), представленный участником конкурса, предполагает приобретение основных средств, срок эксплуатации которых на дату приобретения составляет более двух лет.</w:t>
      </w:r>
    </w:p>
    <w:p w:rsidR="002A338D" w:rsidRDefault="002A338D">
      <w:pPr>
        <w:pStyle w:val="ConsPlusNormal"/>
        <w:jc w:val="both"/>
      </w:pPr>
      <w:r>
        <w:t xml:space="preserve">(абзац введен </w:t>
      </w:r>
      <w:hyperlink r:id="rId96" w:history="1">
        <w:r>
          <w:rPr>
            <w:color w:val="0000FF"/>
          </w:rPr>
          <w:t>Постановлением</w:t>
        </w:r>
      </w:hyperlink>
      <w:r>
        <w:t xml:space="preserve"> Администрации Омского муниципального района Омской области от 06.05.2020 N П-20/ОМС-79)</w:t>
      </w:r>
    </w:p>
    <w:p w:rsidR="002A338D" w:rsidRDefault="002A338D">
      <w:pPr>
        <w:pStyle w:val="ConsPlusNormal"/>
        <w:jc w:val="right"/>
      </w:pPr>
    </w:p>
    <w:p w:rsidR="002A338D" w:rsidRDefault="002A338D">
      <w:pPr>
        <w:pStyle w:val="ConsPlusNormal"/>
        <w:jc w:val="right"/>
      </w:pPr>
    </w:p>
    <w:p w:rsidR="002A338D" w:rsidRDefault="002A338D">
      <w:pPr>
        <w:pStyle w:val="ConsPlusNormal"/>
        <w:jc w:val="right"/>
      </w:pPr>
    </w:p>
    <w:p w:rsidR="002A338D" w:rsidRDefault="002A338D">
      <w:pPr>
        <w:pStyle w:val="ConsPlusNormal"/>
        <w:jc w:val="right"/>
      </w:pPr>
    </w:p>
    <w:p w:rsidR="002A338D" w:rsidRDefault="002A338D">
      <w:pPr>
        <w:pStyle w:val="ConsPlusNormal"/>
        <w:jc w:val="right"/>
      </w:pPr>
    </w:p>
    <w:p w:rsidR="002A338D" w:rsidRDefault="002A338D">
      <w:pPr>
        <w:pStyle w:val="ConsPlusNormal"/>
        <w:jc w:val="right"/>
        <w:outlineLvl w:val="1"/>
      </w:pPr>
      <w:r>
        <w:t>Приложение N 1</w:t>
      </w:r>
    </w:p>
    <w:p w:rsidR="002A338D" w:rsidRDefault="002A338D">
      <w:pPr>
        <w:pStyle w:val="ConsPlusNormal"/>
        <w:jc w:val="right"/>
      </w:pPr>
      <w:r>
        <w:t>к Порядку предоставления грантовой</w:t>
      </w:r>
    </w:p>
    <w:p w:rsidR="002A338D" w:rsidRDefault="002A338D">
      <w:pPr>
        <w:pStyle w:val="ConsPlusNormal"/>
        <w:jc w:val="right"/>
      </w:pPr>
      <w:r>
        <w:t>поддержки субъектам малого</w:t>
      </w:r>
    </w:p>
    <w:p w:rsidR="002A338D" w:rsidRDefault="002A338D">
      <w:pPr>
        <w:pStyle w:val="ConsPlusNormal"/>
        <w:jc w:val="right"/>
      </w:pPr>
      <w:r>
        <w:t>предпринимательства Омского</w:t>
      </w:r>
    </w:p>
    <w:p w:rsidR="002A338D" w:rsidRDefault="002A338D">
      <w:pPr>
        <w:pStyle w:val="ConsPlusNormal"/>
        <w:jc w:val="right"/>
      </w:pPr>
      <w:r>
        <w:t xml:space="preserve">муниципального района </w:t>
      </w:r>
      <w:proofErr w:type="gramStart"/>
      <w:r>
        <w:t>Омской</w:t>
      </w:r>
      <w:proofErr w:type="gramEnd"/>
    </w:p>
    <w:p w:rsidR="002A338D" w:rsidRDefault="002A338D">
      <w:pPr>
        <w:pStyle w:val="ConsPlusNormal"/>
        <w:jc w:val="right"/>
      </w:pPr>
      <w:r>
        <w:t>области на создание и развитие</w:t>
      </w:r>
    </w:p>
    <w:p w:rsidR="002A338D" w:rsidRDefault="002A338D">
      <w:pPr>
        <w:pStyle w:val="ConsPlusNormal"/>
        <w:jc w:val="right"/>
      </w:pPr>
      <w:r>
        <w:t>собственного бизнеса,</w:t>
      </w:r>
    </w:p>
    <w:p w:rsidR="002A338D" w:rsidRDefault="002A338D">
      <w:pPr>
        <w:pStyle w:val="ConsPlusNormal"/>
        <w:jc w:val="right"/>
      </w:pPr>
      <w:proofErr w:type="gramStart"/>
      <w:r>
        <w:t>утвержденному</w:t>
      </w:r>
      <w:proofErr w:type="gramEnd"/>
      <w:r>
        <w:t xml:space="preserve"> постановлением</w:t>
      </w:r>
    </w:p>
    <w:p w:rsidR="002A338D" w:rsidRDefault="002A338D">
      <w:pPr>
        <w:pStyle w:val="ConsPlusNormal"/>
        <w:jc w:val="right"/>
      </w:pPr>
      <w:r>
        <w:t xml:space="preserve">Администрации </w:t>
      </w:r>
      <w:proofErr w:type="gramStart"/>
      <w:r>
        <w:t>Омского</w:t>
      </w:r>
      <w:proofErr w:type="gramEnd"/>
      <w:r>
        <w:t xml:space="preserve"> муниципального</w:t>
      </w:r>
    </w:p>
    <w:p w:rsidR="002A338D" w:rsidRDefault="002A338D">
      <w:pPr>
        <w:pStyle w:val="ConsPlusNormal"/>
        <w:jc w:val="right"/>
      </w:pPr>
      <w:r>
        <w:t>района Омской области</w:t>
      </w:r>
    </w:p>
    <w:p w:rsidR="002A338D" w:rsidRDefault="002A338D">
      <w:pPr>
        <w:pStyle w:val="ConsPlusNormal"/>
        <w:jc w:val="right"/>
      </w:pPr>
      <w:r>
        <w:t>от 07.07.2014 N П-14/ОМС-671</w:t>
      </w:r>
    </w:p>
    <w:p w:rsidR="002A338D" w:rsidRDefault="002A338D">
      <w:pPr>
        <w:pStyle w:val="ConsPlusNormal"/>
        <w:jc w:val="right"/>
      </w:pPr>
      <w:r>
        <w:t>"Об отдельных вопросах предоставления</w:t>
      </w:r>
    </w:p>
    <w:p w:rsidR="002A338D" w:rsidRDefault="002A338D">
      <w:pPr>
        <w:pStyle w:val="ConsPlusNormal"/>
        <w:jc w:val="right"/>
      </w:pPr>
      <w:r>
        <w:t>финансовой поддержки субъектам малого</w:t>
      </w:r>
    </w:p>
    <w:p w:rsidR="002A338D" w:rsidRDefault="002A338D">
      <w:pPr>
        <w:pStyle w:val="ConsPlusNormal"/>
        <w:jc w:val="right"/>
      </w:pPr>
      <w:r>
        <w:t>и среднего предпринимательства Омского</w:t>
      </w:r>
    </w:p>
    <w:p w:rsidR="002A338D" w:rsidRDefault="002A338D">
      <w:pPr>
        <w:pStyle w:val="ConsPlusNormal"/>
        <w:jc w:val="right"/>
      </w:pPr>
      <w:r>
        <w:t>муниципального района Омской области"</w:t>
      </w:r>
    </w:p>
    <w:p w:rsidR="002A338D" w:rsidRDefault="002A33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338D">
        <w:trPr>
          <w:jc w:val="center"/>
        </w:trPr>
        <w:tc>
          <w:tcPr>
            <w:tcW w:w="9294" w:type="dxa"/>
            <w:tcBorders>
              <w:top w:val="nil"/>
              <w:left w:val="single" w:sz="24" w:space="0" w:color="CED3F1"/>
              <w:bottom w:val="nil"/>
              <w:right w:val="single" w:sz="24" w:space="0" w:color="F4F3F8"/>
            </w:tcBorders>
            <w:shd w:val="clear" w:color="auto" w:fill="F4F3F8"/>
          </w:tcPr>
          <w:p w:rsidR="002A338D" w:rsidRDefault="002A338D">
            <w:pPr>
              <w:pStyle w:val="ConsPlusNormal"/>
              <w:jc w:val="center"/>
            </w:pPr>
            <w:r>
              <w:rPr>
                <w:color w:val="392C69"/>
              </w:rPr>
              <w:t>Список изменяющих документов</w:t>
            </w:r>
          </w:p>
          <w:p w:rsidR="002A338D" w:rsidRDefault="002A338D">
            <w:pPr>
              <w:pStyle w:val="ConsPlusNormal"/>
              <w:jc w:val="center"/>
            </w:pPr>
            <w:proofErr w:type="gramStart"/>
            <w:r>
              <w:rPr>
                <w:color w:val="392C69"/>
              </w:rPr>
              <w:t xml:space="preserve">(в ред. </w:t>
            </w:r>
            <w:hyperlink r:id="rId97" w:history="1">
              <w:r>
                <w:rPr>
                  <w:color w:val="0000FF"/>
                </w:rPr>
                <w:t>Постановления</w:t>
              </w:r>
            </w:hyperlink>
            <w:r>
              <w:rPr>
                <w:color w:val="392C69"/>
              </w:rPr>
              <w:t xml:space="preserve"> Администрации Омского муниципального района Омской</w:t>
            </w:r>
            <w:proofErr w:type="gramEnd"/>
          </w:p>
          <w:p w:rsidR="002A338D" w:rsidRDefault="002A338D">
            <w:pPr>
              <w:pStyle w:val="ConsPlusNormal"/>
              <w:jc w:val="center"/>
            </w:pPr>
            <w:r>
              <w:rPr>
                <w:color w:val="392C69"/>
              </w:rPr>
              <w:t>области от 06.05.2020 N П-20/ОМС-79)</w:t>
            </w:r>
          </w:p>
        </w:tc>
      </w:tr>
    </w:tbl>
    <w:p w:rsidR="002A338D" w:rsidRDefault="002A338D">
      <w:pPr>
        <w:pStyle w:val="ConsPlusNormal"/>
        <w:jc w:val="both"/>
      </w:pPr>
    </w:p>
    <w:p w:rsidR="002A338D" w:rsidRDefault="002A338D">
      <w:pPr>
        <w:pStyle w:val="ConsPlusNonformat"/>
        <w:jc w:val="both"/>
      </w:pPr>
      <w:r>
        <w:t xml:space="preserve">                                       В Администрацию </w:t>
      </w:r>
      <w:proofErr w:type="gramStart"/>
      <w:r>
        <w:t>Омского</w:t>
      </w:r>
      <w:proofErr w:type="gramEnd"/>
    </w:p>
    <w:p w:rsidR="002A338D" w:rsidRDefault="002A338D">
      <w:pPr>
        <w:pStyle w:val="ConsPlusNonformat"/>
        <w:jc w:val="both"/>
      </w:pPr>
      <w:r>
        <w:t xml:space="preserve">                                       муниципального района Омской области</w:t>
      </w:r>
    </w:p>
    <w:p w:rsidR="002A338D" w:rsidRDefault="002A338D">
      <w:pPr>
        <w:pStyle w:val="ConsPlusNonformat"/>
        <w:jc w:val="both"/>
      </w:pPr>
    </w:p>
    <w:p w:rsidR="002A338D" w:rsidRDefault="002A338D">
      <w:pPr>
        <w:pStyle w:val="ConsPlusNonformat"/>
        <w:jc w:val="both"/>
      </w:pPr>
      <w:bookmarkStart w:id="19" w:name="P1125"/>
      <w:bookmarkEnd w:id="19"/>
      <w:r>
        <w:t xml:space="preserve">                                 ЗАЯВЛЕНИЕ</w:t>
      </w:r>
    </w:p>
    <w:p w:rsidR="002A338D" w:rsidRDefault="002A338D">
      <w:pPr>
        <w:pStyle w:val="ConsPlusNonformat"/>
        <w:jc w:val="both"/>
      </w:pPr>
      <w:r>
        <w:t xml:space="preserve">           юридического лица/индивидуального предпринимателя </w:t>
      </w:r>
      <w:proofErr w:type="gramStart"/>
      <w:r>
        <w:t>на</w:t>
      </w:r>
      <w:proofErr w:type="gramEnd"/>
    </w:p>
    <w:p w:rsidR="002A338D" w:rsidRDefault="002A338D">
      <w:pPr>
        <w:pStyle w:val="ConsPlusNonformat"/>
        <w:jc w:val="both"/>
      </w:pPr>
      <w:r>
        <w:t xml:space="preserve">            предоставление грантовой поддержки субъектам малого</w:t>
      </w:r>
    </w:p>
    <w:p w:rsidR="002A338D" w:rsidRDefault="002A338D">
      <w:pPr>
        <w:pStyle w:val="ConsPlusNonformat"/>
        <w:jc w:val="both"/>
      </w:pPr>
      <w:r>
        <w:t xml:space="preserve">         предпринимательства Омского муниципального района </w:t>
      </w:r>
      <w:proofErr w:type="gramStart"/>
      <w:r>
        <w:t>Омской</w:t>
      </w:r>
      <w:proofErr w:type="gramEnd"/>
    </w:p>
    <w:p w:rsidR="002A338D" w:rsidRDefault="002A338D">
      <w:pPr>
        <w:pStyle w:val="ConsPlusNonformat"/>
        <w:jc w:val="both"/>
      </w:pPr>
      <w:r>
        <w:t xml:space="preserve">            области на создание и развитие собственного бизнеса</w:t>
      </w:r>
    </w:p>
    <w:p w:rsidR="002A338D" w:rsidRDefault="002A338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5"/>
        <w:gridCol w:w="6633"/>
        <w:gridCol w:w="1814"/>
      </w:tblGrid>
      <w:tr w:rsidR="002A338D">
        <w:tc>
          <w:tcPr>
            <w:tcW w:w="605" w:type="dxa"/>
          </w:tcPr>
          <w:p w:rsidR="002A338D" w:rsidRDefault="002A338D">
            <w:pPr>
              <w:pStyle w:val="ConsPlusNormal"/>
              <w:jc w:val="center"/>
            </w:pPr>
            <w:r>
              <w:t>1.</w:t>
            </w:r>
          </w:p>
        </w:tc>
        <w:tc>
          <w:tcPr>
            <w:tcW w:w="6633" w:type="dxa"/>
          </w:tcPr>
          <w:p w:rsidR="002A338D" w:rsidRDefault="002A338D">
            <w:pPr>
              <w:pStyle w:val="ConsPlusNormal"/>
            </w:pPr>
            <w:r>
              <w:t>Полное наименование юридического лица/индивидуального предпринимателя - претендента на участие в конкурсе</w:t>
            </w:r>
          </w:p>
        </w:tc>
        <w:tc>
          <w:tcPr>
            <w:tcW w:w="1814" w:type="dxa"/>
          </w:tcPr>
          <w:p w:rsidR="002A338D" w:rsidRDefault="002A338D">
            <w:pPr>
              <w:pStyle w:val="ConsPlusNormal"/>
            </w:pPr>
          </w:p>
        </w:tc>
      </w:tr>
      <w:tr w:rsidR="002A338D">
        <w:tc>
          <w:tcPr>
            <w:tcW w:w="605" w:type="dxa"/>
          </w:tcPr>
          <w:p w:rsidR="002A338D" w:rsidRDefault="002A338D">
            <w:pPr>
              <w:pStyle w:val="ConsPlusNormal"/>
              <w:jc w:val="center"/>
            </w:pPr>
            <w:r>
              <w:t>2.</w:t>
            </w:r>
          </w:p>
        </w:tc>
        <w:tc>
          <w:tcPr>
            <w:tcW w:w="6633" w:type="dxa"/>
          </w:tcPr>
          <w:p w:rsidR="002A338D" w:rsidRDefault="002A338D">
            <w:pPr>
              <w:pStyle w:val="ConsPlusNormal"/>
            </w:pPr>
            <w:r>
              <w:t>Сокращенное наименование юридического лица/индивидуального предпринимателя - претендента на участие в конкурсе</w:t>
            </w:r>
          </w:p>
        </w:tc>
        <w:tc>
          <w:tcPr>
            <w:tcW w:w="1814" w:type="dxa"/>
          </w:tcPr>
          <w:p w:rsidR="002A338D" w:rsidRDefault="002A338D">
            <w:pPr>
              <w:pStyle w:val="ConsPlusNormal"/>
            </w:pPr>
          </w:p>
        </w:tc>
      </w:tr>
      <w:tr w:rsidR="002A338D">
        <w:tc>
          <w:tcPr>
            <w:tcW w:w="605" w:type="dxa"/>
          </w:tcPr>
          <w:p w:rsidR="002A338D" w:rsidRDefault="002A338D">
            <w:pPr>
              <w:pStyle w:val="ConsPlusNormal"/>
              <w:jc w:val="center"/>
            </w:pPr>
            <w:r>
              <w:t>3.</w:t>
            </w:r>
          </w:p>
        </w:tc>
        <w:tc>
          <w:tcPr>
            <w:tcW w:w="6633" w:type="dxa"/>
          </w:tcPr>
          <w:p w:rsidR="002A338D" w:rsidRDefault="002A338D">
            <w:pPr>
              <w:pStyle w:val="ConsPlusNormal"/>
            </w:pPr>
            <w:r>
              <w:t>Ф.И.О., должность руководителя</w:t>
            </w:r>
          </w:p>
        </w:tc>
        <w:tc>
          <w:tcPr>
            <w:tcW w:w="1814" w:type="dxa"/>
          </w:tcPr>
          <w:p w:rsidR="002A338D" w:rsidRDefault="002A338D">
            <w:pPr>
              <w:pStyle w:val="ConsPlusNormal"/>
            </w:pPr>
          </w:p>
        </w:tc>
      </w:tr>
      <w:tr w:rsidR="002A338D">
        <w:tc>
          <w:tcPr>
            <w:tcW w:w="605" w:type="dxa"/>
          </w:tcPr>
          <w:p w:rsidR="002A338D" w:rsidRDefault="002A338D">
            <w:pPr>
              <w:pStyle w:val="ConsPlusNormal"/>
              <w:jc w:val="center"/>
            </w:pPr>
            <w:r>
              <w:t>4.</w:t>
            </w:r>
          </w:p>
        </w:tc>
        <w:tc>
          <w:tcPr>
            <w:tcW w:w="6633" w:type="dxa"/>
          </w:tcPr>
          <w:p w:rsidR="002A338D" w:rsidRDefault="002A338D">
            <w:pPr>
              <w:pStyle w:val="ConsPlusNormal"/>
            </w:pPr>
            <w:r>
              <w:t xml:space="preserve">Реквизиты свидетельства </w:t>
            </w:r>
            <w:proofErr w:type="gramStart"/>
            <w:r>
              <w:t>о внесении записи о создании юридического лица/о регистрации в качестве индивидуального предпринимателя в Единый государственный реестр</w:t>
            </w:r>
            <w:proofErr w:type="gramEnd"/>
            <w:r>
              <w:t xml:space="preserve"> индивидуальных предпринимателей/Единый государственный реестр юридический лиц (серия и номер, дата выдачи свидетельства, ОГРН/ОГРНИП)</w:t>
            </w:r>
          </w:p>
        </w:tc>
        <w:tc>
          <w:tcPr>
            <w:tcW w:w="1814" w:type="dxa"/>
          </w:tcPr>
          <w:p w:rsidR="002A338D" w:rsidRDefault="002A338D">
            <w:pPr>
              <w:pStyle w:val="ConsPlusNormal"/>
            </w:pPr>
          </w:p>
        </w:tc>
      </w:tr>
      <w:tr w:rsidR="002A338D">
        <w:tc>
          <w:tcPr>
            <w:tcW w:w="605" w:type="dxa"/>
          </w:tcPr>
          <w:p w:rsidR="002A338D" w:rsidRDefault="002A338D">
            <w:pPr>
              <w:pStyle w:val="ConsPlusNormal"/>
              <w:jc w:val="center"/>
            </w:pPr>
            <w:r>
              <w:t>5.</w:t>
            </w:r>
          </w:p>
        </w:tc>
        <w:tc>
          <w:tcPr>
            <w:tcW w:w="6633" w:type="dxa"/>
          </w:tcPr>
          <w:p w:rsidR="002A338D" w:rsidRDefault="002A338D">
            <w:pPr>
              <w:pStyle w:val="ConsPlusNormal"/>
            </w:pPr>
            <w:r>
              <w:t>Юридический адрес</w:t>
            </w:r>
          </w:p>
        </w:tc>
        <w:tc>
          <w:tcPr>
            <w:tcW w:w="1814" w:type="dxa"/>
          </w:tcPr>
          <w:p w:rsidR="002A338D" w:rsidRDefault="002A338D">
            <w:pPr>
              <w:pStyle w:val="ConsPlusNormal"/>
            </w:pPr>
          </w:p>
        </w:tc>
      </w:tr>
      <w:tr w:rsidR="002A338D">
        <w:tc>
          <w:tcPr>
            <w:tcW w:w="605" w:type="dxa"/>
          </w:tcPr>
          <w:p w:rsidR="002A338D" w:rsidRDefault="002A338D">
            <w:pPr>
              <w:pStyle w:val="ConsPlusNormal"/>
              <w:jc w:val="center"/>
            </w:pPr>
            <w:r>
              <w:t>6.</w:t>
            </w:r>
          </w:p>
        </w:tc>
        <w:tc>
          <w:tcPr>
            <w:tcW w:w="6633" w:type="dxa"/>
          </w:tcPr>
          <w:p w:rsidR="002A338D" w:rsidRDefault="002A338D">
            <w:pPr>
              <w:pStyle w:val="ConsPlusNormal"/>
            </w:pPr>
            <w:r>
              <w:t>Фактический адрес</w:t>
            </w:r>
          </w:p>
        </w:tc>
        <w:tc>
          <w:tcPr>
            <w:tcW w:w="1814" w:type="dxa"/>
          </w:tcPr>
          <w:p w:rsidR="002A338D" w:rsidRDefault="002A338D">
            <w:pPr>
              <w:pStyle w:val="ConsPlusNormal"/>
            </w:pPr>
          </w:p>
        </w:tc>
      </w:tr>
      <w:tr w:rsidR="002A338D">
        <w:tc>
          <w:tcPr>
            <w:tcW w:w="605" w:type="dxa"/>
          </w:tcPr>
          <w:p w:rsidR="002A338D" w:rsidRDefault="002A338D">
            <w:pPr>
              <w:pStyle w:val="ConsPlusNormal"/>
              <w:jc w:val="center"/>
            </w:pPr>
            <w:r>
              <w:t>7.</w:t>
            </w:r>
          </w:p>
        </w:tc>
        <w:tc>
          <w:tcPr>
            <w:tcW w:w="6633" w:type="dxa"/>
          </w:tcPr>
          <w:p w:rsidR="002A338D" w:rsidRDefault="002A338D">
            <w:pPr>
              <w:pStyle w:val="ConsPlusNormal"/>
            </w:pPr>
            <w:r>
              <w:t xml:space="preserve">Виды деятельности (с указанием кодов </w:t>
            </w:r>
            <w:hyperlink r:id="rId98" w:history="1">
              <w:r>
                <w:rPr>
                  <w:color w:val="0000FF"/>
                </w:rPr>
                <w:t>ОКВЭД</w:t>
              </w:r>
            </w:hyperlink>
            <w:r>
              <w:t>)</w:t>
            </w:r>
          </w:p>
        </w:tc>
        <w:tc>
          <w:tcPr>
            <w:tcW w:w="1814" w:type="dxa"/>
          </w:tcPr>
          <w:p w:rsidR="002A338D" w:rsidRDefault="002A338D">
            <w:pPr>
              <w:pStyle w:val="ConsPlusNormal"/>
            </w:pPr>
          </w:p>
        </w:tc>
      </w:tr>
      <w:tr w:rsidR="002A338D">
        <w:tc>
          <w:tcPr>
            <w:tcW w:w="605" w:type="dxa"/>
          </w:tcPr>
          <w:p w:rsidR="002A338D" w:rsidRDefault="002A338D">
            <w:pPr>
              <w:pStyle w:val="ConsPlusNormal"/>
              <w:jc w:val="center"/>
            </w:pPr>
            <w:r>
              <w:t>8.</w:t>
            </w:r>
          </w:p>
        </w:tc>
        <w:tc>
          <w:tcPr>
            <w:tcW w:w="6633" w:type="dxa"/>
          </w:tcPr>
          <w:p w:rsidR="002A338D" w:rsidRDefault="002A338D">
            <w:pPr>
              <w:pStyle w:val="ConsPlusNormal"/>
            </w:pPr>
            <w:r>
              <w:t>Краткое описание вида деятельности, относящегося к реализации представляемого на конкурс проекта</w:t>
            </w:r>
          </w:p>
        </w:tc>
        <w:tc>
          <w:tcPr>
            <w:tcW w:w="1814" w:type="dxa"/>
          </w:tcPr>
          <w:p w:rsidR="002A338D" w:rsidRDefault="002A338D">
            <w:pPr>
              <w:pStyle w:val="ConsPlusNormal"/>
            </w:pPr>
          </w:p>
        </w:tc>
      </w:tr>
      <w:tr w:rsidR="002A338D">
        <w:tc>
          <w:tcPr>
            <w:tcW w:w="605" w:type="dxa"/>
          </w:tcPr>
          <w:p w:rsidR="002A338D" w:rsidRDefault="002A338D">
            <w:pPr>
              <w:pStyle w:val="ConsPlusNormal"/>
              <w:jc w:val="center"/>
            </w:pPr>
            <w:r>
              <w:t>9.</w:t>
            </w:r>
          </w:p>
        </w:tc>
        <w:tc>
          <w:tcPr>
            <w:tcW w:w="6633" w:type="dxa"/>
          </w:tcPr>
          <w:p w:rsidR="002A338D" w:rsidRDefault="002A338D">
            <w:pPr>
              <w:pStyle w:val="ConsPlusNormal"/>
            </w:pPr>
            <w:r>
              <w:t>Место реализации представленного на конкурс проекта (почтовый адрес)</w:t>
            </w:r>
          </w:p>
        </w:tc>
        <w:tc>
          <w:tcPr>
            <w:tcW w:w="1814" w:type="dxa"/>
          </w:tcPr>
          <w:p w:rsidR="002A338D" w:rsidRDefault="002A338D">
            <w:pPr>
              <w:pStyle w:val="ConsPlusNormal"/>
            </w:pPr>
          </w:p>
        </w:tc>
      </w:tr>
      <w:tr w:rsidR="002A338D">
        <w:tc>
          <w:tcPr>
            <w:tcW w:w="605" w:type="dxa"/>
          </w:tcPr>
          <w:p w:rsidR="002A338D" w:rsidRDefault="002A338D">
            <w:pPr>
              <w:pStyle w:val="ConsPlusNormal"/>
              <w:jc w:val="center"/>
            </w:pPr>
            <w:r>
              <w:t>10.</w:t>
            </w:r>
          </w:p>
        </w:tc>
        <w:tc>
          <w:tcPr>
            <w:tcW w:w="6633" w:type="dxa"/>
          </w:tcPr>
          <w:p w:rsidR="002A338D" w:rsidRDefault="002A338D">
            <w:pPr>
              <w:pStyle w:val="ConsPlusNormal"/>
            </w:pPr>
            <w:r>
              <w:t>Контактные данные (номера телефонов (в том числе телефон главного бухгалтера), номер факса, адрес электронной почты)</w:t>
            </w:r>
          </w:p>
        </w:tc>
        <w:tc>
          <w:tcPr>
            <w:tcW w:w="1814" w:type="dxa"/>
          </w:tcPr>
          <w:p w:rsidR="002A338D" w:rsidRDefault="002A338D">
            <w:pPr>
              <w:pStyle w:val="ConsPlusNormal"/>
            </w:pPr>
          </w:p>
        </w:tc>
      </w:tr>
      <w:tr w:rsidR="002A338D">
        <w:tc>
          <w:tcPr>
            <w:tcW w:w="605" w:type="dxa"/>
          </w:tcPr>
          <w:p w:rsidR="002A338D" w:rsidRDefault="002A338D">
            <w:pPr>
              <w:pStyle w:val="ConsPlusNormal"/>
              <w:jc w:val="center"/>
            </w:pPr>
            <w:r>
              <w:t>11.</w:t>
            </w:r>
          </w:p>
        </w:tc>
        <w:tc>
          <w:tcPr>
            <w:tcW w:w="6633" w:type="dxa"/>
          </w:tcPr>
          <w:p w:rsidR="002A338D" w:rsidRDefault="002A338D">
            <w:pPr>
              <w:pStyle w:val="ConsPlusNormal"/>
            </w:pPr>
            <w:r>
              <w:t>Контактное лицо (Ф.И.О., должность, телефон)</w:t>
            </w:r>
          </w:p>
        </w:tc>
        <w:tc>
          <w:tcPr>
            <w:tcW w:w="1814" w:type="dxa"/>
          </w:tcPr>
          <w:p w:rsidR="002A338D" w:rsidRDefault="002A338D">
            <w:pPr>
              <w:pStyle w:val="ConsPlusNormal"/>
            </w:pPr>
          </w:p>
        </w:tc>
      </w:tr>
    </w:tbl>
    <w:p w:rsidR="002A338D" w:rsidRDefault="002A338D">
      <w:pPr>
        <w:pStyle w:val="ConsPlusNormal"/>
        <w:jc w:val="both"/>
      </w:pPr>
    </w:p>
    <w:p w:rsidR="002A338D" w:rsidRDefault="002A338D">
      <w:pPr>
        <w:pStyle w:val="ConsPlusNormal"/>
        <w:ind w:firstLine="540"/>
        <w:jc w:val="both"/>
      </w:pPr>
      <w:r>
        <w:t>Настоящим обязуюсь создать и (или) сохранить не менее 2 рабочих мест на период не менее 12 месяцев со дня получения грантовой поддержки.</w:t>
      </w:r>
    </w:p>
    <w:p w:rsidR="002A338D" w:rsidRDefault="002A338D">
      <w:pPr>
        <w:pStyle w:val="ConsPlusNonformat"/>
        <w:spacing w:before="200"/>
        <w:jc w:val="both"/>
      </w:pPr>
      <w:r>
        <w:t xml:space="preserve">    Настоящим       гарантирую       отсутствие       факта      нахождения</w:t>
      </w:r>
    </w:p>
    <w:p w:rsidR="002A338D" w:rsidRDefault="002A338D">
      <w:pPr>
        <w:pStyle w:val="ConsPlusNonformat"/>
        <w:jc w:val="both"/>
      </w:pPr>
      <w:r>
        <w:t>___________________________________________________________________________</w:t>
      </w:r>
    </w:p>
    <w:p w:rsidR="002A338D" w:rsidRDefault="002A338D">
      <w:pPr>
        <w:pStyle w:val="ConsPlusNonformat"/>
        <w:jc w:val="both"/>
      </w:pPr>
      <w:r>
        <w:t xml:space="preserve">                     (указать наименование заявителя)</w:t>
      </w:r>
    </w:p>
    <w:p w:rsidR="002A338D" w:rsidRDefault="002A338D">
      <w:pPr>
        <w:pStyle w:val="ConsPlusNonformat"/>
        <w:jc w:val="both"/>
      </w:pPr>
      <w:r>
        <w:t>в   процессе   ликвидации   или   реорганизации,   процедуры   банкротства,</w:t>
      </w:r>
    </w:p>
    <w:p w:rsidR="002A338D" w:rsidRDefault="002A338D">
      <w:pPr>
        <w:pStyle w:val="ConsPlusNonformat"/>
        <w:jc w:val="both"/>
      </w:pPr>
      <w:r>
        <w:t>приостановки  деятельности  в  порядке,  предусмотренном  законодательством</w:t>
      </w:r>
    </w:p>
    <w:p w:rsidR="002A338D" w:rsidRDefault="002A338D">
      <w:pPr>
        <w:pStyle w:val="ConsPlusNonformat"/>
        <w:jc w:val="both"/>
      </w:pPr>
      <w:r>
        <w:t>Российской  Федерации,  прекращения деятельности в качестве индивидуального</w:t>
      </w:r>
    </w:p>
    <w:p w:rsidR="002A338D" w:rsidRDefault="002A338D">
      <w:pPr>
        <w:pStyle w:val="ConsPlusNonformat"/>
        <w:jc w:val="both"/>
      </w:pPr>
      <w:r>
        <w:t>предпринимателя.</w:t>
      </w:r>
    </w:p>
    <w:p w:rsidR="002A338D" w:rsidRDefault="002A338D">
      <w:pPr>
        <w:pStyle w:val="ConsPlusNormal"/>
        <w:ind w:firstLine="540"/>
        <w:jc w:val="both"/>
      </w:pPr>
      <w:r>
        <w:t>Настоящим подтверждаю, что ранее мне не предоставлялась аналогичная грантовая поддержка из бюджетов других уровней бюджетной системы Российской Федерации или со дня ее предоставления истекло более трех лет.</w:t>
      </w:r>
    </w:p>
    <w:p w:rsidR="002A338D" w:rsidRDefault="002A338D">
      <w:pPr>
        <w:pStyle w:val="ConsPlusNormal"/>
        <w:spacing w:before="220"/>
        <w:ind w:firstLine="540"/>
        <w:jc w:val="both"/>
      </w:pPr>
      <w:r>
        <w:t xml:space="preserve">Прошу предоставить </w:t>
      </w:r>
      <w:proofErr w:type="spellStart"/>
      <w:r>
        <w:t>грантовую</w:t>
      </w:r>
      <w:proofErr w:type="spellEnd"/>
      <w:r>
        <w:t xml:space="preserve"> поддержку и подтверждаю достоверность всей информации, предоставленной в заявке на участие в конкурсе.</w:t>
      </w:r>
    </w:p>
    <w:p w:rsidR="002A338D" w:rsidRDefault="002A338D">
      <w:pPr>
        <w:pStyle w:val="ConsPlusNormal"/>
        <w:spacing w:before="220"/>
        <w:ind w:firstLine="540"/>
        <w:jc w:val="both"/>
      </w:pPr>
      <w:r>
        <w:t>Мне разъяснено, что предоставление недостоверных сведений и (или) документов влечет за собой отказ в предоставлении грантовой поддержки на любом этапе конкурса или на стадии реализации проекта.</w:t>
      </w:r>
    </w:p>
    <w:p w:rsidR="002A338D" w:rsidRDefault="002A338D">
      <w:pPr>
        <w:pStyle w:val="ConsPlusNormal"/>
        <w:jc w:val="both"/>
      </w:pPr>
    </w:p>
    <w:p w:rsidR="002A338D" w:rsidRDefault="002A338D">
      <w:pPr>
        <w:pStyle w:val="ConsPlusNonformat"/>
        <w:jc w:val="both"/>
      </w:pPr>
      <w:r>
        <w:t>__________________________ ____________________ ___________________________</w:t>
      </w:r>
    </w:p>
    <w:p w:rsidR="002A338D" w:rsidRDefault="002A338D">
      <w:pPr>
        <w:pStyle w:val="ConsPlusNonformat"/>
        <w:jc w:val="both"/>
      </w:pPr>
      <w:r>
        <w:t xml:space="preserve">      (должность)                (подпись)                (Ф.И.О.)</w:t>
      </w:r>
    </w:p>
    <w:p w:rsidR="002A338D" w:rsidRDefault="002A338D">
      <w:pPr>
        <w:pStyle w:val="ConsPlusNonformat"/>
        <w:jc w:val="both"/>
      </w:pPr>
    </w:p>
    <w:p w:rsidR="002A338D" w:rsidRDefault="002A338D">
      <w:pPr>
        <w:pStyle w:val="ConsPlusNonformat"/>
        <w:jc w:val="both"/>
      </w:pPr>
      <w:r>
        <w:t>"___" _____________ 20___ г.</w:t>
      </w:r>
    </w:p>
    <w:p w:rsidR="002A338D" w:rsidRDefault="002A338D">
      <w:pPr>
        <w:pStyle w:val="ConsPlusNonformat"/>
        <w:jc w:val="both"/>
      </w:pPr>
      <w:r>
        <w:t xml:space="preserve">           М.П.</w:t>
      </w:r>
    </w:p>
    <w:p w:rsidR="002A338D" w:rsidRDefault="002A338D">
      <w:pPr>
        <w:pStyle w:val="ConsPlusNonformat"/>
        <w:jc w:val="both"/>
      </w:pPr>
    </w:p>
    <w:p w:rsidR="002A338D" w:rsidRDefault="002A338D">
      <w:pPr>
        <w:pStyle w:val="ConsPlusNonformat"/>
        <w:jc w:val="both"/>
      </w:pPr>
      <w:r>
        <w:t>Я, ________________________________________________________________________</w:t>
      </w:r>
    </w:p>
    <w:p w:rsidR="002A338D" w:rsidRDefault="002A338D">
      <w:pPr>
        <w:pStyle w:val="ConsPlusNonformat"/>
        <w:jc w:val="both"/>
      </w:pPr>
      <w:r>
        <w:t xml:space="preserve">                          (Ф.И.О. физического лица)</w:t>
      </w:r>
    </w:p>
    <w:p w:rsidR="002A338D" w:rsidRDefault="002A338D">
      <w:pPr>
        <w:pStyle w:val="ConsPlusNonformat"/>
        <w:jc w:val="both"/>
      </w:pPr>
      <w:r>
        <w:t xml:space="preserve">даю  согласие  на  обработку  моих  персональных  данных  в  соответствии </w:t>
      </w:r>
      <w:proofErr w:type="gramStart"/>
      <w:r>
        <w:t>с</w:t>
      </w:r>
      <w:proofErr w:type="gramEnd"/>
    </w:p>
    <w:p w:rsidR="002A338D" w:rsidRDefault="002A338D">
      <w:pPr>
        <w:pStyle w:val="ConsPlusNonformat"/>
        <w:jc w:val="both"/>
      </w:pPr>
      <w:r>
        <w:t xml:space="preserve">Федеральным  </w:t>
      </w:r>
      <w:hyperlink r:id="rId99" w:history="1">
        <w:r>
          <w:rPr>
            <w:color w:val="0000FF"/>
          </w:rPr>
          <w:t>законом</w:t>
        </w:r>
      </w:hyperlink>
      <w:r>
        <w:t xml:space="preserve"> от 27.07.2006 N 152-ФЗ "О персональных данных" в целях</w:t>
      </w:r>
    </w:p>
    <w:p w:rsidR="002A338D" w:rsidRDefault="002A338D">
      <w:pPr>
        <w:pStyle w:val="ConsPlusNonformat"/>
        <w:jc w:val="both"/>
      </w:pPr>
      <w:r>
        <w:t>проведения конкурса для предоставления грантовой поддержки.</w:t>
      </w:r>
    </w:p>
    <w:p w:rsidR="002A338D" w:rsidRDefault="002A338D">
      <w:pPr>
        <w:pStyle w:val="ConsPlusNonformat"/>
        <w:jc w:val="both"/>
      </w:pPr>
    </w:p>
    <w:p w:rsidR="002A338D" w:rsidRDefault="002A338D">
      <w:pPr>
        <w:pStyle w:val="ConsPlusNonformat"/>
        <w:jc w:val="both"/>
      </w:pPr>
      <w:r>
        <w:t>"____" ____________ 20___ г. ___________________ __________________________</w:t>
      </w:r>
    </w:p>
    <w:p w:rsidR="002A338D" w:rsidRDefault="002A338D">
      <w:pPr>
        <w:pStyle w:val="ConsPlusNonformat"/>
        <w:jc w:val="both"/>
      </w:pPr>
      <w:r>
        <w:t xml:space="preserve">                                   (подпись)              (Ф.И.О.)</w:t>
      </w:r>
    </w:p>
    <w:p w:rsidR="002A338D" w:rsidRDefault="002A338D">
      <w:pPr>
        <w:pStyle w:val="ConsPlusNonformat"/>
        <w:jc w:val="both"/>
      </w:pPr>
    </w:p>
    <w:p w:rsidR="002A338D" w:rsidRDefault="002A338D">
      <w:pPr>
        <w:pStyle w:val="ConsPlusNonformat"/>
        <w:jc w:val="both"/>
      </w:pPr>
      <w:r>
        <w:t xml:space="preserve">    --------------------------------</w:t>
      </w:r>
    </w:p>
    <w:p w:rsidR="002A338D" w:rsidRDefault="002A338D">
      <w:pPr>
        <w:pStyle w:val="ConsPlusNonformat"/>
        <w:jc w:val="both"/>
      </w:pPr>
      <w:r>
        <w:t>Примечания:</w:t>
      </w:r>
    </w:p>
    <w:p w:rsidR="002A338D" w:rsidRDefault="002A338D">
      <w:pPr>
        <w:pStyle w:val="ConsPlusNonformat"/>
        <w:jc w:val="both"/>
      </w:pPr>
      <w:r>
        <w:t>&lt;*&gt; Заполняется заявителем, являющимся индивидуальным предпринимателем.</w:t>
      </w:r>
    </w:p>
    <w:p w:rsidR="002A338D" w:rsidRDefault="002A338D">
      <w:pPr>
        <w:pStyle w:val="ConsPlusNormal"/>
        <w:jc w:val="right"/>
      </w:pPr>
    </w:p>
    <w:p w:rsidR="002A338D" w:rsidRDefault="002A338D">
      <w:pPr>
        <w:pStyle w:val="ConsPlusNormal"/>
        <w:jc w:val="right"/>
      </w:pPr>
    </w:p>
    <w:p w:rsidR="002A338D" w:rsidRDefault="002A338D">
      <w:pPr>
        <w:pStyle w:val="ConsPlusNormal"/>
        <w:jc w:val="right"/>
      </w:pPr>
    </w:p>
    <w:p w:rsidR="002A338D" w:rsidRDefault="002A338D">
      <w:pPr>
        <w:pStyle w:val="ConsPlusNormal"/>
        <w:jc w:val="right"/>
      </w:pPr>
    </w:p>
    <w:p w:rsidR="002A338D" w:rsidRDefault="002A338D">
      <w:pPr>
        <w:pStyle w:val="ConsPlusNormal"/>
        <w:jc w:val="right"/>
      </w:pPr>
    </w:p>
    <w:p w:rsidR="002A338D" w:rsidRDefault="002A338D">
      <w:pPr>
        <w:pStyle w:val="ConsPlusNormal"/>
        <w:jc w:val="right"/>
        <w:outlineLvl w:val="1"/>
      </w:pPr>
      <w:r>
        <w:t>Приложение N 2</w:t>
      </w:r>
    </w:p>
    <w:p w:rsidR="002A338D" w:rsidRDefault="002A338D">
      <w:pPr>
        <w:pStyle w:val="ConsPlusNormal"/>
        <w:jc w:val="right"/>
      </w:pPr>
      <w:r>
        <w:t>к Порядку предоставления грантовой</w:t>
      </w:r>
    </w:p>
    <w:p w:rsidR="002A338D" w:rsidRDefault="002A338D">
      <w:pPr>
        <w:pStyle w:val="ConsPlusNormal"/>
        <w:jc w:val="right"/>
      </w:pPr>
      <w:r>
        <w:t>поддержки субъектам малого</w:t>
      </w:r>
    </w:p>
    <w:p w:rsidR="002A338D" w:rsidRDefault="002A338D">
      <w:pPr>
        <w:pStyle w:val="ConsPlusNormal"/>
        <w:jc w:val="right"/>
      </w:pPr>
      <w:r>
        <w:t>предпринимательства Омского</w:t>
      </w:r>
    </w:p>
    <w:p w:rsidR="002A338D" w:rsidRDefault="002A338D">
      <w:pPr>
        <w:pStyle w:val="ConsPlusNormal"/>
        <w:jc w:val="right"/>
      </w:pPr>
      <w:r>
        <w:t xml:space="preserve">муниципального района </w:t>
      </w:r>
      <w:proofErr w:type="gramStart"/>
      <w:r>
        <w:t>Омской</w:t>
      </w:r>
      <w:proofErr w:type="gramEnd"/>
    </w:p>
    <w:p w:rsidR="002A338D" w:rsidRDefault="002A338D">
      <w:pPr>
        <w:pStyle w:val="ConsPlusNormal"/>
        <w:jc w:val="right"/>
      </w:pPr>
      <w:r>
        <w:t>области на создание и развитие</w:t>
      </w:r>
    </w:p>
    <w:p w:rsidR="002A338D" w:rsidRDefault="002A338D">
      <w:pPr>
        <w:pStyle w:val="ConsPlusNormal"/>
        <w:jc w:val="right"/>
      </w:pPr>
      <w:r>
        <w:t>собственного бизнеса,</w:t>
      </w:r>
    </w:p>
    <w:p w:rsidR="002A338D" w:rsidRDefault="002A338D">
      <w:pPr>
        <w:pStyle w:val="ConsPlusNormal"/>
        <w:jc w:val="right"/>
      </w:pPr>
      <w:proofErr w:type="gramStart"/>
      <w:r>
        <w:t>утвержденному</w:t>
      </w:r>
      <w:proofErr w:type="gramEnd"/>
      <w:r>
        <w:t xml:space="preserve"> постановлением</w:t>
      </w:r>
    </w:p>
    <w:p w:rsidR="002A338D" w:rsidRDefault="002A338D">
      <w:pPr>
        <w:pStyle w:val="ConsPlusNormal"/>
        <w:jc w:val="right"/>
      </w:pPr>
      <w:r>
        <w:t xml:space="preserve">Администрации </w:t>
      </w:r>
      <w:proofErr w:type="gramStart"/>
      <w:r>
        <w:t>Омского</w:t>
      </w:r>
      <w:proofErr w:type="gramEnd"/>
      <w:r>
        <w:t xml:space="preserve"> муниципального</w:t>
      </w:r>
    </w:p>
    <w:p w:rsidR="002A338D" w:rsidRDefault="002A338D">
      <w:pPr>
        <w:pStyle w:val="ConsPlusNormal"/>
        <w:jc w:val="right"/>
      </w:pPr>
      <w:r>
        <w:t>района Омской области</w:t>
      </w:r>
    </w:p>
    <w:p w:rsidR="002A338D" w:rsidRDefault="002A338D">
      <w:pPr>
        <w:pStyle w:val="ConsPlusNormal"/>
        <w:jc w:val="right"/>
      </w:pPr>
      <w:r>
        <w:t>от 07.07.2014 N П-14/ОМС-671</w:t>
      </w:r>
    </w:p>
    <w:p w:rsidR="002A338D" w:rsidRDefault="002A338D">
      <w:pPr>
        <w:pStyle w:val="ConsPlusNormal"/>
        <w:jc w:val="right"/>
      </w:pPr>
      <w:r>
        <w:t>"Об отдельных вопросах предоставления</w:t>
      </w:r>
    </w:p>
    <w:p w:rsidR="002A338D" w:rsidRDefault="002A338D">
      <w:pPr>
        <w:pStyle w:val="ConsPlusNormal"/>
        <w:jc w:val="right"/>
      </w:pPr>
      <w:r>
        <w:t>финансовой поддержки субъектам малого</w:t>
      </w:r>
    </w:p>
    <w:p w:rsidR="002A338D" w:rsidRDefault="002A338D">
      <w:pPr>
        <w:pStyle w:val="ConsPlusNormal"/>
        <w:jc w:val="right"/>
      </w:pPr>
      <w:r>
        <w:t>и среднего предпринимательства Омского</w:t>
      </w:r>
    </w:p>
    <w:p w:rsidR="002A338D" w:rsidRDefault="002A338D">
      <w:pPr>
        <w:pStyle w:val="ConsPlusNormal"/>
        <w:jc w:val="right"/>
      </w:pPr>
      <w:r>
        <w:t>муниципального района Омской области"</w:t>
      </w:r>
    </w:p>
    <w:p w:rsidR="002A338D" w:rsidRDefault="002A33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338D">
        <w:trPr>
          <w:jc w:val="center"/>
        </w:trPr>
        <w:tc>
          <w:tcPr>
            <w:tcW w:w="9294" w:type="dxa"/>
            <w:tcBorders>
              <w:top w:val="nil"/>
              <w:left w:val="single" w:sz="24" w:space="0" w:color="CED3F1"/>
              <w:bottom w:val="nil"/>
              <w:right w:val="single" w:sz="24" w:space="0" w:color="F4F3F8"/>
            </w:tcBorders>
            <w:shd w:val="clear" w:color="auto" w:fill="F4F3F8"/>
          </w:tcPr>
          <w:p w:rsidR="002A338D" w:rsidRDefault="002A338D">
            <w:pPr>
              <w:pStyle w:val="ConsPlusNormal"/>
              <w:jc w:val="center"/>
            </w:pPr>
            <w:r>
              <w:rPr>
                <w:color w:val="392C69"/>
              </w:rPr>
              <w:t>Список изменяющих документов</w:t>
            </w:r>
          </w:p>
          <w:p w:rsidR="002A338D" w:rsidRDefault="002A338D">
            <w:pPr>
              <w:pStyle w:val="ConsPlusNormal"/>
              <w:jc w:val="center"/>
            </w:pPr>
            <w:proofErr w:type="gramStart"/>
            <w:r>
              <w:rPr>
                <w:color w:val="392C69"/>
              </w:rPr>
              <w:t xml:space="preserve">(в ред. </w:t>
            </w:r>
            <w:hyperlink r:id="rId100" w:history="1">
              <w:r>
                <w:rPr>
                  <w:color w:val="0000FF"/>
                </w:rPr>
                <w:t>Постановления</w:t>
              </w:r>
            </w:hyperlink>
            <w:r>
              <w:rPr>
                <w:color w:val="392C69"/>
              </w:rPr>
              <w:t xml:space="preserve"> Администрации Омского муниципального района Омской</w:t>
            </w:r>
            <w:proofErr w:type="gramEnd"/>
          </w:p>
          <w:p w:rsidR="002A338D" w:rsidRDefault="002A338D">
            <w:pPr>
              <w:pStyle w:val="ConsPlusNormal"/>
              <w:jc w:val="center"/>
            </w:pPr>
            <w:r>
              <w:rPr>
                <w:color w:val="392C69"/>
              </w:rPr>
              <w:t>области от 06.05.2020 N П-20/ОМС-79)</w:t>
            </w:r>
          </w:p>
        </w:tc>
      </w:tr>
    </w:tbl>
    <w:p w:rsidR="002A338D" w:rsidRDefault="002A338D">
      <w:pPr>
        <w:pStyle w:val="ConsPlusNormal"/>
        <w:jc w:val="right"/>
      </w:pPr>
    </w:p>
    <w:p w:rsidR="002A338D" w:rsidRDefault="002A338D">
      <w:pPr>
        <w:pStyle w:val="ConsPlusNonformat"/>
        <w:jc w:val="both"/>
      </w:pPr>
      <w:r>
        <w:t xml:space="preserve">                                       В Администрацию </w:t>
      </w:r>
      <w:proofErr w:type="gramStart"/>
      <w:r>
        <w:t>Омского</w:t>
      </w:r>
      <w:proofErr w:type="gramEnd"/>
    </w:p>
    <w:p w:rsidR="002A338D" w:rsidRDefault="002A338D">
      <w:pPr>
        <w:pStyle w:val="ConsPlusNonformat"/>
        <w:jc w:val="both"/>
      </w:pPr>
      <w:r>
        <w:t xml:space="preserve">                                       муниципального района Омской области</w:t>
      </w:r>
    </w:p>
    <w:p w:rsidR="002A338D" w:rsidRDefault="002A338D">
      <w:pPr>
        <w:pStyle w:val="ConsPlusNonformat"/>
        <w:jc w:val="both"/>
      </w:pPr>
    </w:p>
    <w:p w:rsidR="002A338D" w:rsidRDefault="002A338D">
      <w:pPr>
        <w:pStyle w:val="ConsPlusNonformat"/>
        <w:jc w:val="both"/>
      </w:pPr>
      <w:bookmarkStart w:id="20" w:name="P1222"/>
      <w:bookmarkEnd w:id="20"/>
      <w:r>
        <w:t xml:space="preserve">                           ЗАЯВЛЕНИЕ ГРАЖДАНИНА</w:t>
      </w:r>
    </w:p>
    <w:p w:rsidR="002A338D" w:rsidRDefault="002A338D">
      <w:pPr>
        <w:pStyle w:val="ConsPlusNonformat"/>
        <w:jc w:val="both"/>
      </w:pPr>
      <w:r>
        <w:t xml:space="preserve">          на предоставление грантовой поддержки субъектам малого</w:t>
      </w:r>
    </w:p>
    <w:p w:rsidR="002A338D" w:rsidRDefault="002A338D">
      <w:pPr>
        <w:pStyle w:val="ConsPlusNonformat"/>
        <w:jc w:val="both"/>
      </w:pPr>
      <w:r>
        <w:t xml:space="preserve">         предпринимательства Омского муниципального района </w:t>
      </w:r>
      <w:proofErr w:type="gramStart"/>
      <w:r>
        <w:t>Омской</w:t>
      </w:r>
      <w:proofErr w:type="gramEnd"/>
    </w:p>
    <w:p w:rsidR="002A338D" w:rsidRDefault="002A338D">
      <w:pPr>
        <w:pStyle w:val="ConsPlusNonformat"/>
        <w:jc w:val="both"/>
      </w:pPr>
      <w:r>
        <w:t xml:space="preserve">            области на создание и развитие собственного бизнеса</w:t>
      </w:r>
    </w:p>
    <w:p w:rsidR="002A338D" w:rsidRDefault="002A338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5"/>
        <w:gridCol w:w="6633"/>
        <w:gridCol w:w="1814"/>
      </w:tblGrid>
      <w:tr w:rsidR="002A338D">
        <w:tc>
          <w:tcPr>
            <w:tcW w:w="605" w:type="dxa"/>
            <w:vAlign w:val="center"/>
          </w:tcPr>
          <w:p w:rsidR="002A338D" w:rsidRDefault="002A338D">
            <w:pPr>
              <w:pStyle w:val="ConsPlusNormal"/>
              <w:jc w:val="center"/>
            </w:pPr>
            <w:r>
              <w:t>1.</w:t>
            </w:r>
          </w:p>
        </w:tc>
        <w:tc>
          <w:tcPr>
            <w:tcW w:w="6633" w:type="dxa"/>
            <w:vAlign w:val="center"/>
          </w:tcPr>
          <w:p w:rsidR="002A338D" w:rsidRDefault="002A338D">
            <w:pPr>
              <w:pStyle w:val="ConsPlusNormal"/>
            </w:pPr>
            <w:r>
              <w:t>Ф.И.О.</w:t>
            </w:r>
          </w:p>
        </w:tc>
        <w:tc>
          <w:tcPr>
            <w:tcW w:w="1814" w:type="dxa"/>
            <w:vAlign w:val="center"/>
          </w:tcPr>
          <w:p w:rsidR="002A338D" w:rsidRDefault="002A338D">
            <w:pPr>
              <w:pStyle w:val="ConsPlusNormal"/>
            </w:pPr>
          </w:p>
        </w:tc>
      </w:tr>
      <w:tr w:rsidR="002A338D">
        <w:tc>
          <w:tcPr>
            <w:tcW w:w="605" w:type="dxa"/>
            <w:vAlign w:val="center"/>
          </w:tcPr>
          <w:p w:rsidR="002A338D" w:rsidRDefault="002A338D">
            <w:pPr>
              <w:pStyle w:val="ConsPlusNormal"/>
              <w:jc w:val="center"/>
            </w:pPr>
            <w:r>
              <w:t>2.</w:t>
            </w:r>
          </w:p>
        </w:tc>
        <w:tc>
          <w:tcPr>
            <w:tcW w:w="6633" w:type="dxa"/>
            <w:vAlign w:val="center"/>
          </w:tcPr>
          <w:p w:rsidR="002A338D" w:rsidRDefault="002A338D">
            <w:pPr>
              <w:pStyle w:val="ConsPlusNormal"/>
            </w:pPr>
            <w:r>
              <w:t>Место регистрации по месту жительства</w:t>
            </w:r>
          </w:p>
        </w:tc>
        <w:tc>
          <w:tcPr>
            <w:tcW w:w="1814" w:type="dxa"/>
            <w:vAlign w:val="center"/>
          </w:tcPr>
          <w:p w:rsidR="002A338D" w:rsidRDefault="002A338D">
            <w:pPr>
              <w:pStyle w:val="ConsPlusNormal"/>
            </w:pPr>
          </w:p>
        </w:tc>
      </w:tr>
      <w:tr w:rsidR="002A338D">
        <w:tc>
          <w:tcPr>
            <w:tcW w:w="605" w:type="dxa"/>
            <w:vAlign w:val="center"/>
          </w:tcPr>
          <w:p w:rsidR="002A338D" w:rsidRDefault="002A338D">
            <w:pPr>
              <w:pStyle w:val="ConsPlusNormal"/>
              <w:jc w:val="center"/>
            </w:pPr>
            <w:r>
              <w:t>3.</w:t>
            </w:r>
          </w:p>
        </w:tc>
        <w:tc>
          <w:tcPr>
            <w:tcW w:w="6633" w:type="dxa"/>
            <w:vAlign w:val="center"/>
          </w:tcPr>
          <w:p w:rsidR="002A338D" w:rsidRDefault="002A338D">
            <w:pPr>
              <w:pStyle w:val="ConsPlusNormal"/>
            </w:pPr>
            <w:r>
              <w:t>Фактическое место жительства</w:t>
            </w:r>
          </w:p>
        </w:tc>
        <w:tc>
          <w:tcPr>
            <w:tcW w:w="1814" w:type="dxa"/>
            <w:vAlign w:val="center"/>
          </w:tcPr>
          <w:p w:rsidR="002A338D" w:rsidRDefault="002A338D">
            <w:pPr>
              <w:pStyle w:val="ConsPlusNormal"/>
            </w:pPr>
          </w:p>
        </w:tc>
      </w:tr>
      <w:tr w:rsidR="002A338D">
        <w:tc>
          <w:tcPr>
            <w:tcW w:w="605" w:type="dxa"/>
            <w:vAlign w:val="center"/>
          </w:tcPr>
          <w:p w:rsidR="002A338D" w:rsidRDefault="002A338D">
            <w:pPr>
              <w:pStyle w:val="ConsPlusNormal"/>
              <w:jc w:val="center"/>
            </w:pPr>
            <w:r>
              <w:t>4.</w:t>
            </w:r>
          </w:p>
        </w:tc>
        <w:tc>
          <w:tcPr>
            <w:tcW w:w="6633" w:type="dxa"/>
            <w:vAlign w:val="center"/>
          </w:tcPr>
          <w:p w:rsidR="002A338D" w:rsidRDefault="002A338D">
            <w:pPr>
              <w:pStyle w:val="ConsPlusNormal"/>
            </w:pPr>
            <w:r>
              <w:t>Краткое описание планируемого вида деятельности, относящегося к реализации представляемого на конкурс проекта</w:t>
            </w:r>
          </w:p>
        </w:tc>
        <w:tc>
          <w:tcPr>
            <w:tcW w:w="1814" w:type="dxa"/>
            <w:vAlign w:val="center"/>
          </w:tcPr>
          <w:p w:rsidR="002A338D" w:rsidRDefault="002A338D">
            <w:pPr>
              <w:pStyle w:val="ConsPlusNormal"/>
            </w:pPr>
          </w:p>
        </w:tc>
      </w:tr>
      <w:tr w:rsidR="002A338D">
        <w:tc>
          <w:tcPr>
            <w:tcW w:w="605" w:type="dxa"/>
            <w:vAlign w:val="center"/>
          </w:tcPr>
          <w:p w:rsidR="002A338D" w:rsidRDefault="002A338D">
            <w:pPr>
              <w:pStyle w:val="ConsPlusNormal"/>
              <w:jc w:val="center"/>
            </w:pPr>
            <w:r>
              <w:t>5.</w:t>
            </w:r>
          </w:p>
        </w:tc>
        <w:tc>
          <w:tcPr>
            <w:tcW w:w="6633" w:type="dxa"/>
            <w:vAlign w:val="center"/>
          </w:tcPr>
          <w:p w:rsidR="002A338D" w:rsidRDefault="002A338D">
            <w:pPr>
              <w:pStyle w:val="ConsPlusNormal"/>
            </w:pPr>
            <w:r>
              <w:t>Контактные данные (номера телефонов (факса), адрес электронной почты)</w:t>
            </w:r>
          </w:p>
        </w:tc>
        <w:tc>
          <w:tcPr>
            <w:tcW w:w="1814" w:type="dxa"/>
            <w:vAlign w:val="center"/>
          </w:tcPr>
          <w:p w:rsidR="002A338D" w:rsidRDefault="002A338D">
            <w:pPr>
              <w:pStyle w:val="ConsPlusNormal"/>
            </w:pPr>
          </w:p>
        </w:tc>
      </w:tr>
      <w:tr w:rsidR="002A338D">
        <w:tc>
          <w:tcPr>
            <w:tcW w:w="605" w:type="dxa"/>
            <w:vAlign w:val="center"/>
          </w:tcPr>
          <w:p w:rsidR="002A338D" w:rsidRDefault="002A338D">
            <w:pPr>
              <w:pStyle w:val="ConsPlusNormal"/>
              <w:jc w:val="center"/>
            </w:pPr>
            <w:r>
              <w:t>6.</w:t>
            </w:r>
          </w:p>
        </w:tc>
        <w:tc>
          <w:tcPr>
            <w:tcW w:w="6633" w:type="dxa"/>
            <w:vAlign w:val="center"/>
          </w:tcPr>
          <w:p w:rsidR="002A338D" w:rsidRDefault="002A338D">
            <w:pPr>
              <w:pStyle w:val="ConsPlusNormal"/>
            </w:pPr>
            <w:r>
              <w:t>Контактное лицо (Ф.И.О., должность, телефон)</w:t>
            </w:r>
          </w:p>
        </w:tc>
        <w:tc>
          <w:tcPr>
            <w:tcW w:w="1814" w:type="dxa"/>
            <w:vAlign w:val="center"/>
          </w:tcPr>
          <w:p w:rsidR="002A338D" w:rsidRDefault="002A338D">
            <w:pPr>
              <w:pStyle w:val="ConsPlusNormal"/>
            </w:pPr>
          </w:p>
        </w:tc>
      </w:tr>
      <w:tr w:rsidR="002A338D">
        <w:tc>
          <w:tcPr>
            <w:tcW w:w="605" w:type="dxa"/>
            <w:vAlign w:val="center"/>
          </w:tcPr>
          <w:p w:rsidR="002A338D" w:rsidRDefault="002A338D">
            <w:pPr>
              <w:pStyle w:val="ConsPlusNormal"/>
              <w:jc w:val="center"/>
            </w:pPr>
            <w:r>
              <w:t>7.</w:t>
            </w:r>
          </w:p>
        </w:tc>
        <w:tc>
          <w:tcPr>
            <w:tcW w:w="6633" w:type="dxa"/>
            <w:vAlign w:val="center"/>
          </w:tcPr>
          <w:p w:rsidR="002A338D" w:rsidRDefault="002A338D">
            <w:pPr>
              <w:pStyle w:val="ConsPlusNormal"/>
            </w:pPr>
            <w:r>
              <w:t>Место реализации представленного на конкурс проекта</w:t>
            </w:r>
          </w:p>
        </w:tc>
        <w:tc>
          <w:tcPr>
            <w:tcW w:w="1814" w:type="dxa"/>
            <w:vAlign w:val="center"/>
          </w:tcPr>
          <w:p w:rsidR="002A338D" w:rsidRDefault="002A338D">
            <w:pPr>
              <w:pStyle w:val="ConsPlusNormal"/>
            </w:pPr>
          </w:p>
        </w:tc>
      </w:tr>
    </w:tbl>
    <w:p w:rsidR="002A338D" w:rsidRDefault="002A338D">
      <w:pPr>
        <w:pStyle w:val="ConsPlusNormal"/>
        <w:ind w:firstLine="540"/>
        <w:jc w:val="both"/>
      </w:pPr>
    </w:p>
    <w:p w:rsidR="002A338D" w:rsidRDefault="002A338D">
      <w:pPr>
        <w:pStyle w:val="ConsPlusNormal"/>
        <w:ind w:firstLine="540"/>
        <w:jc w:val="both"/>
      </w:pPr>
      <w:r>
        <w:t>Настоящим обязуюсь создать и (или) сохранить не менее 2 рабочих мест на период не менее 12 месяцев со дня получения грантовой поддержки.</w:t>
      </w:r>
    </w:p>
    <w:p w:rsidR="002A338D" w:rsidRDefault="002A338D">
      <w:pPr>
        <w:pStyle w:val="ConsPlusNormal"/>
        <w:spacing w:before="220"/>
        <w:ind w:firstLine="540"/>
        <w:jc w:val="both"/>
      </w:pPr>
      <w:r>
        <w:t xml:space="preserve">Прошу предоставить </w:t>
      </w:r>
      <w:proofErr w:type="spellStart"/>
      <w:r>
        <w:t>грантовую</w:t>
      </w:r>
      <w:proofErr w:type="spellEnd"/>
      <w:r>
        <w:t xml:space="preserve"> поддержку и подтверждаю достоверность всей информации, предоставленной в заявке на участие в конкурсе.</w:t>
      </w:r>
    </w:p>
    <w:p w:rsidR="002A338D" w:rsidRDefault="002A338D">
      <w:pPr>
        <w:pStyle w:val="ConsPlusNormal"/>
        <w:spacing w:before="220"/>
        <w:ind w:firstLine="540"/>
        <w:jc w:val="both"/>
      </w:pPr>
      <w:r>
        <w:t>Настоящим подтверждаю, что на момент подачи заявки на участие в конкурсе не являюсь индивидуальным предпринимателем, а на рассмотрении уполномоченного органа не находится заявление о регистрации меня в качестве индивидуального предпринимателя, также не являюсь учредителем (участником) юридического лица, зарегистрированным ранее срока подачи настоящего заявления.</w:t>
      </w:r>
    </w:p>
    <w:p w:rsidR="002A338D" w:rsidRDefault="002A338D">
      <w:pPr>
        <w:pStyle w:val="ConsPlusNormal"/>
        <w:spacing w:before="220"/>
        <w:ind w:firstLine="540"/>
        <w:jc w:val="both"/>
      </w:pPr>
      <w:r>
        <w:t xml:space="preserve">Настоящим подтверждаю принятие обязанности зарегистрироваться в качестве индивидуального предпринимателя, либо зарегистрировать создание юридического лица в установленном законом порядке и не позднее 10 рабочих дней </w:t>
      </w:r>
      <w:proofErr w:type="gramStart"/>
      <w:r>
        <w:t>с даты подачи</w:t>
      </w:r>
      <w:proofErr w:type="gramEnd"/>
      <w:r>
        <w:t xml:space="preserve"> настоящего заявления предоставить в Управление экономического развития и инвестиций Администрации Омского муниципального района Омской области заверенную копию свидетельства о государственной регистрации.</w:t>
      </w:r>
    </w:p>
    <w:p w:rsidR="002A338D" w:rsidRDefault="002A338D">
      <w:pPr>
        <w:pStyle w:val="ConsPlusNormal"/>
        <w:spacing w:before="220"/>
        <w:ind w:firstLine="540"/>
        <w:jc w:val="both"/>
      </w:pPr>
      <w:r>
        <w:t>Настоящим подтверждаю, что ранее мне не предоставлялась аналогичная грантовая поддержка из бюджетов других уровней бюджетной системы Российской Федерации или со дня ее предоставлении истекло более трех лет.</w:t>
      </w:r>
    </w:p>
    <w:p w:rsidR="002A338D" w:rsidRDefault="002A338D">
      <w:pPr>
        <w:pStyle w:val="ConsPlusNormal"/>
        <w:spacing w:before="220"/>
        <w:ind w:firstLine="540"/>
        <w:jc w:val="both"/>
      </w:pPr>
      <w:r>
        <w:t>Мне разъяснено, что предоставление недостоверных сведений и (или) документов влечет за собой отказ в предоставлении грантовой поддержки на любом этапе конкурса или на стадии реализации проекта.</w:t>
      </w:r>
    </w:p>
    <w:p w:rsidR="002A338D" w:rsidRDefault="002A338D">
      <w:pPr>
        <w:pStyle w:val="ConsPlusNormal"/>
      </w:pPr>
    </w:p>
    <w:p w:rsidR="002A338D" w:rsidRDefault="002A338D">
      <w:pPr>
        <w:pStyle w:val="ConsPlusNonformat"/>
        <w:jc w:val="both"/>
      </w:pPr>
      <w:r>
        <w:t>"____" ____________ 20___ г. ___________________ __________________________</w:t>
      </w:r>
    </w:p>
    <w:p w:rsidR="002A338D" w:rsidRDefault="002A338D">
      <w:pPr>
        <w:pStyle w:val="ConsPlusNonformat"/>
        <w:jc w:val="both"/>
      </w:pPr>
      <w:r>
        <w:t xml:space="preserve">                                   (подпись)              (Ф.И.О.)</w:t>
      </w:r>
    </w:p>
    <w:p w:rsidR="002A338D" w:rsidRDefault="002A338D">
      <w:pPr>
        <w:pStyle w:val="ConsPlusNonformat"/>
        <w:jc w:val="both"/>
      </w:pPr>
    </w:p>
    <w:p w:rsidR="002A338D" w:rsidRDefault="002A338D">
      <w:pPr>
        <w:pStyle w:val="ConsPlusNonformat"/>
        <w:jc w:val="both"/>
      </w:pPr>
      <w:r>
        <w:t>Я, ________________________________________________________________________</w:t>
      </w:r>
    </w:p>
    <w:p w:rsidR="002A338D" w:rsidRDefault="002A338D">
      <w:pPr>
        <w:pStyle w:val="ConsPlusNonformat"/>
        <w:jc w:val="both"/>
      </w:pPr>
      <w:r>
        <w:t xml:space="preserve">                          (Ф.И.О. физического лица)</w:t>
      </w:r>
    </w:p>
    <w:p w:rsidR="002A338D" w:rsidRDefault="002A338D">
      <w:pPr>
        <w:pStyle w:val="ConsPlusNonformat"/>
        <w:jc w:val="both"/>
      </w:pPr>
      <w:r>
        <w:t xml:space="preserve">даю  согласие  на  обработку  моих  персональных  данных  в  соответствии </w:t>
      </w:r>
      <w:proofErr w:type="gramStart"/>
      <w:r>
        <w:t>с</w:t>
      </w:r>
      <w:proofErr w:type="gramEnd"/>
    </w:p>
    <w:p w:rsidR="002A338D" w:rsidRDefault="002A338D">
      <w:pPr>
        <w:pStyle w:val="ConsPlusNonformat"/>
        <w:jc w:val="both"/>
      </w:pPr>
      <w:r>
        <w:t xml:space="preserve">Федеральным  </w:t>
      </w:r>
      <w:hyperlink r:id="rId101" w:history="1">
        <w:r>
          <w:rPr>
            <w:color w:val="0000FF"/>
          </w:rPr>
          <w:t>законом</w:t>
        </w:r>
      </w:hyperlink>
      <w:r>
        <w:t xml:space="preserve"> от 27.07.2006 N 152-ФЗ "О персональных данных" в целях</w:t>
      </w:r>
    </w:p>
    <w:p w:rsidR="002A338D" w:rsidRDefault="002A338D">
      <w:pPr>
        <w:pStyle w:val="ConsPlusNonformat"/>
        <w:jc w:val="both"/>
      </w:pPr>
      <w:r>
        <w:t>проведения конкурса для предоставления грантовой поддержки.</w:t>
      </w:r>
    </w:p>
    <w:p w:rsidR="002A338D" w:rsidRDefault="002A338D">
      <w:pPr>
        <w:pStyle w:val="ConsPlusNonformat"/>
        <w:jc w:val="both"/>
      </w:pPr>
    </w:p>
    <w:p w:rsidR="002A338D" w:rsidRDefault="002A338D">
      <w:pPr>
        <w:pStyle w:val="ConsPlusNonformat"/>
        <w:jc w:val="both"/>
      </w:pPr>
      <w:r>
        <w:t>"____" ____________ 20___ г. ___________________ __________________________</w:t>
      </w:r>
    </w:p>
    <w:p w:rsidR="002A338D" w:rsidRDefault="002A338D">
      <w:pPr>
        <w:pStyle w:val="ConsPlusNonformat"/>
        <w:jc w:val="both"/>
      </w:pPr>
      <w:r>
        <w:t xml:space="preserve">                                   (подпись)              (Ф.И.О.)</w:t>
      </w:r>
    </w:p>
    <w:p w:rsidR="002A338D" w:rsidRDefault="002A338D">
      <w:pPr>
        <w:pStyle w:val="ConsPlusNormal"/>
        <w:jc w:val="right"/>
      </w:pPr>
    </w:p>
    <w:p w:rsidR="002A338D" w:rsidRDefault="002A338D">
      <w:pPr>
        <w:pStyle w:val="ConsPlusNormal"/>
        <w:jc w:val="right"/>
      </w:pPr>
    </w:p>
    <w:p w:rsidR="002A338D" w:rsidRDefault="002A338D">
      <w:pPr>
        <w:pStyle w:val="ConsPlusNormal"/>
        <w:jc w:val="right"/>
      </w:pPr>
    </w:p>
    <w:p w:rsidR="002A338D" w:rsidRDefault="002A338D">
      <w:pPr>
        <w:pStyle w:val="ConsPlusNormal"/>
        <w:jc w:val="right"/>
      </w:pPr>
    </w:p>
    <w:p w:rsidR="002A338D" w:rsidRDefault="002A338D">
      <w:pPr>
        <w:pStyle w:val="ConsPlusNormal"/>
        <w:jc w:val="right"/>
      </w:pPr>
    </w:p>
    <w:p w:rsidR="002A338D" w:rsidRDefault="002A338D">
      <w:pPr>
        <w:pStyle w:val="ConsPlusNormal"/>
        <w:jc w:val="right"/>
        <w:outlineLvl w:val="1"/>
      </w:pPr>
      <w:r>
        <w:t>Приложение N 3</w:t>
      </w:r>
    </w:p>
    <w:p w:rsidR="002A338D" w:rsidRDefault="002A338D">
      <w:pPr>
        <w:pStyle w:val="ConsPlusNormal"/>
        <w:jc w:val="right"/>
      </w:pPr>
      <w:r>
        <w:t>к Порядку предоставления грантовой</w:t>
      </w:r>
    </w:p>
    <w:p w:rsidR="002A338D" w:rsidRDefault="002A338D">
      <w:pPr>
        <w:pStyle w:val="ConsPlusNormal"/>
        <w:jc w:val="right"/>
      </w:pPr>
      <w:r>
        <w:t>поддержки субъектам малого</w:t>
      </w:r>
    </w:p>
    <w:p w:rsidR="002A338D" w:rsidRDefault="002A338D">
      <w:pPr>
        <w:pStyle w:val="ConsPlusNormal"/>
        <w:jc w:val="right"/>
      </w:pPr>
      <w:r>
        <w:t>предпринимательства Омского</w:t>
      </w:r>
    </w:p>
    <w:p w:rsidR="002A338D" w:rsidRDefault="002A338D">
      <w:pPr>
        <w:pStyle w:val="ConsPlusNormal"/>
        <w:jc w:val="right"/>
      </w:pPr>
      <w:r>
        <w:t xml:space="preserve">муниципального района </w:t>
      </w:r>
      <w:proofErr w:type="gramStart"/>
      <w:r>
        <w:t>Омской</w:t>
      </w:r>
      <w:proofErr w:type="gramEnd"/>
    </w:p>
    <w:p w:rsidR="002A338D" w:rsidRDefault="002A338D">
      <w:pPr>
        <w:pStyle w:val="ConsPlusNormal"/>
        <w:jc w:val="right"/>
      </w:pPr>
      <w:r>
        <w:t>области на создание и развитие</w:t>
      </w:r>
    </w:p>
    <w:p w:rsidR="002A338D" w:rsidRDefault="002A338D">
      <w:pPr>
        <w:pStyle w:val="ConsPlusNormal"/>
        <w:jc w:val="right"/>
      </w:pPr>
      <w:r>
        <w:t>собственного бизнеса,</w:t>
      </w:r>
    </w:p>
    <w:p w:rsidR="002A338D" w:rsidRDefault="002A338D">
      <w:pPr>
        <w:pStyle w:val="ConsPlusNormal"/>
        <w:jc w:val="right"/>
      </w:pPr>
      <w:proofErr w:type="gramStart"/>
      <w:r>
        <w:t>утвержденному</w:t>
      </w:r>
      <w:proofErr w:type="gramEnd"/>
      <w:r>
        <w:t xml:space="preserve"> постановлением</w:t>
      </w:r>
    </w:p>
    <w:p w:rsidR="002A338D" w:rsidRDefault="002A338D">
      <w:pPr>
        <w:pStyle w:val="ConsPlusNormal"/>
        <w:jc w:val="right"/>
      </w:pPr>
      <w:r>
        <w:t xml:space="preserve">Администрации </w:t>
      </w:r>
      <w:proofErr w:type="gramStart"/>
      <w:r>
        <w:t>Омского</w:t>
      </w:r>
      <w:proofErr w:type="gramEnd"/>
      <w:r>
        <w:t xml:space="preserve"> муниципального</w:t>
      </w:r>
    </w:p>
    <w:p w:rsidR="002A338D" w:rsidRDefault="002A338D">
      <w:pPr>
        <w:pStyle w:val="ConsPlusNormal"/>
        <w:jc w:val="right"/>
      </w:pPr>
      <w:r>
        <w:t>района Омской области</w:t>
      </w:r>
    </w:p>
    <w:p w:rsidR="002A338D" w:rsidRDefault="002A338D">
      <w:pPr>
        <w:pStyle w:val="ConsPlusNormal"/>
        <w:jc w:val="right"/>
      </w:pPr>
      <w:r>
        <w:t>от 07.07.2014 N П-14/ОМС-671</w:t>
      </w:r>
    </w:p>
    <w:p w:rsidR="002A338D" w:rsidRDefault="002A338D">
      <w:pPr>
        <w:pStyle w:val="ConsPlusNormal"/>
        <w:jc w:val="right"/>
      </w:pPr>
      <w:r>
        <w:t>"Об отдельных вопросах предоставления</w:t>
      </w:r>
    </w:p>
    <w:p w:rsidR="002A338D" w:rsidRDefault="002A338D">
      <w:pPr>
        <w:pStyle w:val="ConsPlusNormal"/>
        <w:jc w:val="right"/>
      </w:pPr>
      <w:r>
        <w:t>финансовой поддержки субъектам малого</w:t>
      </w:r>
    </w:p>
    <w:p w:rsidR="002A338D" w:rsidRDefault="002A338D">
      <w:pPr>
        <w:pStyle w:val="ConsPlusNormal"/>
        <w:jc w:val="right"/>
      </w:pPr>
      <w:r>
        <w:t>и среднего предпринимательства Омского</w:t>
      </w:r>
    </w:p>
    <w:p w:rsidR="002A338D" w:rsidRDefault="002A338D">
      <w:pPr>
        <w:pStyle w:val="ConsPlusNormal"/>
        <w:jc w:val="right"/>
      </w:pPr>
      <w:r>
        <w:t>муниципального района Омской области"</w:t>
      </w:r>
    </w:p>
    <w:p w:rsidR="002A338D" w:rsidRDefault="002A33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338D">
        <w:trPr>
          <w:jc w:val="center"/>
        </w:trPr>
        <w:tc>
          <w:tcPr>
            <w:tcW w:w="9294" w:type="dxa"/>
            <w:tcBorders>
              <w:top w:val="nil"/>
              <w:left w:val="single" w:sz="24" w:space="0" w:color="CED3F1"/>
              <w:bottom w:val="nil"/>
              <w:right w:val="single" w:sz="24" w:space="0" w:color="F4F3F8"/>
            </w:tcBorders>
            <w:shd w:val="clear" w:color="auto" w:fill="F4F3F8"/>
          </w:tcPr>
          <w:p w:rsidR="002A338D" w:rsidRDefault="002A338D">
            <w:pPr>
              <w:pStyle w:val="ConsPlusNormal"/>
              <w:jc w:val="center"/>
            </w:pPr>
            <w:r>
              <w:rPr>
                <w:color w:val="392C69"/>
              </w:rPr>
              <w:t>Список изменяющих документов</w:t>
            </w:r>
          </w:p>
          <w:p w:rsidR="002A338D" w:rsidRDefault="002A338D">
            <w:pPr>
              <w:pStyle w:val="ConsPlusNormal"/>
              <w:jc w:val="center"/>
            </w:pPr>
            <w:proofErr w:type="gramStart"/>
            <w:r>
              <w:rPr>
                <w:color w:val="392C69"/>
              </w:rPr>
              <w:t>(в ред. Постановлений Администрации Омского муниципального района Омской</w:t>
            </w:r>
            <w:proofErr w:type="gramEnd"/>
          </w:p>
          <w:p w:rsidR="002A338D" w:rsidRDefault="002A338D">
            <w:pPr>
              <w:pStyle w:val="ConsPlusNormal"/>
              <w:jc w:val="center"/>
            </w:pPr>
            <w:r>
              <w:rPr>
                <w:color w:val="392C69"/>
              </w:rPr>
              <w:t xml:space="preserve">области от 06.09.2019 </w:t>
            </w:r>
            <w:hyperlink r:id="rId102" w:history="1">
              <w:r>
                <w:rPr>
                  <w:color w:val="0000FF"/>
                </w:rPr>
                <w:t>N П-19/ОМС-159</w:t>
              </w:r>
            </w:hyperlink>
            <w:r>
              <w:rPr>
                <w:color w:val="392C69"/>
              </w:rPr>
              <w:t xml:space="preserve">, от 18.09.2019 </w:t>
            </w:r>
            <w:hyperlink r:id="rId103" w:history="1">
              <w:r>
                <w:rPr>
                  <w:color w:val="0000FF"/>
                </w:rPr>
                <w:t>N П-19/ОМС-162</w:t>
              </w:r>
            </w:hyperlink>
            <w:r>
              <w:rPr>
                <w:color w:val="392C69"/>
              </w:rPr>
              <w:t>,</w:t>
            </w:r>
          </w:p>
          <w:p w:rsidR="002A338D" w:rsidRDefault="002A338D">
            <w:pPr>
              <w:pStyle w:val="ConsPlusNormal"/>
              <w:jc w:val="center"/>
            </w:pPr>
            <w:r>
              <w:rPr>
                <w:color w:val="392C69"/>
              </w:rPr>
              <w:t xml:space="preserve">от 17.03.2020 </w:t>
            </w:r>
            <w:hyperlink r:id="rId104" w:history="1">
              <w:r>
                <w:rPr>
                  <w:color w:val="0000FF"/>
                </w:rPr>
                <w:t>N П-20/ОМС-48</w:t>
              </w:r>
            </w:hyperlink>
            <w:r>
              <w:rPr>
                <w:color w:val="392C69"/>
              </w:rPr>
              <w:t xml:space="preserve">, от 06.05.2020 </w:t>
            </w:r>
            <w:hyperlink r:id="rId105" w:history="1">
              <w:r>
                <w:rPr>
                  <w:color w:val="0000FF"/>
                </w:rPr>
                <w:t>N П-20/ОМС-79</w:t>
              </w:r>
            </w:hyperlink>
            <w:r>
              <w:rPr>
                <w:color w:val="392C69"/>
              </w:rPr>
              <w:t>,</w:t>
            </w:r>
          </w:p>
          <w:p w:rsidR="002A338D" w:rsidRDefault="002A338D">
            <w:pPr>
              <w:pStyle w:val="ConsPlusNormal"/>
              <w:jc w:val="center"/>
            </w:pPr>
            <w:r>
              <w:rPr>
                <w:color w:val="392C69"/>
              </w:rPr>
              <w:t xml:space="preserve">от 02.09.2020 </w:t>
            </w:r>
            <w:hyperlink r:id="rId106" w:history="1">
              <w:r>
                <w:rPr>
                  <w:color w:val="0000FF"/>
                </w:rPr>
                <w:t>N П-20/ОМС-160</w:t>
              </w:r>
            </w:hyperlink>
            <w:r>
              <w:rPr>
                <w:color w:val="392C69"/>
              </w:rPr>
              <w:t xml:space="preserve">, от 16.12.2020 </w:t>
            </w:r>
            <w:hyperlink r:id="rId107" w:history="1">
              <w:r>
                <w:rPr>
                  <w:color w:val="0000FF"/>
                </w:rPr>
                <w:t>N П-20/ОМС-232</w:t>
              </w:r>
            </w:hyperlink>
            <w:r>
              <w:rPr>
                <w:color w:val="392C69"/>
              </w:rPr>
              <w:t>)</w:t>
            </w:r>
          </w:p>
        </w:tc>
      </w:tr>
    </w:tbl>
    <w:p w:rsidR="002A338D" w:rsidRDefault="002A338D">
      <w:pPr>
        <w:pStyle w:val="ConsPlusNormal"/>
        <w:jc w:val="right"/>
      </w:pPr>
    </w:p>
    <w:p w:rsidR="002A338D" w:rsidRDefault="002A338D">
      <w:pPr>
        <w:pStyle w:val="ConsPlusNonformat"/>
        <w:jc w:val="both"/>
      </w:pPr>
      <w:bookmarkStart w:id="21" w:name="P1293"/>
      <w:bookmarkEnd w:id="21"/>
      <w:r>
        <w:t xml:space="preserve">                                СОГЛАШЕНИЕ</w:t>
      </w:r>
    </w:p>
    <w:p w:rsidR="002A338D" w:rsidRDefault="002A338D">
      <w:pPr>
        <w:pStyle w:val="ConsPlusNonformat"/>
        <w:jc w:val="both"/>
      </w:pPr>
      <w:r>
        <w:t xml:space="preserve">           о предоставлении грантовой поддержки субъектам малого</w:t>
      </w:r>
    </w:p>
    <w:p w:rsidR="002A338D" w:rsidRDefault="002A338D">
      <w:pPr>
        <w:pStyle w:val="ConsPlusNonformat"/>
        <w:jc w:val="both"/>
      </w:pPr>
      <w:r>
        <w:t xml:space="preserve">         предпринимательства Омского муниципального района </w:t>
      </w:r>
      <w:proofErr w:type="gramStart"/>
      <w:r>
        <w:t>Омской</w:t>
      </w:r>
      <w:proofErr w:type="gramEnd"/>
    </w:p>
    <w:p w:rsidR="002A338D" w:rsidRDefault="002A338D">
      <w:pPr>
        <w:pStyle w:val="ConsPlusNonformat"/>
        <w:jc w:val="both"/>
      </w:pPr>
      <w:r>
        <w:t xml:space="preserve">            области на создание и развитие собственного бизнеса</w:t>
      </w:r>
    </w:p>
    <w:p w:rsidR="002A338D" w:rsidRDefault="002A338D">
      <w:pPr>
        <w:pStyle w:val="ConsPlusNonformat"/>
        <w:jc w:val="both"/>
      </w:pPr>
      <w:r>
        <w:t xml:space="preserve">                            в 20__ году N ____</w:t>
      </w:r>
    </w:p>
    <w:p w:rsidR="002A338D" w:rsidRDefault="002A338D">
      <w:pPr>
        <w:pStyle w:val="ConsPlusNonformat"/>
        <w:jc w:val="both"/>
      </w:pPr>
    </w:p>
    <w:p w:rsidR="002A338D" w:rsidRDefault="002A338D">
      <w:pPr>
        <w:pStyle w:val="ConsPlusNonformat"/>
        <w:jc w:val="both"/>
      </w:pPr>
      <w:r>
        <w:t>г. Омск                                            "___" _______ 20___ года</w:t>
      </w:r>
    </w:p>
    <w:p w:rsidR="002A338D" w:rsidRDefault="002A338D">
      <w:pPr>
        <w:pStyle w:val="ConsPlusNonformat"/>
        <w:jc w:val="both"/>
      </w:pPr>
    </w:p>
    <w:p w:rsidR="002A338D" w:rsidRDefault="002A338D">
      <w:pPr>
        <w:pStyle w:val="ConsPlusNonformat"/>
        <w:jc w:val="both"/>
      </w:pPr>
      <w:r>
        <w:t xml:space="preserve">    Администрация  Омского муниципального района Омской области, именуемая</w:t>
      </w:r>
    </w:p>
    <w:p w:rsidR="002A338D" w:rsidRDefault="002A338D">
      <w:pPr>
        <w:pStyle w:val="ConsPlusNonformat"/>
        <w:jc w:val="both"/>
      </w:pPr>
      <w:r>
        <w:t>в дальнейшем "Грантодатель", в лице заместителя Главы муниципального района</w:t>
      </w:r>
    </w:p>
    <w:p w:rsidR="002A338D" w:rsidRDefault="002A338D">
      <w:pPr>
        <w:pStyle w:val="ConsPlusNonformat"/>
        <w:jc w:val="both"/>
      </w:pPr>
      <w:r>
        <w:t xml:space="preserve">по  вопросам  развития  сельскохозяйственного  производства и </w:t>
      </w:r>
      <w:proofErr w:type="gramStart"/>
      <w:r>
        <w:t>экономической</w:t>
      </w:r>
      <w:proofErr w:type="gramEnd"/>
    </w:p>
    <w:p w:rsidR="002A338D" w:rsidRDefault="002A338D">
      <w:pPr>
        <w:pStyle w:val="ConsPlusNonformat"/>
        <w:jc w:val="both"/>
      </w:pPr>
      <w:r>
        <w:t>политике ________________________, действующего на основании Устава Омского</w:t>
      </w:r>
    </w:p>
    <w:p w:rsidR="002A338D" w:rsidRDefault="002A338D">
      <w:pPr>
        <w:pStyle w:val="ConsPlusNonformat"/>
        <w:jc w:val="both"/>
      </w:pPr>
      <w:r>
        <w:t>муниципального  района Омской области и постановления Администрации Омского</w:t>
      </w:r>
    </w:p>
    <w:p w:rsidR="002A338D" w:rsidRDefault="002A338D">
      <w:pPr>
        <w:pStyle w:val="ConsPlusNonformat"/>
        <w:jc w:val="both"/>
      </w:pPr>
      <w:r>
        <w:t>муниципального  района Омской области от _________________ N ______________</w:t>
      </w:r>
    </w:p>
    <w:p w:rsidR="002A338D" w:rsidRDefault="002A338D">
      <w:pPr>
        <w:pStyle w:val="ConsPlusNonformat"/>
        <w:jc w:val="both"/>
      </w:pPr>
      <w:r>
        <w:t xml:space="preserve">"О распределении обязанностей  между  руководителями  Администрации </w:t>
      </w:r>
      <w:proofErr w:type="gramStart"/>
      <w:r>
        <w:t>Омского</w:t>
      </w:r>
      <w:proofErr w:type="gramEnd"/>
    </w:p>
    <w:p w:rsidR="002A338D" w:rsidRDefault="002A338D">
      <w:pPr>
        <w:pStyle w:val="ConsPlusNonformat"/>
        <w:jc w:val="both"/>
      </w:pPr>
      <w:r>
        <w:t>муниципального  района  Омской  области", муниципальное казенное учреждение</w:t>
      </w:r>
    </w:p>
    <w:p w:rsidR="002A338D" w:rsidRDefault="002A338D">
      <w:pPr>
        <w:pStyle w:val="ConsPlusNonformat"/>
        <w:jc w:val="both"/>
      </w:pPr>
      <w:r>
        <w:t>"Единый  расчетный  центр"  Омского  муниципального  района Омской области,</w:t>
      </w:r>
    </w:p>
    <w:p w:rsidR="002A338D" w:rsidRDefault="002A338D">
      <w:pPr>
        <w:pStyle w:val="ConsPlusNonformat"/>
        <w:jc w:val="both"/>
      </w:pPr>
      <w:r>
        <w:t>именуемое       в       дальнейшем       МКУ       "ЕРЦ",       в      лице</w:t>
      </w:r>
    </w:p>
    <w:p w:rsidR="002A338D" w:rsidRDefault="002A338D">
      <w:pPr>
        <w:pStyle w:val="ConsPlusNonformat"/>
        <w:jc w:val="both"/>
      </w:pPr>
      <w:r>
        <w:t>________________________________________,  действующего на основании Устава</w:t>
      </w:r>
    </w:p>
    <w:p w:rsidR="002A338D" w:rsidRDefault="002A338D">
      <w:pPr>
        <w:pStyle w:val="ConsPlusNonformat"/>
        <w:jc w:val="both"/>
      </w:pPr>
      <w:r>
        <w:t>МКУ           "ЕРЦ",          с          одной          стороны,          и</w:t>
      </w:r>
    </w:p>
    <w:p w:rsidR="002A338D" w:rsidRDefault="002A338D">
      <w:pPr>
        <w:pStyle w:val="ConsPlusNonformat"/>
        <w:jc w:val="both"/>
      </w:pPr>
      <w:r>
        <w:t>__________________________________________________________________________,</w:t>
      </w:r>
    </w:p>
    <w:p w:rsidR="002A338D" w:rsidRDefault="002A338D">
      <w:pPr>
        <w:pStyle w:val="ConsPlusNonformat"/>
        <w:jc w:val="both"/>
      </w:pPr>
      <w:r>
        <w:t xml:space="preserve">            (наименование субъекта малого предпринимательства)</w:t>
      </w:r>
    </w:p>
    <w:p w:rsidR="002A338D" w:rsidRDefault="002A338D">
      <w:pPr>
        <w:pStyle w:val="ConsPlusNonformat"/>
        <w:jc w:val="both"/>
      </w:pPr>
      <w:proofErr w:type="gramStart"/>
      <w:r>
        <w:t>именуемый</w:t>
      </w:r>
      <w:proofErr w:type="gramEnd"/>
      <w:r>
        <w:t xml:space="preserve">   в  дальнейшем  "Грантополучатель",  с  другой  стороны,  вместе</w:t>
      </w:r>
    </w:p>
    <w:p w:rsidR="002A338D" w:rsidRDefault="002A338D">
      <w:pPr>
        <w:pStyle w:val="ConsPlusNonformat"/>
        <w:jc w:val="both"/>
      </w:pPr>
      <w:r>
        <w:t>именуемые  Стороны,  на  основании  протокола заседания конкурсной комиссии</w:t>
      </w:r>
    </w:p>
    <w:p w:rsidR="002A338D" w:rsidRDefault="002A338D">
      <w:pPr>
        <w:pStyle w:val="ConsPlusNonformat"/>
        <w:jc w:val="both"/>
      </w:pPr>
      <w:r>
        <w:t xml:space="preserve">N _________ </w:t>
      </w:r>
      <w:proofErr w:type="gramStart"/>
      <w:r>
        <w:t>от</w:t>
      </w:r>
      <w:proofErr w:type="gramEnd"/>
      <w:r>
        <w:t xml:space="preserve"> ____________ </w:t>
      </w:r>
      <w:proofErr w:type="gramStart"/>
      <w:r>
        <w:t>по</w:t>
      </w:r>
      <w:proofErr w:type="gramEnd"/>
      <w:r>
        <w:t xml:space="preserve"> предоставлению грантовой поддержки субъектам</w:t>
      </w:r>
    </w:p>
    <w:p w:rsidR="002A338D" w:rsidRDefault="002A338D">
      <w:pPr>
        <w:pStyle w:val="ConsPlusNonformat"/>
        <w:jc w:val="both"/>
      </w:pPr>
      <w:r>
        <w:t xml:space="preserve">малого  предпринимательства Омского муниципального района Омской области </w:t>
      </w:r>
      <w:proofErr w:type="gramStart"/>
      <w:r>
        <w:t>на</w:t>
      </w:r>
      <w:proofErr w:type="gramEnd"/>
    </w:p>
    <w:p w:rsidR="002A338D" w:rsidRDefault="002A338D">
      <w:pPr>
        <w:pStyle w:val="ConsPlusNonformat"/>
        <w:jc w:val="both"/>
      </w:pPr>
      <w:r>
        <w:t>создание   и  развитие  собственного  бизнеса,  распоряжения  Администрации</w:t>
      </w:r>
    </w:p>
    <w:p w:rsidR="002A338D" w:rsidRDefault="002A338D">
      <w:pPr>
        <w:pStyle w:val="ConsPlusNonformat"/>
        <w:jc w:val="both"/>
      </w:pPr>
      <w:r>
        <w:t>Омского  муниципального  района Омской области от _________ N ____________,</w:t>
      </w:r>
    </w:p>
    <w:p w:rsidR="002A338D" w:rsidRDefault="002A338D">
      <w:pPr>
        <w:pStyle w:val="ConsPlusNonformat"/>
        <w:jc w:val="both"/>
      </w:pPr>
      <w:proofErr w:type="gramStart"/>
      <w:r>
        <w:t>заключили   соглашение   о  предоставлении  грантовой  поддержки  (далее  -</w:t>
      </w:r>
      <w:proofErr w:type="gramEnd"/>
    </w:p>
    <w:p w:rsidR="002A338D" w:rsidRDefault="002A338D">
      <w:pPr>
        <w:pStyle w:val="ConsPlusNonformat"/>
        <w:jc w:val="both"/>
      </w:pPr>
      <w:proofErr w:type="gramStart"/>
      <w:r>
        <w:t>Соглашение) о нижеследующем:</w:t>
      </w:r>
      <w:proofErr w:type="gramEnd"/>
    </w:p>
    <w:p w:rsidR="002A338D" w:rsidRDefault="002A338D">
      <w:pPr>
        <w:pStyle w:val="ConsPlusNormal"/>
        <w:jc w:val="both"/>
      </w:pPr>
    </w:p>
    <w:p w:rsidR="002A338D" w:rsidRDefault="002A338D">
      <w:pPr>
        <w:pStyle w:val="ConsPlusNormal"/>
        <w:jc w:val="center"/>
        <w:outlineLvl w:val="2"/>
      </w:pPr>
      <w:r>
        <w:t>1. Предмет Соглашения</w:t>
      </w:r>
    </w:p>
    <w:p w:rsidR="002A338D" w:rsidRDefault="002A338D">
      <w:pPr>
        <w:pStyle w:val="ConsPlusNormal"/>
        <w:jc w:val="both"/>
      </w:pPr>
    </w:p>
    <w:p w:rsidR="002A338D" w:rsidRDefault="002A338D">
      <w:pPr>
        <w:pStyle w:val="ConsPlusNormal"/>
        <w:ind w:firstLine="540"/>
        <w:jc w:val="both"/>
      </w:pPr>
      <w:bookmarkStart w:id="22" w:name="P1326"/>
      <w:bookmarkEnd w:id="22"/>
      <w:r>
        <w:t xml:space="preserve">1.1. </w:t>
      </w:r>
      <w:proofErr w:type="gramStart"/>
      <w:r>
        <w:t xml:space="preserve">Предметом соглашения является предоставление Грантодателем грантовой поддержки субъекту малого предпринимательства Омского муниципального района Омской области на создание и развитие собственного бизнеса Грантополучателю в соответствии с </w:t>
      </w:r>
      <w:hyperlink w:anchor="P750" w:history="1">
        <w:r>
          <w:rPr>
            <w:color w:val="0000FF"/>
          </w:rPr>
          <w:t>Порядком</w:t>
        </w:r>
      </w:hyperlink>
      <w:r>
        <w:t xml:space="preserve"> предоставления грантовой поддержки субъектам малого предпринимательства Омского муниципального района Омской области на создание и развитие собственного бизнеса, утвержденным постановлением Администрации Омского муниципального района Омской области от 07.07.2014 N П-14/ОМС-671 "Об отдельных вопросах предоставления</w:t>
      </w:r>
      <w:proofErr w:type="gramEnd"/>
      <w:r>
        <w:t xml:space="preserve"> финансовой поддержки субъектам малого и среднего предпринимательства Омского муниципального района Омской области" (далее - Порядок) на реализацию им следующего проекта "____________________" (далее - проект).</w:t>
      </w:r>
    </w:p>
    <w:p w:rsidR="002A338D" w:rsidRDefault="002A338D">
      <w:pPr>
        <w:pStyle w:val="ConsPlusNormal"/>
        <w:jc w:val="both"/>
      </w:pPr>
    </w:p>
    <w:p w:rsidR="002A338D" w:rsidRDefault="002A338D">
      <w:pPr>
        <w:pStyle w:val="ConsPlusNormal"/>
        <w:jc w:val="center"/>
        <w:outlineLvl w:val="2"/>
      </w:pPr>
      <w:r>
        <w:t>2. Размер грантовой поддержки</w:t>
      </w:r>
    </w:p>
    <w:p w:rsidR="002A338D" w:rsidRDefault="002A338D">
      <w:pPr>
        <w:pStyle w:val="ConsPlusNormal"/>
        <w:jc w:val="both"/>
      </w:pPr>
    </w:p>
    <w:p w:rsidR="002A338D" w:rsidRDefault="002A338D">
      <w:pPr>
        <w:pStyle w:val="ConsPlusNormal"/>
        <w:ind w:firstLine="540"/>
        <w:jc w:val="both"/>
      </w:pPr>
      <w:r>
        <w:t>2.1. Сумма грантовой поддержки составляет</w:t>
      </w:r>
      <w:proofErr w:type="gramStart"/>
      <w:r>
        <w:t xml:space="preserve"> _______ (___________) </w:t>
      </w:r>
      <w:proofErr w:type="gramEnd"/>
      <w:r>
        <w:t>рублей ____ копеек за счет средств местного бюджета.</w:t>
      </w:r>
    </w:p>
    <w:p w:rsidR="002A338D" w:rsidRDefault="002A338D">
      <w:pPr>
        <w:pStyle w:val="ConsPlusNormal"/>
        <w:jc w:val="both"/>
      </w:pPr>
    </w:p>
    <w:p w:rsidR="002A338D" w:rsidRDefault="002A338D">
      <w:pPr>
        <w:pStyle w:val="ConsPlusNormal"/>
        <w:jc w:val="center"/>
        <w:outlineLvl w:val="2"/>
      </w:pPr>
      <w:r>
        <w:t>3. Условия предоставления грантовой поддержки</w:t>
      </w:r>
    </w:p>
    <w:p w:rsidR="002A338D" w:rsidRDefault="002A338D">
      <w:pPr>
        <w:pStyle w:val="ConsPlusNormal"/>
        <w:jc w:val="both"/>
      </w:pPr>
    </w:p>
    <w:p w:rsidR="002A338D" w:rsidRDefault="002A338D">
      <w:pPr>
        <w:pStyle w:val="ConsPlusNormal"/>
        <w:ind w:firstLine="540"/>
        <w:jc w:val="both"/>
      </w:pPr>
      <w:r>
        <w:t>Грантовая поддержка предоставляется при выполнении следующих условий:</w:t>
      </w:r>
    </w:p>
    <w:p w:rsidR="002A338D" w:rsidRDefault="002A338D">
      <w:pPr>
        <w:pStyle w:val="ConsPlusNormal"/>
        <w:spacing w:before="220"/>
        <w:ind w:firstLine="540"/>
        <w:jc w:val="both"/>
      </w:pPr>
      <w:r>
        <w:t>3.1. Соответствие Грантополучателя ограничениям, установленным Порядком предоставления грантовой поддержки, в том числе:</w:t>
      </w:r>
    </w:p>
    <w:p w:rsidR="002A338D" w:rsidRDefault="002A338D">
      <w:pPr>
        <w:pStyle w:val="ConsPlusNormal"/>
        <w:spacing w:before="220"/>
        <w:ind w:firstLine="540"/>
        <w:jc w:val="both"/>
      </w:pPr>
      <w:r>
        <w:t>3.1.1. Грантополучатель соответствует критериям, установленным Порядком предоставления грантовой поддержки.</w:t>
      </w:r>
    </w:p>
    <w:p w:rsidR="002A338D" w:rsidRDefault="002A338D">
      <w:pPr>
        <w:pStyle w:val="ConsPlusNormal"/>
        <w:spacing w:before="220"/>
        <w:ind w:firstLine="540"/>
        <w:jc w:val="both"/>
      </w:pPr>
      <w:r>
        <w:t xml:space="preserve">3.1.2. </w:t>
      </w:r>
      <w:proofErr w:type="gramStart"/>
      <w:r>
        <w:t>Грантополучатель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t>офшорные</w:t>
      </w:r>
      <w:proofErr w:type="spellEnd"/>
      <w:r>
        <w:t xml:space="preserve"> зоны) в отношении таких юридических лиц (далее - </w:t>
      </w:r>
      <w:proofErr w:type="spellStart"/>
      <w:r>
        <w:t>офшорные</w:t>
      </w:r>
      <w:proofErr w:type="spellEnd"/>
      <w:r>
        <w:t xml:space="preserve"> компании), а также российским юридическим лицом, в</w:t>
      </w:r>
      <w:proofErr w:type="gramEnd"/>
      <w:r>
        <w:t xml:space="preserve"> уставном (складочном) </w:t>
      </w:r>
      <w:proofErr w:type="gramStart"/>
      <w:r>
        <w:t>капитале</w:t>
      </w:r>
      <w:proofErr w:type="gramEnd"/>
      <w:r>
        <w:t xml:space="preserve"> которого доля участия </w:t>
      </w:r>
      <w:proofErr w:type="spellStart"/>
      <w:r>
        <w:t>офшорных</w:t>
      </w:r>
      <w:proofErr w:type="spellEnd"/>
      <w:r>
        <w:t xml:space="preserve"> компаний в совокупности превышает 50 процентов.</w:t>
      </w:r>
    </w:p>
    <w:p w:rsidR="002A338D" w:rsidRDefault="002A338D">
      <w:pPr>
        <w:pStyle w:val="ConsPlusNormal"/>
        <w:spacing w:before="220"/>
        <w:ind w:firstLine="540"/>
        <w:jc w:val="both"/>
      </w:pPr>
      <w:r>
        <w:t>3.1.3. У Грантополучателя на первое число месяца, предшествующего месяцу, в котором заключается Соглашение:</w:t>
      </w:r>
    </w:p>
    <w:p w:rsidR="002A338D" w:rsidRDefault="002A338D">
      <w:pPr>
        <w:pStyle w:val="ConsPlusNormal"/>
        <w:spacing w:before="220"/>
        <w:ind w:firstLine="540"/>
        <w:jc w:val="both"/>
      </w:pPr>
      <w:r>
        <w:t>отсутствует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2A338D" w:rsidRDefault="002A338D">
      <w:pPr>
        <w:pStyle w:val="ConsPlusNormal"/>
        <w:spacing w:before="220"/>
        <w:ind w:firstLine="540"/>
        <w:jc w:val="both"/>
      </w:pPr>
      <w:r>
        <w:t>отсутствует просроченная задолженность по возврату в бюджет Омского муниципального района Омской области субсидий, бюджетных инвестиций, предоставленных, в том числе, в соответствии с иными правовыми актами, и иная просроченная задолженность перед бюджетом Омского муниципального района Омской области.</w:t>
      </w:r>
    </w:p>
    <w:p w:rsidR="002A338D" w:rsidRDefault="002A338D">
      <w:pPr>
        <w:pStyle w:val="ConsPlusNormal"/>
        <w:spacing w:before="220"/>
        <w:ind w:firstLine="540"/>
        <w:jc w:val="both"/>
      </w:pPr>
      <w:r>
        <w:t xml:space="preserve">3.1.4. Грантополучатель не является получателем средств бюджета Омского муниципального района Омской области в соответствии с иными муниципальными правовыми актами на цели, указанные в </w:t>
      </w:r>
      <w:hyperlink w:anchor="P1326" w:history="1">
        <w:r>
          <w:rPr>
            <w:color w:val="0000FF"/>
          </w:rPr>
          <w:t>пункте 1.1</w:t>
        </w:r>
      </w:hyperlink>
      <w:r>
        <w:t xml:space="preserve"> настоящего Соглашения.</w:t>
      </w:r>
    </w:p>
    <w:p w:rsidR="002A338D" w:rsidRDefault="002A338D">
      <w:pPr>
        <w:pStyle w:val="ConsPlusNormal"/>
        <w:spacing w:before="220"/>
        <w:ind w:firstLine="540"/>
        <w:jc w:val="both"/>
      </w:pPr>
      <w:r>
        <w:t>3.1.5. Грантополучатель не находится в процессе ликвидации, реорганизации,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и не имеет ограничений на осуществление хозяйственной деятельности.</w:t>
      </w:r>
    </w:p>
    <w:p w:rsidR="002A338D" w:rsidRDefault="002A338D">
      <w:pPr>
        <w:pStyle w:val="ConsPlusNormal"/>
        <w:spacing w:before="220"/>
        <w:ind w:firstLine="540"/>
        <w:jc w:val="both"/>
      </w:pPr>
      <w:r>
        <w:t>3.2. Предоставление Грантополучателем документов, необходимых для предоставления грантовой поддержки, в соответствии с Порядком предоставления грантовой поддержки.</w:t>
      </w:r>
    </w:p>
    <w:p w:rsidR="002A338D" w:rsidRDefault="002A338D">
      <w:pPr>
        <w:pStyle w:val="ConsPlusNormal"/>
        <w:spacing w:before="220"/>
        <w:ind w:firstLine="540"/>
        <w:jc w:val="both"/>
      </w:pPr>
      <w:r>
        <w:t>3.3. Установление запрета на конвертацию в иностранную валюту средств грантовой поддержки, за исключением операций, определяемых в соответствии с Порядком предоставления грантовой поддержки.</w:t>
      </w:r>
    </w:p>
    <w:p w:rsidR="002A338D" w:rsidRDefault="002A338D">
      <w:pPr>
        <w:pStyle w:val="ConsPlusNormal"/>
        <w:spacing w:before="220"/>
        <w:ind w:firstLine="540"/>
        <w:jc w:val="both"/>
      </w:pPr>
      <w:r>
        <w:t xml:space="preserve">3.4. </w:t>
      </w:r>
      <w:proofErr w:type="gramStart"/>
      <w:r>
        <w:t xml:space="preserve">Согласие Грантополучателя и лиц, являющихся поставщиками (подрядчиками, исполнителями) по договорам (соглашениям), заключенным в целях исполнения обязательств по соглашениям, предусмотренным настоящим соглашением (за исключением случаев, указанных в </w:t>
      </w:r>
      <w:hyperlink r:id="rId108" w:history="1">
        <w:r>
          <w:rPr>
            <w:color w:val="0000FF"/>
          </w:rPr>
          <w:t>п. 5 статьи 78</w:t>
        </w:r>
      </w:hyperlink>
      <w:r>
        <w:t xml:space="preserve"> БК РФ) на осуществление Главным распорядителем бюджетных средств и органом муниципального финансового контроля проверок соблюдения условий, целей и порядка предоставления грантовой поддержки.</w:t>
      </w:r>
      <w:proofErr w:type="gramEnd"/>
    </w:p>
    <w:p w:rsidR="002A338D" w:rsidRDefault="002A338D">
      <w:pPr>
        <w:pStyle w:val="ConsPlusNormal"/>
        <w:spacing w:before="220"/>
        <w:ind w:firstLine="540"/>
        <w:jc w:val="both"/>
      </w:pPr>
      <w:r>
        <w:t>3.5. Грантовая поддержка предоставляется с условием использования бюджетных сре</w:t>
      </w:r>
      <w:proofErr w:type="gramStart"/>
      <w:r>
        <w:t>дств в ср</w:t>
      </w:r>
      <w:proofErr w:type="gramEnd"/>
      <w:r>
        <w:t>ок, не превышающий 1 (один) год с даты заключения Соглашения.</w:t>
      </w:r>
    </w:p>
    <w:p w:rsidR="002A338D" w:rsidRDefault="002A338D">
      <w:pPr>
        <w:pStyle w:val="ConsPlusNormal"/>
        <w:spacing w:before="220"/>
        <w:ind w:firstLine="540"/>
        <w:jc w:val="both"/>
      </w:pPr>
      <w:r>
        <w:t xml:space="preserve">3.6. Грантополучатель </w:t>
      </w:r>
      <w:proofErr w:type="gramStart"/>
      <w:r>
        <w:t>обязан</w:t>
      </w:r>
      <w:proofErr w:type="gramEnd"/>
      <w:r>
        <w:t xml:space="preserve"> использовать средства предоставленного гранта в соответствии с целями и в сроки, определенные проектом (бизнес-планом).</w:t>
      </w:r>
    </w:p>
    <w:p w:rsidR="002A338D" w:rsidRDefault="002A338D">
      <w:pPr>
        <w:pStyle w:val="ConsPlusNormal"/>
        <w:spacing w:before="220"/>
        <w:ind w:firstLine="540"/>
        <w:jc w:val="both"/>
      </w:pPr>
      <w:r>
        <w:t xml:space="preserve">3.7. </w:t>
      </w:r>
      <w:proofErr w:type="gramStart"/>
      <w:r>
        <w:t>Грантополучатель обязан вернуть средства грантовой поддержки в случае их нецелевого использования и (или) использования с нарушением требований и сроков, установленных для реализации проекта, в том числе в следующих случаях:</w:t>
      </w:r>
      <w:proofErr w:type="gramEnd"/>
    </w:p>
    <w:p w:rsidR="002A338D" w:rsidRDefault="002A338D">
      <w:pPr>
        <w:pStyle w:val="ConsPlusNormal"/>
        <w:spacing w:before="220"/>
        <w:ind w:firstLine="540"/>
        <w:jc w:val="both"/>
      </w:pPr>
      <w:r>
        <w:t>3.7.1. Представление недостоверных сведений, содержащихся в документах, представленных для получения гранта.</w:t>
      </w:r>
    </w:p>
    <w:p w:rsidR="002A338D" w:rsidRDefault="002A338D">
      <w:pPr>
        <w:pStyle w:val="ConsPlusNormal"/>
        <w:spacing w:before="220"/>
        <w:ind w:firstLine="540"/>
        <w:jc w:val="both"/>
      </w:pPr>
      <w:r>
        <w:t>3.7.2. Невыполнение обязанности по представлению документов, подтверждающих полное и целевое использование сре</w:t>
      </w:r>
      <w:proofErr w:type="gramStart"/>
      <w:r>
        <w:t>дств гр</w:t>
      </w:r>
      <w:proofErr w:type="gramEnd"/>
      <w:r>
        <w:t>анта, в установленные соглашением о гранте сроки.</w:t>
      </w:r>
    </w:p>
    <w:p w:rsidR="002A338D" w:rsidRDefault="002A338D">
      <w:pPr>
        <w:pStyle w:val="ConsPlusNormal"/>
        <w:spacing w:before="220"/>
        <w:ind w:firstLine="540"/>
        <w:jc w:val="both"/>
      </w:pPr>
      <w:r>
        <w:t xml:space="preserve">3.7.3. Нахождения в процессе ликвидации, реорганизации, введения процедуры банкротства, приостановления деятельности в порядке, предусмотренном законодательством Российской Федерации, прекращения </w:t>
      </w:r>
      <w:proofErr w:type="gramStart"/>
      <w:r>
        <w:t>деятельности</w:t>
      </w:r>
      <w:proofErr w:type="gramEnd"/>
      <w:r>
        <w:t xml:space="preserve"> в качестве индивидуального предпринимателя ранее предусмотренного в соглашении о гранте срока.</w:t>
      </w:r>
    </w:p>
    <w:p w:rsidR="002A338D" w:rsidRDefault="002A338D">
      <w:pPr>
        <w:pStyle w:val="ConsPlusNormal"/>
        <w:spacing w:before="220"/>
        <w:ind w:firstLine="540"/>
        <w:jc w:val="both"/>
      </w:pPr>
      <w:r>
        <w:t>3.7.4. Фактическое неосуществление предпринимательской деятельности без ликвидации юридического лица, учредителем (соучредителем) которого являлся получатель гранта, без выхода получателя гранта из состава учредителей юридического лица или без прекращения получателем гранта деятельности в качестве индивидуального предпринимателя.</w:t>
      </w:r>
    </w:p>
    <w:p w:rsidR="002A338D" w:rsidRDefault="002A338D">
      <w:pPr>
        <w:pStyle w:val="ConsPlusNormal"/>
        <w:spacing w:before="220"/>
        <w:ind w:firstLine="540"/>
        <w:jc w:val="both"/>
      </w:pPr>
      <w:r>
        <w:t>3.7.5. Невыполнение обязанности по представлению документов, подтверждающих полное и целевое использование собственных денежных сре</w:t>
      </w:r>
      <w:proofErr w:type="gramStart"/>
      <w:r>
        <w:t>дств в р</w:t>
      </w:r>
      <w:proofErr w:type="gramEnd"/>
      <w:r>
        <w:t>азмере не менее 15 процентов от размера гранта.</w:t>
      </w:r>
    </w:p>
    <w:p w:rsidR="002A338D" w:rsidRDefault="002A338D">
      <w:pPr>
        <w:pStyle w:val="ConsPlusNormal"/>
        <w:spacing w:before="220"/>
        <w:ind w:firstLine="540"/>
        <w:jc w:val="both"/>
      </w:pPr>
      <w:r>
        <w:t>3.7.6. Фактическое отсутствие основных средств, приобретенных (оплаченных) за счет сре</w:t>
      </w:r>
      <w:proofErr w:type="gramStart"/>
      <w:r>
        <w:t>дств гр</w:t>
      </w:r>
      <w:proofErr w:type="gramEnd"/>
      <w:r>
        <w:t>анта, и собственных средств в размере не менее 15 процентов от размера гранта.</w:t>
      </w:r>
    </w:p>
    <w:p w:rsidR="002A338D" w:rsidRDefault="002A338D">
      <w:pPr>
        <w:pStyle w:val="ConsPlusNormal"/>
        <w:spacing w:before="220"/>
        <w:ind w:firstLine="540"/>
        <w:jc w:val="both"/>
      </w:pPr>
      <w:r>
        <w:t xml:space="preserve">3.7.7. </w:t>
      </w:r>
      <w:proofErr w:type="spellStart"/>
      <w:r>
        <w:t>Недостижения</w:t>
      </w:r>
      <w:proofErr w:type="spellEnd"/>
      <w:r>
        <w:t xml:space="preserve"> получателем гранта результата предоставления гранта, указанного в </w:t>
      </w:r>
      <w:hyperlink w:anchor="P773" w:history="1">
        <w:r>
          <w:rPr>
            <w:color w:val="0000FF"/>
          </w:rPr>
          <w:t>пункте 1.5</w:t>
        </w:r>
      </w:hyperlink>
      <w:r>
        <w:t xml:space="preserve"> Порядка предоставления грантовой поддержки субъектам малого предпринимательства Омского муниципального района Омской области на создание и развитие собственного бизнеса, утвержденного постановлением Администрации Омского муниципального района Омской области от 07.07.2014 N П-14/ОМС-671.</w:t>
      </w:r>
    </w:p>
    <w:p w:rsidR="002A338D" w:rsidRDefault="002A338D">
      <w:pPr>
        <w:pStyle w:val="ConsPlusNormal"/>
        <w:spacing w:before="220"/>
        <w:ind w:firstLine="540"/>
        <w:jc w:val="both"/>
      </w:pPr>
      <w:r>
        <w:t>3.8. Перечисление субсидии индивидуальным предпринимателям, юридическим лицам производится:</w:t>
      </w:r>
    </w:p>
    <w:p w:rsidR="002A338D" w:rsidRDefault="002A338D">
      <w:pPr>
        <w:pStyle w:val="ConsPlusNormal"/>
        <w:spacing w:before="220"/>
        <w:ind w:firstLine="540"/>
        <w:jc w:val="both"/>
      </w:pPr>
      <w:r>
        <w:t>- в случае если грант подлежит в соответствии с бюджетным законодательством Российской Федерации казначейскому сопровождению - на счета, открытые территориальным органам Федерального казначейства в учреждении Центрального банка Российской Федерации для учета средств юридических лиц, не являющихся участниками бюджетного процесса;</w:t>
      </w:r>
    </w:p>
    <w:p w:rsidR="002A338D" w:rsidRDefault="002A338D">
      <w:pPr>
        <w:pStyle w:val="ConsPlusNormal"/>
        <w:spacing w:before="220"/>
        <w:ind w:firstLine="540"/>
        <w:jc w:val="both"/>
      </w:pPr>
      <w:r>
        <w:t>- в случае если грант не подлежит в соответствии с бюджетным законодательством Российской Федерации казначейскому сопровождению - на расчетные счета, открытые получателям грантов в российских кредитных организациях.</w:t>
      </w:r>
    </w:p>
    <w:p w:rsidR="002A338D" w:rsidRDefault="002A338D">
      <w:pPr>
        <w:pStyle w:val="ConsPlusNormal"/>
        <w:spacing w:before="220"/>
        <w:ind w:firstLine="540"/>
        <w:jc w:val="both"/>
      </w:pPr>
      <w:r>
        <w:t>3.9. Уполномоченным органом осуществляются плановые выездные проверки получателей грантовой поддержки на предмет соблюдения условий и цели предоставления грантов.</w:t>
      </w:r>
    </w:p>
    <w:p w:rsidR="002A338D" w:rsidRDefault="002A338D">
      <w:pPr>
        <w:pStyle w:val="ConsPlusNormal"/>
        <w:jc w:val="both"/>
      </w:pPr>
    </w:p>
    <w:p w:rsidR="002A338D" w:rsidRDefault="002A338D">
      <w:pPr>
        <w:pStyle w:val="ConsPlusNormal"/>
        <w:jc w:val="center"/>
        <w:outlineLvl w:val="2"/>
      </w:pPr>
      <w:r>
        <w:t>4. Права и обязанности Грантодателя</w:t>
      </w:r>
    </w:p>
    <w:p w:rsidR="002A338D" w:rsidRDefault="002A338D">
      <w:pPr>
        <w:pStyle w:val="ConsPlusNormal"/>
        <w:jc w:val="both"/>
      </w:pPr>
    </w:p>
    <w:p w:rsidR="002A338D" w:rsidRDefault="002A338D">
      <w:pPr>
        <w:pStyle w:val="ConsPlusNormal"/>
        <w:ind w:firstLine="540"/>
        <w:jc w:val="both"/>
      </w:pPr>
      <w:r>
        <w:t>4.1. Грантодатель обязан:</w:t>
      </w:r>
    </w:p>
    <w:p w:rsidR="002A338D" w:rsidRDefault="002A338D">
      <w:pPr>
        <w:pStyle w:val="ConsPlusNormal"/>
        <w:spacing w:before="220"/>
        <w:ind w:firstLine="540"/>
        <w:jc w:val="both"/>
      </w:pPr>
      <w:r>
        <w:t xml:space="preserve">4.1.1. Перечислить единовременно средства грантовой поддержки в размере, указанном в </w:t>
      </w:r>
      <w:hyperlink w:anchor="P1423" w:history="1">
        <w:r>
          <w:rPr>
            <w:color w:val="0000FF"/>
          </w:rPr>
          <w:t>п. 2.1</w:t>
        </w:r>
      </w:hyperlink>
      <w:r>
        <w:t xml:space="preserve"> Соглашения, Грантополучателю по реквизитам, указанным в </w:t>
      </w:r>
      <w:hyperlink w:anchor="P1423" w:history="1">
        <w:r>
          <w:rPr>
            <w:color w:val="0000FF"/>
          </w:rPr>
          <w:t>пункте 11</w:t>
        </w:r>
      </w:hyperlink>
      <w:r>
        <w:t xml:space="preserve"> "Юридические адреса и реквизиты сторон" настоящего Соглашения.</w:t>
      </w:r>
    </w:p>
    <w:p w:rsidR="002A338D" w:rsidRDefault="002A338D">
      <w:pPr>
        <w:pStyle w:val="ConsPlusNormal"/>
        <w:spacing w:before="220"/>
        <w:ind w:firstLine="540"/>
        <w:jc w:val="both"/>
      </w:pPr>
      <w:r>
        <w:t>4.1.2. Фактическое перечисление грантовой поддержки осуществляет МКУ "ЕРЦ" на основании распорядительного акта Администрации Омского муниципального района Омской области.</w:t>
      </w:r>
    </w:p>
    <w:p w:rsidR="002A338D" w:rsidRDefault="002A338D">
      <w:pPr>
        <w:pStyle w:val="ConsPlusNormal"/>
        <w:spacing w:before="220"/>
        <w:ind w:firstLine="540"/>
        <w:jc w:val="both"/>
      </w:pPr>
      <w:r>
        <w:t xml:space="preserve">4.1.3. Срок перечисления грантовой поддержки устанавливается в соответствии с Порядком и составляет 15 банковских дней </w:t>
      </w:r>
      <w:proofErr w:type="gramStart"/>
      <w:r>
        <w:t>с даты подписания</w:t>
      </w:r>
      <w:proofErr w:type="gramEnd"/>
      <w:r>
        <w:t xml:space="preserve"> соглашения о предоставлении грантовой поддержки.</w:t>
      </w:r>
    </w:p>
    <w:p w:rsidR="002A338D" w:rsidRDefault="002A338D">
      <w:pPr>
        <w:pStyle w:val="ConsPlusNormal"/>
        <w:spacing w:before="220"/>
        <w:ind w:firstLine="540"/>
        <w:jc w:val="both"/>
      </w:pPr>
      <w:r>
        <w:t>4.2. Грантодатель имеет право:</w:t>
      </w:r>
    </w:p>
    <w:p w:rsidR="002A338D" w:rsidRDefault="002A338D">
      <w:pPr>
        <w:pStyle w:val="ConsPlusNormal"/>
        <w:spacing w:before="220"/>
        <w:ind w:firstLine="540"/>
        <w:jc w:val="both"/>
      </w:pPr>
      <w:bookmarkStart w:id="23" w:name="P1368"/>
      <w:bookmarkEnd w:id="23"/>
      <w:r>
        <w:t xml:space="preserve">4.2.1. </w:t>
      </w:r>
      <w:proofErr w:type="gramStart"/>
      <w:r>
        <w:t xml:space="preserve">Осуществлять контроль за надлежащим выполнением календарного плана использования бюджетных средств в соответствии с </w:t>
      </w:r>
      <w:hyperlink w:anchor="P1520" w:history="1">
        <w:r>
          <w:rPr>
            <w:color w:val="0000FF"/>
          </w:rPr>
          <w:t>приложением N 2</w:t>
        </w:r>
      </w:hyperlink>
      <w:r>
        <w:t xml:space="preserve"> к Соглашению "Календарный план использования бюджетных денежных средств грантовой поддержки и собственных денежных средств на реализацию проекта" (далее - приложение N 2 к Соглашению) и контроль за целевым использованием грантовой поддержки, в том числе в соответствии с </w:t>
      </w:r>
      <w:hyperlink w:anchor="P1562" w:history="1">
        <w:r>
          <w:rPr>
            <w:color w:val="0000FF"/>
          </w:rPr>
          <w:t>приложением N 3</w:t>
        </w:r>
      </w:hyperlink>
      <w:r>
        <w:t xml:space="preserve"> к Соглашению "Финансовый отчет использования</w:t>
      </w:r>
      <w:proofErr w:type="gramEnd"/>
      <w:r>
        <w:t xml:space="preserve"> бюджетных денежных средств грантовой поддержки и собственных денежных средств на реализацию проекта по состоянию на "__" __________ 20__ г." (далее - приложение N 3 к Соглашению).</w:t>
      </w:r>
    </w:p>
    <w:p w:rsidR="002A338D" w:rsidRDefault="002A338D">
      <w:pPr>
        <w:pStyle w:val="ConsPlusNormal"/>
        <w:spacing w:before="220"/>
        <w:ind w:firstLine="540"/>
        <w:jc w:val="both"/>
      </w:pPr>
      <w:bookmarkStart w:id="24" w:name="P1369"/>
      <w:bookmarkEnd w:id="24"/>
      <w:r>
        <w:t xml:space="preserve">4.2.2. </w:t>
      </w:r>
      <w:proofErr w:type="gramStart"/>
      <w:r>
        <w:t xml:space="preserve">Ежеквартально запрашивать и получать от Грантополучателя информацию о реализации проекта в соответствии с </w:t>
      </w:r>
      <w:hyperlink w:anchor="P1635" w:history="1">
        <w:r>
          <w:rPr>
            <w:color w:val="0000FF"/>
          </w:rPr>
          <w:t>приложением N 4</w:t>
        </w:r>
      </w:hyperlink>
      <w:r>
        <w:t xml:space="preserve"> к Соглашению "Акт N ___ о выполнении обязательства участника конкурса на оказание грантовой поддержки субъектам малого предпринимательства Омского муниципального района Омской области на создание и развитие собственного бизнеса по предоставлению в течение не менее двух лет с даты заключения Соглашения N ___ от </w:t>
      </w:r>
      <w:proofErr w:type="spellStart"/>
      <w:r>
        <w:t>___________г</w:t>
      </w:r>
      <w:proofErr w:type="spellEnd"/>
      <w:r>
        <w:t>." (далее - приложение</w:t>
      </w:r>
      <w:proofErr w:type="gramEnd"/>
      <w:r>
        <w:t xml:space="preserve"> </w:t>
      </w:r>
      <w:proofErr w:type="gramStart"/>
      <w:r>
        <w:t>N 4 к соглашению).</w:t>
      </w:r>
      <w:proofErr w:type="gramEnd"/>
    </w:p>
    <w:p w:rsidR="002A338D" w:rsidRDefault="002A338D">
      <w:pPr>
        <w:pStyle w:val="ConsPlusNormal"/>
        <w:spacing w:before="220"/>
        <w:ind w:firstLine="540"/>
        <w:jc w:val="both"/>
      </w:pPr>
      <w:bookmarkStart w:id="25" w:name="P1370"/>
      <w:bookmarkEnd w:id="25"/>
      <w:r>
        <w:t>4.2.3. Потребовать возврата полученных Грантополучателем бюджетных средств грантовой поддержки в случае нарушения Грантополучателем установленных Соглашением сроков предоставления отчетности, целей и условий расходования бюджетных средств грантовой поддержки или при нарушении (невыполнении) календарного плана использования средств, а также в иных случаях, предусмотренных законодательством Российской Федерации.</w:t>
      </w:r>
    </w:p>
    <w:p w:rsidR="002A338D" w:rsidRDefault="002A338D">
      <w:pPr>
        <w:pStyle w:val="ConsPlusNormal"/>
        <w:jc w:val="both"/>
      </w:pPr>
    </w:p>
    <w:p w:rsidR="002A338D" w:rsidRDefault="002A338D">
      <w:pPr>
        <w:pStyle w:val="ConsPlusNormal"/>
        <w:jc w:val="center"/>
        <w:outlineLvl w:val="2"/>
      </w:pPr>
      <w:r>
        <w:t>5. Права и обязанности Грантополучателя</w:t>
      </w:r>
    </w:p>
    <w:p w:rsidR="002A338D" w:rsidRDefault="002A338D">
      <w:pPr>
        <w:pStyle w:val="ConsPlusNormal"/>
        <w:jc w:val="both"/>
      </w:pPr>
    </w:p>
    <w:p w:rsidR="002A338D" w:rsidRDefault="002A338D">
      <w:pPr>
        <w:pStyle w:val="ConsPlusNormal"/>
        <w:ind w:firstLine="540"/>
        <w:jc w:val="both"/>
      </w:pPr>
      <w:bookmarkStart w:id="26" w:name="P1374"/>
      <w:bookmarkEnd w:id="26"/>
      <w:r>
        <w:t>5.1. Грантополучатель обязан:</w:t>
      </w:r>
    </w:p>
    <w:p w:rsidR="002A338D" w:rsidRDefault="002A338D">
      <w:pPr>
        <w:pStyle w:val="ConsPlusNormal"/>
        <w:spacing w:before="220"/>
        <w:ind w:firstLine="540"/>
        <w:jc w:val="both"/>
      </w:pPr>
      <w:r>
        <w:t>5.1.1. Создать и (или) сохранить не менее 2 рабочих мест на период не менее 12 месяцев со дня получения грантовой поддержки.</w:t>
      </w:r>
    </w:p>
    <w:p w:rsidR="002A338D" w:rsidRDefault="002A338D">
      <w:pPr>
        <w:pStyle w:val="ConsPlusNormal"/>
        <w:spacing w:before="220"/>
        <w:ind w:firstLine="540"/>
        <w:jc w:val="both"/>
      </w:pPr>
      <w:r>
        <w:t>5.1.2. Обеспечить целевое использование бюджетных денежных средств грантовой поддержки и собственных денежных сре</w:t>
      </w:r>
      <w:proofErr w:type="gramStart"/>
      <w:r>
        <w:t>дств в р</w:t>
      </w:r>
      <w:proofErr w:type="gramEnd"/>
      <w:r>
        <w:t xml:space="preserve">азмере не менее 15 процентов от размера получаемой грантовой поддержки в соответствии с </w:t>
      </w:r>
      <w:hyperlink w:anchor="P1477" w:history="1">
        <w:r>
          <w:rPr>
            <w:color w:val="0000FF"/>
          </w:rPr>
          <w:t>приложением N 1</w:t>
        </w:r>
      </w:hyperlink>
      <w:r>
        <w:t xml:space="preserve"> к Соглашению "Смета расходования бюджетных денежных средств грантовой поддержки и собственных денежных средств на реализацию проекта".</w:t>
      </w:r>
    </w:p>
    <w:p w:rsidR="002A338D" w:rsidRDefault="002A338D">
      <w:pPr>
        <w:pStyle w:val="ConsPlusNormal"/>
        <w:spacing w:before="220"/>
        <w:ind w:firstLine="540"/>
        <w:jc w:val="both"/>
      </w:pPr>
      <w:r>
        <w:t xml:space="preserve">5.1.3. Обеспечить использование денежных средств на реализацию проекта в соответствии с календарным планом использования денежных средств согласно </w:t>
      </w:r>
      <w:hyperlink w:anchor="P1520" w:history="1">
        <w:r>
          <w:rPr>
            <w:color w:val="0000FF"/>
          </w:rPr>
          <w:t>приложению N 2</w:t>
        </w:r>
      </w:hyperlink>
      <w:r>
        <w:t xml:space="preserve"> к Соглашению.</w:t>
      </w:r>
    </w:p>
    <w:p w:rsidR="002A338D" w:rsidRDefault="002A338D">
      <w:pPr>
        <w:pStyle w:val="ConsPlusNormal"/>
        <w:spacing w:before="220"/>
        <w:ind w:firstLine="540"/>
        <w:jc w:val="both"/>
      </w:pPr>
      <w:r>
        <w:t xml:space="preserve">5.1.4. </w:t>
      </w:r>
      <w:proofErr w:type="gramStart"/>
      <w:r>
        <w:t xml:space="preserve">Обеспечить выполнение запрета, установленного </w:t>
      </w:r>
      <w:hyperlink r:id="rId109" w:history="1">
        <w:r>
          <w:rPr>
            <w:color w:val="0000FF"/>
          </w:rPr>
          <w:t>п. 5.1 ст. 78</w:t>
        </w:r>
      </w:hyperlink>
      <w:r>
        <w:t xml:space="preserve"> Бюджетного кодекса Российской Федерации, а именно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w:t>
      </w:r>
      <w:proofErr w:type="gramEnd"/>
      <w:r>
        <w:t xml:space="preserve"> актами, регулирующими предоставление грантовой поддержки указанным юридическим лицам.</w:t>
      </w:r>
    </w:p>
    <w:p w:rsidR="002A338D" w:rsidRDefault="002A338D">
      <w:pPr>
        <w:pStyle w:val="ConsPlusNormal"/>
        <w:spacing w:before="220"/>
        <w:ind w:firstLine="540"/>
        <w:jc w:val="both"/>
      </w:pPr>
      <w:r>
        <w:t>5.1.5. Обеспечить в установленные сроки представление установленных Соглашением отчетных документов:</w:t>
      </w:r>
    </w:p>
    <w:p w:rsidR="002A338D" w:rsidRDefault="002A338D">
      <w:pPr>
        <w:pStyle w:val="ConsPlusNormal"/>
        <w:spacing w:before="220"/>
        <w:ind w:firstLine="540"/>
        <w:jc w:val="both"/>
      </w:pPr>
      <w:r>
        <w:t xml:space="preserve">- предоставление отчетности в соответствии с </w:t>
      </w:r>
      <w:hyperlink w:anchor="P1562" w:history="1">
        <w:r>
          <w:rPr>
            <w:color w:val="0000FF"/>
          </w:rPr>
          <w:t>приложением N 3</w:t>
        </w:r>
      </w:hyperlink>
      <w:r>
        <w:t xml:space="preserve"> к Соглашению;</w:t>
      </w:r>
    </w:p>
    <w:p w:rsidR="002A338D" w:rsidRDefault="002A338D">
      <w:pPr>
        <w:pStyle w:val="ConsPlusNormal"/>
        <w:spacing w:before="220"/>
        <w:ind w:firstLine="540"/>
        <w:jc w:val="both"/>
      </w:pPr>
      <w:r>
        <w:t xml:space="preserve">- предоставление ежеквартальной отчетности до 10 числа месяца, следующего за отчетным кварталом, в соответствии с </w:t>
      </w:r>
      <w:hyperlink w:anchor="P1635" w:history="1">
        <w:r>
          <w:rPr>
            <w:color w:val="0000FF"/>
          </w:rPr>
          <w:t>приложением N 4</w:t>
        </w:r>
      </w:hyperlink>
      <w:r>
        <w:t xml:space="preserve"> к Соглашению в течение не менее двух лет </w:t>
      </w:r>
      <w:proofErr w:type="gramStart"/>
      <w:r>
        <w:t>с даты заключения</w:t>
      </w:r>
      <w:proofErr w:type="gramEnd"/>
      <w:r>
        <w:t xml:space="preserve"> Соглашения.</w:t>
      </w:r>
    </w:p>
    <w:p w:rsidR="002A338D" w:rsidRDefault="002A338D">
      <w:pPr>
        <w:pStyle w:val="ConsPlusNormal"/>
        <w:spacing w:before="220"/>
        <w:ind w:firstLine="540"/>
        <w:jc w:val="both"/>
      </w:pPr>
      <w:r>
        <w:t>5.1.6. Незамедлительно информировать Грантодателя о невозможности получить ожидаемые результаты или о нецелесообразности дальнейшего исполнения проекта.</w:t>
      </w:r>
    </w:p>
    <w:p w:rsidR="002A338D" w:rsidRDefault="002A338D">
      <w:pPr>
        <w:pStyle w:val="ConsPlusNormal"/>
        <w:spacing w:before="220"/>
        <w:ind w:firstLine="540"/>
        <w:jc w:val="both"/>
      </w:pPr>
      <w:r>
        <w:t>5.1.7. Соблюдать требования к реализации проекта, установленные Порядком.</w:t>
      </w:r>
    </w:p>
    <w:p w:rsidR="002A338D" w:rsidRDefault="002A338D">
      <w:pPr>
        <w:pStyle w:val="ConsPlusNormal"/>
        <w:spacing w:before="220"/>
        <w:ind w:firstLine="540"/>
        <w:jc w:val="both"/>
      </w:pPr>
      <w:r>
        <w:t xml:space="preserve">5.1.8. Осуществлять предпринимательскую деятельность в течение не менее двух лет </w:t>
      </w:r>
      <w:proofErr w:type="gramStart"/>
      <w:r>
        <w:t>с даты заключения</w:t>
      </w:r>
      <w:proofErr w:type="gramEnd"/>
      <w:r>
        <w:t xml:space="preserve"> соглашения.</w:t>
      </w:r>
    </w:p>
    <w:p w:rsidR="002A338D" w:rsidRDefault="002A338D">
      <w:pPr>
        <w:pStyle w:val="ConsPlusNormal"/>
        <w:spacing w:before="220"/>
        <w:ind w:firstLine="540"/>
        <w:jc w:val="both"/>
      </w:pPr>
      <w:r>
        <w:t xml:space="preserve">5.1.9. Обеспечить исполнение в срок не позднее 10 рабочих дней требований Администрации Омского муниципального района Омской области, указанных в </w:t>
      </w:r>
      <w:hyperlink w:anchor="P1370" w:history="1">
        <w:r>
          <w:rPr>
            <w:color w:val="0000FF"/>
          </w:rPr>
          <w:t>п. 4.2.3</w:t>
        </w:r>
      </w:hyperlink>
      <w:r>
        <w:t xml:space="preserve"> настоящего Соглашения.</w:t>
      </w:r>
    </w:p>
    <w:p w:rsidR="002A338D" w:rsidRDefault="002A338D">
      <w:pPr>
        <w:pStyle w:val="ConsPlusNormal"/>
        <w:spacing w:before="220"/>
        <w:ind w:firstLine="540"/>
        <w:jc w:val="both"/>
      </w:pPr>
      <w:r>
        <w:t xml:space="preserve">5.2. Получатель грантовой поддержки (за исключением случаев, указанных в </w:t>
      </w:r>
      <w:hyperlink r:id="rId110" w:history="1">
        <w:r>
          <w:rPr>
            <w:color w:val="0000FF"/>
          </w:rPr>
          <w:t>пункте 5 статьи 78</w:t>
        </w:r>
      </w:hyperlink>
      <w:r>
        <w:t xml:space="preserve"> Бюджетного кодекса Российской Федерации) дает согласие на осуществление Главным распорядителем бюджетных средств и органом муниципального финансового контроля проверок соблюдения условий, целей и порядка предоставления грантовой поддержки.</w:t>
      </w:r>
    </w:p>
    <w:p w:rsidR="002A338D" w:rsidRDefault="002A338D">
      <w:pPr>
        <w:pStyle w:val="ConsPlusNormal"/>
        <w:spacing w:before="220"/>
        <w:ind w:firstLine="540"/>
        <w:jc w:val="both"/>
      </w:pPr>
      <w:r>
        <w:t>5.3. Грантополучатель имеет право:</w:t>
      </w:r>
    </w:p>
    <w:p w:rsidR="002A338D" w:rsidRDefault="002A338D">
      <w:pPr>
        <w:pStyle w:val="ConsPlusNormal"/>
        <w:spacing w:before="220"/>
        <w:ind w:firstLine="540"/>
        <w:jc w:val="both"/>
      </w:pPr>
      <w:r>
        <w:t>5.3.1. Использовать денежные средства грантовой поддержки в целях реализации указанного проекта в соответствии с условиями Соглашения.</w:t>
      </w:r>
    </w:p>
    <w:p w:rsidR="002A338D" w:rsidRDefault="002A338D">
      <w:pPr>
        <w:pStyle w:val="ConsPlusNormal"/>
        <w:spacing w:before="220"/>
        <w:ind w:firstLine="540"/>
        <w:jc w:val="both"/>
      </w:pPr>
      <w:r>
        <w:t xml:space="preserve">5.3.2. Отказаться от реализации проекта и вернуть денежные средства грантовой поддержки </w:t>
      </w:r>
      <w:proofErr w:type="spellStart"/>
      <w:r>
        <w:t>Грантодателю</w:t>
      </w:r>
      <w:proofErr w:type="spellEnd"/>
      <w:r>
        <w:t>.</w:t>
      </w:r>
    </w:p>
    <w:p w:rsidR="002A338D" w:rsidRDefault="002A338D">
      <w:pPr>
        <w:pStyle w:val="ConsPlusNormal"/>
        <w:jc w:val="both"/>
      </w:pPr>
    </w:p>
    <w:p w:rsidR="002A338D" w:rsidRDefault="002A338D">
      <w:pPr>
        <w:pStyle w:val="ConsPlusNormal"/>
        <w:jc w:val="center"/>
        <w:outlineLvl w:val="2"/>
      </w:pPr>
      <w:r>
        <w:t>6. Отчетность и контроль</w:t>
      </w:r>
    </w:p>
    <w:p w:rsidR="002A338D" w:rsidRDefault="002A338D">
      <w:pPr>
        <w:pStyle w:val="ConsPlusNormal"/>
        <w:jc w:val="both"/>
      </w:pPr>
    </w:p>
    <w:p w:rsidR="002A338D" w:rsidRDefault="002A338D">
      <w:pPr>
        <w:pStyle w:val="ConsPlusNormal"/>
        <w:ind w:firstLine="540"/>
        <w:jc w:val="both"/>
      </w:pPr>
      <w:r>
        <w:t xml:space="preserve">6.1. Финансовый отчет использования бюджетных денежных средств грантовой поддержки и собственных денежных средств на реализацию проекта представляется </w:t>
      </w:r>
      <w:proofErr w:type="spellStart"/>
      <w:r>
        <w:t>Грантодателю</w:t>
      </w:r>
      <w:proofErr w:type="spellEnd"/>
      <w:r>
        <w:t xml:space="preserve"> не позднее 10 (десяти) рабочих дней с момента истечения предусмотренного календарным планом срока, но не позднее одного календарного года со дня принятия решения о предоставлении гранта, согласно </w:t>
      </w:r>
      <w:hyperlink w:anchor="P1562" w:history="1">
        <w:r>
          <w:rPr>
            <w:color w:val="0000FF"/>
          </w:rPr>
          <w:t>приложению N 3</w:t>
        </w:r>
      </w:hyperlink>
      <w:r>
        <w:t xml:space="preserve"> к настоящему Соглашению.</w:t>
      </w:r>
    </w:p>
    <w:p w:rsidR="002A338D" w:rsidRDefault="002A338D">
      <w:pPr>
        <w:pStyle w:val="ConsPlusNormal"/>
        <w:spacing w:before="220"/>
        <w:ind w:firstLine="540"/>
        <w:jc w:val="both"/>
      </w:pPr>
      <w:r>
        <w:t xml:space="preserve">6.2. </w:t>
      </w:r>
      <w:proofErr w:type="gramStart"/>
      <w:r>
        <w:t>К финансовому отчету использования бюджетных денежных средств грантовой поддержки и собственных денежных средств на реализацию проекта прилагаются копии первичных учетных документов, предназначенных для документального подтверждения факта хозяйственной деятельности Грантополучателя и подтверждающих совершение соответствующих финансовых операций; копии технического паспорта основного средства или иного заменяющего его документа с указанием даты и места продажи (при наличии);</w:t>
      </w:r>
      <w:proofErr w:type="gramEnd"/>
      <w:r>
        <w:t xml:space="preserve"> с предъявлением оригиналов указанных документов </w:t>
      </w:r>
      <w:proofErr w:type="spellStart"/>
      <w:r>
        <w:t>Грантодателю</w:t>
      </w:r>
      <w:proofErr w:type="spellEnd"/>
      <w:r>
        <w:t>.</w:t>
      </w:r>
    </w:p>
    <w:p w:rsidR="002A338D" w:rsidRDefault="002A338D">
      <w:pPr>
        <w:pStyle w:val="ConsPlusNormal"/>
        <w:spacing w:before="220"/>
        <w:ind w:firstLine="540"/>
        <w:jc w:val="both"/>
      </w:pPr>
      <w:r>
        <w:t xml:space="preserve">6.3. </w:t>
      </w:r>
      <w:proofErr w:type="gramStart"/>
      <w:r>
        <w:t>Контроль за</w:t>
      </w:r>
      <w:proofErr w:type="gramEnd"/>
      <w:r>
        <w:t xml:space="preserve"> использованием финансовых средств, а также за реализацией проекта осуществляется Грантодателем в соответствии с </w:t>
      </w:r>
      <w:hyperlink w:anchor="P1368" w:history="1">
        <w:r>
          <w:rPr>
            <w:color w:val="0000FF"/>
          </w:rPr>
          <w:t>пунктами 4.2.1</w:t>
        </w:r>
      </w:hyperlink>
      <w:r>
        <w:t xml:space="preserve">, </w:t>
      </w:r>
      <w:hyperlink w:anchor="P1369" w:history="1">
        <w:r>
          <w:rPr>
            <w:color w:val="0000FF"/>
          </w:rPr>
          <w:t>4.2.2</w:t>
        </w:r>
      </w:hyperlink>
      <w:r>
        <w:t xml:space="preserve"> Соглашения.</w:t>
      </w:r>
    </w:p>
    <w:p w:rsidR="002A338D" w:rsidRDefault="002A338D">
      <w:pPr>
        <w:pStyle w:val="ConsPlusNormal"/>
        <w:jc w:val="both"/>
      </w:pPr>
    </w:p>
    <w:p w:rsidR="002A338D" w:rsidRDefault="002A338D">
      <w:pPr>
        <w:pStyle w:val="ConsPlusNormal"/>
        <w:jc w:val="center"/>
        <w:outlineLvl w:val="2"/>
      </w:pPr>
      <w:r>
        <w:t>7. Ответственность сторон</w:t>
      </w:r>
    </w:p>
    <w:p w:rsidR="002A338D" w:rsidRDefault="002A338D">
      <w:pPr>
        <w:pStyle w:val="ConsPlusNormal"/>
        <w:jc w:val="both"/>
      </w:pPr>
    </w:p>
    <w:p w:rsidR="002A338D" w:rsidRDefault="002A338D">
      <w:pPr>
        <w:pStyle w:val="ConsPlusNormal"/>
        <w:ind w:firstLine="540"/>
        <w:jc w:val="both"/>
      </w:pPr>
      <w:r>
        <w:t xml:space="preserve">7.1. В случае непредставления Грантополучателем </w:t>
      </w:r>
      <w:proofErr w:type="spellStart"/>
      <w:r>
        <w:t>Грантодателю</w:t>
      </w:r>
      <w:proofErr w:type="spellEnd"/>
      <w:r>
        <w:t xml:space="preserve"> финансовой отчетности в сроки, установленные календарным планом использования бюджетных средств, Грантодатель вправе запрашивать у Грантополучателя соответствующие документы и письменные разъяснения, которые должны быть представлены в течение 5 (пяти) рабочих дней со дня получения соответствующего запроса. Днем получения указанного запроса Грантополучателем считается пятнадцатый день с момента его отправки почтовым отправлением с уведомлением о вручении.</w:t>
      </w:r>
    </w:p>
    <w:p w:rsidR="002A338D" w:rsidRDefault="002A338D">
      <w:pPr>
        <w:pStyle w:val="ConsPlusNormal"/>
        <w:spacing w:before="220"/>
        <w:ind w:firstLine="540"/>
        <w:jc w:val="both"/>
      </w:pPr>
      <w:r>
        <w:t xml:space="preserve">7.2. </w:t>
      </w:r>
      <w:proofErr w:type="gramStart"/>
      <w:r>
        <w:t xml:space="preserve">В случае невыполнения Грантополучателем требований, установленных </w:t>
      </w:r>
      <w:hyperlink w:anchor="P1374" w:history="1">
        <w:r>
          <w:rPr>
            <w:color w:val="0000FF"/>
          </w:rPr>
          <w:t>пунктом 5.1</w:t>
        </w:r>
      </w:hyperlink>
      <w:r>
        <w:t xml:space="preserve"> Соглашения, а также выявления Грантодателем недостоверности представленных Грантополучателем сведений и документов, подтверждающих целевое расходование бюджетных средств, Грантополучатель обязан возвратить все бюджетные средства, полученные по Соглашению, в бюджет Омского муниципального района Омской области в срок не позднее 10 рабочих дней со дня направления уведомления о возврате бюджетных средств путем их перечисления на лицевой</w:t>
      </w:r>
      <w:proofErr w:type="gramEnd"/>
      <w:r>
        <w:t xml:space="preserve"> счет Грантодателя.</w:t>
      </w:r>
    </w:p>
    <w:p w:rsidR="002A338D" w:rsidRDefault="002A338D">
      <w:pPr>
        <w:pStyle w:val="ConsPlusNormal"/>
        <w:spacing w:before="220"/>
        <w:ind w:firstLine="540"/>
        <w:jc w:val="both"/>
      </w:pPr>
      <w:r>
        <w:t xml:space="preserve">7.3. В случае установления Грантодателем фактов нарушения целей, условий и сроков использования денежных средств грантовой поддержки по итогам предоставления Грантополучателем финансовой отчетности, требований Порядка, а также недостоверности представленных Грантополучателем сведений и отчетных документов Грантодатель направляет Грантополучателю письменно требование о возврате денежных средств. </w:t>
      </w:r>
      <w:proofErr w:type="gramStart"/>
      <w:r>
        <w:t>Грантополучатель обязан возвратить все бюджетные средства, полученные по Соглашению, в бюджет Омского муниципального района Омской области в двухнедельный срок со дня получения им требования.</w:t>
      </w:r>
      <w:proofErr w:type="gramEnd"/>
      <w:r>
        <w:t xml:space="preserve"> Днем получения Грантополучателем указанного требования считается пятый день с момента его отправки почтовым отправлением с уведомлением о вручении.</w:t>
      </w:r>
    </w:p>
    <w:p w:rsidR="002A338D" w:rsidRDefault="002A338D">
      <w:pPr>
        <w:pStyle w:val="ConsPlusNormal"/>
        <w:spacing w:before="220"/>
        <w:ind w:firstLine="540"/>
        <w:jc w:val="both"/>
      </w:pPr>
      <w:r>
        <w:t>7.4. Споры и разногласия, возникающие при исполнении Соглашения, разрешаются Сторонами путем переговоров. В случае невозможности урегулирования разногласий путем переговоров спорный вопрос передается на рассмотрение в Арбитражный суд Омской области.</w:t>
      </w:r>
    </w:p>
    <w:p w:rsidR="002A338D" w:rsidRDefault="002A338D">
      <w:pPr>
        <w:pStyle w:val="ConsPlusNormal"/>
        <w:spacing w:before="220"/>
        <w:ind w:firstLine="540"/>
        <w:jc w:val="both"/>
      </w:pPr>
      <w:r>
        <w:t>7.5. Во всем остальном, что не предусмотрено Соглашением, Стороны несут ответственность в соответствии с действующим законодательством РФ.</w:t>
      </w:r>
    </w:p>
    <w:p w:rsidR="002A338D" w:rsidRDefault="002A338D">
      <w:pPr>
        <w:pStyle w:val="ConsPlusNormal"/>
        <w:spacing w:before="220"/>
        <w:ind w:firstLine="540"/>
        <w:jc w:val="both"/>
      </w:pPr>
      <w:r>
        <w:t>7.6. Стороны не несут ответственность за частичное или ненадлежащее исполнение обязанностей по Соглашению, если это неисполнение явилось следствием действия обстоятельств непреодолимой силы, которые стороны не могли ни предвидеть, ни предотвратить разумными методами.</w:t>
      </w:r>
    </w:p>
    <w:p w:rsidR="002A338D" w:rsidRDefault="002A338D">
      <w:pPr>
        <w:pStyle w:val="ConsPlusNormal"/>
        <w:jc w:val="both"/>
      </w:pPr>
    </w:p>
    <w:p w:rsidR="002A338D" w:rsidRDefault="002A338D">
      <w:pPr>
        <w:pStyle w:val="ConsPlusNormal"/>
        <w:jc w:val="center"/>
        <w:outlineLvl w:val="2"/>
      </w:pPr>
      <w:r>
        <w:t>8. Обстоятельства непреодолимой силы</w:t>
      </w:r>
    </w:p>
    <w:p w:rsidR="002A338D" w:rsidRDefault="002A338D">
      <w:pPr>
        <w:pStyle w:val="ConsPlusNormal"/>
        <w:jc w:val="both"/>
      </w:pPr>
    </w:p>
    <w:p w:rsidR="002A338D" w:rsidRDefault="002A338D">
      <w:pPr>
        <w:pStyle w:val="ConsPlusNormal"/>
        <w:ind w:firstLine="540"/>
        <w:jc w:val="both"/>
      </w:pPr>
      <w:r>
        <w:t>8.1. В случае возникновения обстоятельств непреодолимой силы Сторона, ссылающаяся на такие обстоятельства, обязана незамедлительно проинформировать другую Сторону в письменном виде и представить удостоверяющий документ. Информация должна содержать данные о характере обстоятельств, а также оценку их влияния на исполнение своих обязательств по настоящему Соглашению и срок исполнения этих обязательств. Отсутствие уведомления в течение 5 (пяти) календарных дней с момента, когда подобное обстоятельство возникло, лишает Сторону права в дальнейшем ссылаться на данное обстоятельство.</w:t>
      </w:r>
    </w:p>
    <w:p w:rsidR="002A338D" w:rsidRDefault="002A338D">
      <w:pPr>
        <w:pStyle w:val="ConsPlusNormal"/>
        <w:spacing w:before="220"/>
        <w:ind w:firstLine="540"/>
        <w:jc w:val="both"/>
      </w:pPr>
      <w:r>
        <w:t>8.2. По прекращении действия указанных обстоятель</w:t>
      </w:r>
      <w:proofErr w:type="gramStart"/>
      <w:r>
        <w:t>ств Ст</w:t>
      </w:r>
      <w:proofErr w:type="gramEnd"/>
      <w:r>
        <w:t>орона, подвергшаяся действию этих обстоятельств, должна без промедления известить об этом другую Сторону в письменном виде и при этом указать срок, в который предполагает исполнить обязательства по настоящему Соглашению. В этом случае заключается дополнительное соглашение к настоящему Соглашению, предусматривающее соответствующее изменение сроков.</w:t>
      </w:r>
    </w:p>
    <w:p w:rsidR="002A338D" w:rsidRDefault="002A338D">
      <w:pPr>
        <w:pStyle w:val="ConsPlusNormal"/>
        <w:jc w:val="both"/>
      </w:pPr>
    </w:p>
    <w:p w:rsidR="002A338D" w:rsidRDefault="002A338D">
      <w:pPr>
        <w:pStyle w:val="ConsPlusNormal"/>
        <w:jc w:val="center"/>
        <w:outlineLvl w:val="2"/>
      </w:pPr>
      <w:r>
        <w:t>9. Срок Соглашения</w:t>
      </w:r>
    </w:p>
    <w:p w:rsidR="002A338D" w:rsidRDefault="002A338D">
      <w:pPr>
        <w:pStyle w:val="ConsPlusNormal"/>
        <w:jc w:val="both"/>
      </w:pPr>
    </w:p>
    <w:p w:rsidR="002A338D" w:rsidRDefault="002A338D">
      <w:pPr>
        <w:pStyle w:val="ConsPlusNormal"/>
        <w:ind w:firstLine="540"/>
        <w:jc w:val="both"/>
      </w:pPr>
      <w:r>
        <w:t xml:space="preserve">9.1. Настоящее Соглашение вступает в силу </w:t>
      </w:r>
      <w:proofErr w:type="gramStart"/>
      <w:r>
        <w:t>с даты</w:t>
      </w:r>
      <w:proofErr w:type="gramEnd"/>
      <w:r>
        <w:t xml:space="preserve"> его подписания Сторонами и действует до полного исполнения обязательств по настоящему Соглашению.</w:t>
      </w:r>
    </w:p>
    <w:p w:rsidR="002A338D" w:rsidRDefault="002A338D">
      <w:pPr>
        <w:pStyle w:val="ConsPlusNormal"/>
        <w:jc w:val="both"/>
      </w:pPr>
    </w:p>
    <w:p w:rsidR="002A338D" w:rsidRDefault="002A338D">
      <w:pPr>
        <w:pStyle w:val="ConsPlusNormal"/>
        <w:jc w:val="center"/>
        <w:outlineLvl w:val="2"/>
      </w:pPr>
      <w:r>
        <w:t>10. Заключительные положения</w:t>
      </w:r>
    </w:p>
    <w:p w:rsidR="002A338D" w:rsidRDefault="002A338D">
      <w:pPr>
        <w:pStyle w:val="ConsPlusNormal"/>
        <w:jc w:val="both"/>
      </w:pPr>
    </w:p>
    <w:p w:rsidR="002A338D" w:rsidRDefault="002A338D">
      <w:pPr>
        <w:pStyle w:val="ConsPlusNormal"/>
        <w:ind w:firstLine="540"/>
        <w:jc w:val="both"/>
      </w:pPr>
      <w:r>
        <w:t>10.1. Стороны обязаны оповещать друг друга в письменной форме обо всех происходящих изменениях их статуса и реквизитов в течение 5 (пяти) календарных дней со дня соответствующего изменения.</w:t>
      </w:r>
    </w:p>
    <w:p w:rsidR="002A338D" w:rsidRDefault="002A338D">
      <w:pPr>
        <w:pStyle w:val="ConsPlusNormal"/>
        <w:spacing w:before="220"/>
        <w:ind w:firstLine="540"/>
        <w:jc w:val="both"/>
      </w:pPr>
      <w:r>
        <w:t>10.2. Стороны обеспечивают конфиденциальность информации о реализуемом проекте (существе изобретения, открытия, ноу-хау, оборонного (двойного) применения полученных результатов работы) в течение срока реализации проекта.</w:t>
      </w:r>
    </w:p>
    <w:p w:rsidR="002A338D" w:rsidRDefault="002A338D">
      <w:pPr>
        <w:pStyle w:val="ConsPlusNormal"/>
        <w:spacing w:before="220"/>
        <w:ind w:firstLine="540"/>
        <w:jc w:val="both"/>
      </w:pPr>
      <w:r>
        <w:t>10.3. Грантополучатель выражает свое согласие на осуществление Главным распорядителем бюджетных средств и органом муниципального финансового контроля проверок соблюдения условий, целей и порядка предоставления грантовой поддержки, в течение срока реализации проекта.</w:t>
      </w:r>
    </w:p>
    <w:p w:rsidR="002A338D" w:rsidRDefault="002A338D">
      <w:pPr>
        <w:pStyle w:val="ConsPlusNormal"/>
        <w:spacing w:before="220"/>
        <w:ind w:firstLine="540"/>
        <w:jc w:val="both"/>
      </w:pPr>
      <w:r>
        <w:t>10.4. Соглашение составлено в трех экземплярах, имеющих равную юридическую силу, по одному экземпляру для каждой из Сторон.</w:t>
      </w:r>
    </w:p>
    <w:p w:rsidR="002A338D" w:rsidRDefault="002A338D">
      <w:pPr>
        <w:pStyle w:val="ConsPlusNormal"/>
        <w:spacing w:before="220"/>
        <w:ind w:firstLine="540"/>
        <w:jc w:val="both"/>
      </w:pPr>
      <w:r>
        <w:t>10.5. Все дополнительные соглашения и приложения к Соглашению являются его неотъемлемой частью, совершаются в письменном виде, подписываются уполномоченными представителями Сторон и заверяются печатями.</w:t>
      </w:r>
    </w:p>
    <w:p w:rsidR="002A338D" w:rsidRDefault="002A338D">
      <w:pPr>
        <w:pStyle w:val="ConsPlusNormal"/>
        <w:jc w:val="both"/>
      </w:pPr>
    </w:p>
    <w:p w:rsidR="002A338D" w:rsidRDefault="002A338D">
      <w:pPr>
        <w:pStyle w:val="ConsPlusNormal"/>
        <w:jc w:val="center"/>
        <w:outlineLvl w:val="2"/>
      </w:pPr>
      <w:bookmarkStart w:id="27" w:name="P1423"/>
      <w:bookmarkEnd w:id="27"/>
      <w:r>
        <w:t>11. Юридические адреса и реквизиты сторон</w:t>
      </w:r>
    </w:p>
    <w:p w:rsidR="002A338D" w:rsidRDefault="002A338D">
      <w:pPr>
        <w:pStyle w:val="ConsPlusNormal"/>
        <w:jc w:val="both"/>
      </w:pPr>
    </w:p>
    <w:tbl>
      <w:tblPr>
        <w:tblW w:w="0" w:type="auto"/>
        <w:tblLayout w:type="fixed"/>
        <w:tblCellMar>
          <w:top w:w="102" w:type="dxa"/>
          <w:left w:w="62" w:type="dxa"/>
          <w:bottom w:w="102" w:type="dxa"/>
          <w:right w:w="62" w:type="dxa"/>
        </w:tblCellMar>
        <w:tblLook w:val="04A0"/>
      </w:tblPr>
      <w:tblGrid>
        <w:gridCol w:w="4535"/>
        <w:gridCol w:w="4535"/>
      </w:tblGrid>
      <w:tr w:rsidR="002A338D">
        <w:tc>
          <w:tcPr>
            <w:tcW w:w="4535" w:type="dxa"/>
            <w:tcBorders>
              <w:top w:val="nil"/>
              <w:left w:val="nil"/>
              <w:bottom w:val="nil"/>
              <w:right w:val="nil"/>
            </w:tcBorders>
          </w:tcPr>
          <w:p w:rsidR="002A338D" w:rsidRDefault="002A338D">
            <w:pPr>
              <w:pStyle w:val="ConsPlusNormal"/>
            </w:pPr>
            <w:r>
              <w:t>АДМИНИСТРАЦИЯ:</w:t>
            </w:r>
          </w:p>
        </w:tc>
        <w:tc>
          <w:tcPr>
            <w:tcW w:w="4535" w:type="dxa"/>
            <w:tcBorders>
              <w:top w:val="nil"/>
              <w:left w:val="nil"/>
              <w:bottom w:val="nil"/>
              <w:right w:val="nil"/>
            </w:tcBorders>
          </w:tcPr>
          <w:p w:rsidR="002A338D" w:rsidRDefault="002A338D">
            <w:pPr>
              <w:pStyle w:val="ConsPlusNormal"/>
            </w:pPr>
            <w:r>
              <w:t>ПОЛУЧАТЕЛЬ:</w:t>
            </w:r>
          </w:p>
        </w:tc>
      </w:tr>
      <w:tr w:rsidR="002A338D">
        <w:tc>
          <w:tcPr>
            <w:tcW w:w="4535" w:type="dxa"/>
            <w:tcBorders>
              <w:top w:val="nil"/>
              <w:left w:val="nil"/>
              <w:bottom w:val="nil"/>
              <w:right w:val="nil"/>
            </w:tcBorders>
          </w:tcPr>
          <w:p w:rsidR="002A338D" w:rsidRDefault="002A338D">
            <w:pPr>
              <w:pStyle w:val="ConsPlusNormal"/>
            </w:pPr>
            <w:r>
              <w:t>Администрация Омского муниципального района Омской области</w:t>
            </w:r>
          </w:p>
        </w:tc>
        <w:tc>
          <w:tcPr>
            <w:tcW w:w="4535" w:type="dxa"/>
            <w:tcBorders>
              <w:top w:val="nil"/>
              <w:left w:val="nil"/>
              <w:bottom w:val="nil"/>
              <w:right w:val="nil"/>
            </w:tcBorders>
          </w:tcPr>
          <w:p w:rsidR="002A338D" w:rsidRDefault="002A338D">
            <w:pPr>
              <w:pStyle w:val="ConsPlusNormal"/>
            </w:pPr>
            <w:r>
              <w:t>Наименование организации (индивидуального предпринимателя)</w:t>
            </w:r>
          </w:p>
        </w:tc>
      </w:tr>
      <w:tr w:rsidR="002A338D">
        <w:tc>
          <w:tcPr>
            <w:tcW w:w="4535" w:type="dxa"/>
            <w:tcBorders>
              <w:top w:val="nil"/>
              <w:left w:val="nil"/>
              <w:bottom w:val="nil"/>
              <w:right w:val="nil"/>
            </w:tcBorders>
          </w:tcPr>
          <w:p w:rsidR="002A338D" w:rsidRDefault="002A338D">
            <w:pPr>
              <w:pStyle w:val="ConsPlusNormal"/>
              <w:jc w:val="both"/>
            </w:pPr>
            <w:r>
              <w:t>Место нахождения: ________________</w:t>
            </w:r>
          </w:p>
          <w:p w:rsidR="002A338D" w:rsidRDefault="002A338D">
            <w:pPr>
              <w:pStyle w:val="ConsPlusNormal"/>
              <w:jc w:val="both"/>
            </w:pPr>
            <w:r>
              <w:t>Почтовый адрес: __________________</w:t>
            </w:r>
          </w:p>
          <w:p w:rsidR="002A338D" w:rsidRDefault="002A338D">
            <w:pPr>
              <w:pStyle w:val="ConsPlusNormal"/>
              <w:jc w:val="both"/>
            </w:pPr>
            <w:r>
              <w:t>ИНН ____________</w:t>
            </w:r>
          </w:p>
          <w:p w:rsidR="002A338D" w:rsidRDefault="002A338D">
            <w:pPr>
              <w:pStyle w:val="ConsPlusNormal"/>
              <w:jc w:val="both"/>
            </w:pPr>
            <w:r>
              <w:t>КПП ____________</w:t>
            </w:r>
          </w:p>
        </w:tc>
        <w:tc>
          <w:tcPr>
            <w:tcW w:w="4535" w:type="dxa"/>
            <w:tcBorders>
              <w:top w:val="nil"/>
              <w:left w:val="nil"/>
              <w:bottom w:val="nil"/>
              <w:right w:val="nil"/>
            </w:tcBorders>
          </w:tcPr>
          <w:p w:rsidR="002A338D" w:rsidRDefault="002A338D">
            <w:pPr>
              <w:pStyle w:val="ConsPlusNormal"/>
            </w:pPr>
            <w:r>
              <w:t>Юридический адрес: ______________</w:t>
            </w:r>
          </w:p>
          <w:p w:rsidR="002A338D" w:rsidRDefault="002A338D">
            <w:pPr>
              <w:pStyle w:val="ConsPlusNormal"/>
            </w:pPr>
            <w:r>
              <w:t>Почтовый адрес: _________________</w:t>
            </w:r>
          </w:p>
          <w:p w:rsidR="002A338D" w:rsidRDefault="002A338D">
            <w:pPr>
              <w:pStyle w:val="ConsPlusNormal"/>
            </w:pPr>
            <w:r>
              <w:t>ИНН __________________</w:t>
            </w:r>
          </w:p>
          <w:p w:rsidR="002A338D" w:rsidRDefault="002A338D">
            <w:pPr>
              <w:pStyle w:val="ConsPlusNormal"/>
            </w:pPr>
            <w:r>
              <w:t>ОГРН: _________________</w:t>
            </w:r>
          </w:p>
          <w:p w:rsidR="002A338D" w:rsidRDefault="002A338D">
            <w:pPr>
              <w:pStyle w:val="ConsPlusNormal"/>
            </w:pPr>
            <w:r>
              <w:t>Банк: __________________</w:t>
            </w:r>
          </w:p>
          <w:p w:rsidR="002A338D" w:rsidRDefault="002A338D">
            <w:pPr>
              <w:pStyle w:val="ConsPlusNormal"/>
            </w:pPr>
            <w:proofErr w:type="spellStart"/>
            <w:proofErr w:type="gramStart"/>
            <w:r>
              <w:t>р</w:t>
            </w:r>
            <w:proofErr w:type="spellEnd"/>
            <w:proofErr w:type="gramEnd"/>
            <w:r>
              <w:t>/с ____________________</w:t>
            </w:r>
          </w:p>
          <w:p w:rsidR="002A338D" w:rsidRDefault="002A338D">
            <w:pPr>
              <w:pStyle w:val="ConsPlusNormal"/>
            </w:pPr>
            <w:proofErr w:type="spellStart"/>
            <w:r>
              <w:t>кор</w:t>
            </w:r>
            <w:proofErr w:type="spellEnd"/>
            <w:r>
              <w:t>/с __________________</w:t>
            </w:r>
          </w:p>
          <w:p w:rsidR="002A338D" w:rsidRDefault="002A338D">
            <w:pPr>
              <w:pStyle w:val="ConsPlusNormal"/>
            </w:pPr>
            <w:r>
              <w:t>БИК __________________</w:t>
            </w:r>
          </w:p>
        </w:tc>
      </w:tr>
      <w:tr w:rsidR="002A338D">
        <w:tc>
          <w:tcPr>
            <w:tcW w:w="4535" w:type="dxa"/>
            <w:tcBorders>
              <w:top w:val="nil"/>
              <w:left w:val="nil"/>
              <w:bottom w:val="nil"/>
              <w:right w:val="nil"/>
            </w:tcBorders>
          </w:tcPr>
          <w:p w:rsidR="002A338D" w:rsidRDefault="002A338D">
            <w:pPr>
              <w:pStyle w:val="ConsPlusNormal"/>
            </w:pPr>
            <w:r>
              <w:t>Заместитель Главы муниципального района по вопросам развития сельскохозяйственного производства и экономической политике</w:t>
            </w:r>
          </w:p>
        </w:tc>
        <w:tc>
          <w:tcPr>
            <w:tcW w:w="4535" w:type="dxa"/>
            <w:tcBorders>
              <w:top w:val="nil"/>
              <w:left w:val="nil"/>
              <w:bottom w:val="nil"/>
              <w:right w:val="nil"/>
            </w:tcBorders>
          </w:tcPr>
          <w:p w:rsidR="002A338D" w:rsidRDefault="002A338D">
            <w:pPr>
              <w:pStyle w:val="ConsPlusNormal"/>
            </w:pPr>
          </w:p>
        </w:tc>
      </w:tr>
      <w:tr w:rsidR="002A338D">
        <w:tc>
          <w:tcPr>
            <w:tcW w:w="4535" w:type="dxa"/>
            <w:tcBorders>
              <w:top w:val="nil"/>
              <w:left w:val="nil"/>
              <w:bottom w:val="nil"/>
              <w:right w:val="nil"/>
            </w:tcBorders>
          </w:tcPr>
          <w:p w:rsidR="002A338D" w:rsidRDefault="002A338D">
            <w:pPr>
              <w:pStyle w:val="ConsPlusNormal"/>
            </w:pPr>
            <w:r>
              <w:t>_________________/_____________/</w:t>
            </w:r>
          </w:p>
          <w:p w:rsidR="002A338D" w:rsidRDefault="002A338D">
            <w:pPr>
              <w:pStyle w:val="ConsPlusNormal"/>
            </w:pPr>
            <w:r>
              <w:t>М.П.</w:t>
            </w:r>
          </w:p>
        </w:tc>
        <w:tc>
          <w:tcPr>
            <w:tcW w:w="4535" w:type="dxa"/>
            <w:tcBorders>
              <w:top w:val="nil"/>
              <w:left w:val="nil"/>
              <w:bottom w:val="nil"/>
              <w:right w:val="nil"/>
            </w:tcBorders>
          </w:tcPr>
          <w:p w:rsidR="002A338D" w:rsidRDefault="002A338D">
            <w:pPr>
              <w:pStyle w:val="ConsPlusNormal"/>
            </w:pPr>
            <w:r>
              <w:t>_________________/_____________/</w:t>
            </w:r>
          </w:p>
          <w:p w:rsidR="002A338D" w:rsidRDefault="002A338D">
            <w:pPr>
              <w:pStyle w:val="ConsPlusNormal"/>
            </w:pPr>
            <w:r>
              <w:t>М.П.</w:t>
            </w:r>
          </w:p>
        </w:tc>
      </w:tr>
      <w:tr w:rsidR="002A338D">
        <w:tc>
          <w:tcPr>
            <w:tcW w:w="4535" w:type="dxa"/>
            <w:tcBorders>
              <w:top w:val="nil"/>
              <w:left w:val="nil"/>
              <w:bottom w:val="nil"/>
              <w:right w:val="nil"/>
            </w:tcBorders>
          </w:tcPr>
          <w:p w:rsidR="002A338D" w:rsidRDefault="002A338D">
            <w:pPr>
              <w:pStyle w:val="ConsPlusNormal"/>
            </w:pPr>
            <w:r>
              <w:t>Муниципальное казенное учреждение "Единый расчетный центр"</w:t>
            </w:r>
          </w:p>
        </w:tc>
        <w:tc>
          <w:tcPr>
            <w:tcW w:w="4535" w:type="dxa"/>
            <w:tcBorders>
              <w:top w:val="nil"/>
              <w:left w:val="nil"/>
              <w:bottom w:val="nil"/>
              <w:right w:val="nil"/>
            </w:tcBorders>
          </w:tcPr>
          <w:p w:rsidR="002A338D" w:rsidRDefault="002A338D">
            <w:pPr>
              <w:pStyle w:val="ConsPlusNormal"/>
            </w:pPr>
          </w:p>
        </w:tc>
      </w:tr>
      <w:tr w:rsidR="002A338D">
        <w:tc>
          <w:tcPr>
            <w:tcW w:w="4535" w:type="dxa"/>
            <w:tcBorders>
              <w:top w:val="nil"/>
              <w:left w:val="nil"/>
              <w:bottom w:val="nil"/>
              <w:right w:val="nil"/>
            </w:tcBorders>
          </w:tcPr>
          <w:p w:rsidR="002A338D" w:rsidRDefault="002A338D">
            <w:pPr>
              <w:pStyle w:val="ConsPlusNormal"/>
            </w:pPr>
            <w:r>
              <w:t>ИНН/КПП _______________________</w:t>
            </w:r>
          </w:p>
          <w:p w:rsidR="002A338D" w:rsidRDefault="002A338D">
            <w:pPr>
              <w:pStyle w:val="ConsPlusNormal"/>
            </w:pPr>
            <w:r>
              <w:t>Место нахождения: _______________</w:t>
            </w:r>
          </w:p>
          <w:p w:rsidR="002A338D" w:rsidRDefault="002A338D">
            <w:pPr>
              <w:pStyle w:val="ConsPlusNormal"/>
            </w:pPr>
            <w:r>
              <w:t>Почтовый адрес___________________</w:t>
            </w:r>
          </w:p>
          <w:p w:rsidR="002A338D" w:rsidRDefault="002A338D">
            <w:pPr>
              <w:pStyle w:val="ConsPlusNormal"/>
            </w:pPr>
            <w:r>
              <w:t>УФК по Омской области (</w:t>
            </w:r>
            <w:proofErr w:type="spellStart"/>
            <w:r>
              <w:t>КФиК</w:t>
            </w:r>
            <w:proofErr w:type="spellEnd"/>
            <w:r>
              <w:t xml:space="preserve"> Администрации Омского муниципального района)</w:t>
            </w:r>
          </w:p>
          <w:p w:rsidR="002A338D" w:rsidRDefault="002A338D">
            <w:pPr>
              <w:pStyle w:val="ConsPlusNormal"/>
            </w:pPr>
            <w:r>
              <w:t>(МКУ "ЕРЦ" л/с __________________)</w:t>
            </w:r>
          </w:p>
          <w:p w:rsidR="002A338D" w:rsidRDefault="002A338D">
            <w:pPr>
              <w:pStyle w:val="ConsPlusNormal"/>
            </w:pPr>
            <w:proofErr w:type="spellStart"/>
            <w:proofErr w:type="gramStart"/>
            <w:r>
              <w:t>р</w:t>
            </w:r>
            <w:proofErr w:type="spellEnd"/>
            <w:proofErr w:type="gramEnd"/>
            <w:r>
              <w:t>/с ________________</w:t>
            </w:r>
          </w:p>
          <w:p w:rsidR="002A338D" w:rsidRDefault="002A338D">
            <w:pPr>
              <w:pStyle w:val="ConsPlusNormal"/>
            </w:pPr>
            <w:r>
              <w:t>БИК ______________</w:t>
            </w:r>
          </w:p>
        </w:tc>
        <w:tc>
          <w:tcPr>
            <w:tcW w:w="4535" w:type="dxa"/>
            <w:tcBorders>
              <w:top w:val="nil"/>
              <w:left w:val="nil"/>
              <w:bottom w:val="nil"/>
              <w:right w:val="nil"/>
            </w:tcBorders>
          </w:tcPr>
          <w:p w:rsidR="002A338D" w:rsidRDefault="002A338D">
            <w:pPr>
              <w:pStyle w:val="ConsPlusNormal"/>
            </w:pPr>
          </w:p>
        </w:tc>
      </w:tr>
      <w:tr w:rsidR="002A338D">
        <w:tc>
          <w:tcPr>
            <w:tcW w:w="4535" w:type="dxa"/>
            <w:tcBorders>
              <w:top w:val="nil"/>
              <w:left w:val="nil"/>
              <w:bottom w:val="nil"/>
              <w:right w:val="nil"/>
            </w:tcBorders>
          </w:tcPr>
          <w:p w:rsidR="002A338D" w:rsidRDefault="002A338D">
            <w:pPr>
              <w:pStyle w:val="ConsPlusNormal"/>
            </w:pPr>
            <w:proofErr w:type="gramStart"/>
            <w:r>
              <w:t>Исполняющий</w:t>
            </w:r>
            <w:proofErr w:type="gramEnd"/>
            <w:r>
              <w:t xml:space="preserve"> обязанности директора муниципального казенного учреждения</w:t>
            </w:r>
          </w:p>
          <w:p w:rsidR="002A338D" w:rsidRDefault="002A338D">
            <w:pPr>
              <w:pStyle w:val="ConsPlusNormal"/>
            </w:pPr>
            <w:r>
              <w:t>"Единый расчетный центр" Омского муниципального района Омской области</w:t>
            </w:r>
          </w:p>
        </w:tc>
        <w:tc>
          <w:tcPr>
            <w:tcW w:w="4535" w:type="dxa"/>
            <w:tcBorders>
              <w:top w:val="nil"/>
              <w:left w:val="nil"/>
              <w:bottom w:val="nil"/>
              <w:right w:val="nil"/>
            </w:tcBorders>
          </w:tcPr>
          <w:p w:rsidR="002A338D" w:rsidRDefault="002A338D">
            <w:pPr>
              <w:pStyle w:val="ConsPlusNormal"/>
            </w:pPr>
          </w:p>
        </w:tc>
      </w:tr>
      <w:tr w:rsidR="002A338D">
        <w:tc>
          <w:tcPr>
            <w:tcW w:w="4535" w:type="dxa"/>
            <w:tcBorders>
              <w:top w:val="nil"/>
              <w:left w:val="nil"/>
              <w:bottom w:val="nil"/>
              <w:right w:val="nil"/>
            </w:tcBorders>
          </w:tcPr>
          <w:p w:rsidR="002A338D" w:rsidRDefault="002A338D">
            <w:pPr>
              <w:pStyle w:val="ConsPlusNormal"/>
            </w:pPr>
            <w:r>
              <w:t>_________________/_____________/</w:t>
            </w:r>
          </w:p>
          <w:p w:rsidR="002A338D" w:rsidRDefault="002A338D">
            <w:pPr>
              <w:pStyle w:val="ConsPlusNormal"/>
            </w:pPr>
            <w:r>
              <w:t>М.П.</w:t>
            </w:r>
          </w:p>
        </w:tc>
        <w:tc>
          <w:tcPr>
            <w:tcW w:w="4535" w:type="dxa"/>
            <w:tcBorders>
              <w:top w:val="nil"/>
              <w:left w:val="nil"/>
              <w:bottom w:val="nil"/>
              <w:right w:val="nil"/>
            </w:tcBorders>
          </w:tcPr>
          <w:p w:rsidR="002A338D" w:rsidRDefault="002A338D">
            <w:pPr>
              <w:pStyle w:val="ConsPlusNormal"/>
            </w:pPr>
          </w:p>
        </w:tc>
      </w:tr>
    </w:tbl>
    <w:p w:rsidR="002A338D" w:rsidRDefault="002A338D">
      <w:pPr>
        <w:pStyle w:val="ConsPlusNormal"/>
        <w:jc w:val="both"/>
      </w:pPr>
    </w:p>
    <w:p w:rsidR="002A338D" w:rsidRDefault="002A338D">
      <w:pPr>
        <w:pStyle w:val="ConsPlusNormal"/>
        <w:jc w:val="both"/>
      </w:pPr>
    </w:p>
    <w:p w:rsidR="002A338D" w:rsidRDefault="002A338D">
      <w:pPr>
        <w:pStyle w:val="ConsPlusNormal"/>
        <w:jc w:val="both"/>
      </w:pPr>
    </w:p>
    <w:p w:rsidR="002A338D" w:rsidRDefault="002A338D">
      <w:pPr>
        <w:pStyle w:val="ConsPlusNormal"/>
        <w:jc w:val="both"/>
      </w:pPr>
    </w:p>
    <w:p w:rsidR="002A338D" w:rsidRDefault="002A338D">
      <w:pPr>
        <w:pStyle w:val="ConsPlusNormal"/>
        <w:jc w:val="both"/>
      </w:pPr>
    </w:p>
    <w:p w:rsidR="002A338D" w:rsidRDefault="002A338D">
      <w:pPr>
        <w:pStyle w:val="ConsPlusNormal"/>
        <w:jc w:val="right"/>
        <w:outlineLvl w:val="2"/>
      </w:pPr>
      <w:r>
        <w:t>Приложение N 1</w:t>
      </w:r>
    </w:p>
    <w:p w:rsidR="002A338D" w:rsidRDefault="002A338D">
      <w:pPr>
        <w:pStyle w:val="ConsPlusNormal"/>
        <w:jc w:val="right"/>
      </w:pPr>
      <w:r>
        <w:t>к Соглашению о предоставлении грантовой</w:t>
      </w:r>
    </w:p>
    <w:p w:rsidR="002A338D" w:rsidRDefault="002A338D">
      <w:pPr>
        <w:pStyle w:val="ConsPlusNormal"/>
        <w:jc w:val="right"/>
      </w:pPr>
      <w:r>
        <w:t>поддержки субъектам малого</w:t>
      </w:r>
    </w:p>
    <w:p w:rsidR="002A338D" w:rsidRDefault="002A338D">
      <w:pPr>
        <w:pStyle w:val="ConsPlusNormal"/>
        <w:jc w:val="right"/>
      </w:pPr>
      <w:r>
        <w:t>предпринимательства Омского</w:t>
      </w:r>
    </w:p>
    <w:p w:rsidR="002A338D" w:rsidRDefault="002A338D">
      <w:pPr>
        <w:pStyle w:val="ConsPlusNormal"/>
        <w:jc w:val="right"/>
      </w:pPr>
      <w:r>
        <w:t>муниципального района Омской области</w:t>
      </w:r>
    </w:p>
    <w:p w:rsidR="002A338D" w:rsidRDefault="002A338D">
      <w:pPr>
        <w:pStyle w:val="ConsPlusNormal"/>
        <w:jc w:val="right"/>
      </w:pPr>
      <w:r>
        <w:t xml:space="preserve">на создание и развитие </w:t>
      </w:r>
      <w:proofErr w:type="gramStart"/>
      <w:r>
        <w:t>собственного</w:t>
      </w:r>
      <w:proofErr w:type="gramEnd"/>
    </w:p>
    <w:p w:rsidR="002A338D" w:rsidRDefault="002A338D">
      <w:pPr>
        <w:pStyle w:val="ConsPlusNormal"/>
        <w:jc w:val="right"/>
      </w:pPr>
      <w:r>
        <w:t>бизнеса в 20__ году</w:t>
      </w:r>
    </w:p>
    <w:p w:rsidR="002A338D" w:rsidRDefault="002A338D">
      <w:pPr>
        <w:pStyle w:val="ConsPlusNormal"/>
        <w:jc w:val="right"/>
      </w:pPr>
      <w:r>
        <w:t>от "___" _______ 20___ года N _____</w:t>
      </w:r>
    </w:p>
    <w:p w:rsidR="002A338D" w:rsidRDefault="002A338D">
      <w:pPr>
        <w:pStyle w:val="ConsPlusNormal"/>
        <w:jc w:val="both"/>
      </w:pPr>
    </w:p>
    <w:p w:rsidR="002A338D" w:rsidRDefault="002A338D">
      <w:pPr>
        <w:pStyle w:val="ConsPlusNormal"/>
        <w:jc w:val="center"/>
      </w:pPr>
      <w:bookmarkStart w:id="28" w:name="P1477"/>
      <w:bookmarkEnd w:id="28"/>
      <w:r>
        <w:t>Смета</w:t>
      </w:r>
    </w:p>
    <w:p w:rsidR="002A338D" w:rsidRDefault="002A338D">
      <w:pPr>
        <w:pStyle w:val="ConsPlusNormal"/>
        <w:jc w:val="center"/>
      </w:pPr>
      <w:r>
        <w:t>расходования бюджетных денежных средств грантовой поддержки</w:t>
      </w:r>
    </w:p>
    <w:p w:rsidR="002A338D" w:rsidRDefault="002A338D">
      <w:pPr>
        <w:pStyle w:val="ConsPlusNormal"/>
        <w:jc w:val="center"/>
      </w:pPr>
      <w:r>
        <w:t>и собственных денежных средств на реализацию проекта</w:t>
      </w:r>
    </w:p>
    <w:p w:rsidR="002A338D" w:rsidRDefault="002A3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5"/>
        <w:gridCol w:w="3855"/>
        <w:gridCol w:w="2211"/>
        <w:gridCol w:w="2324"/>
      </w:tblGrid>
      <w:tr w:rsidR="002A338D">
        <w:tc>
          <w:tcPr>
            <w:tcW w:w="675" w:type="dxa"/>
          </w:tcPr>
          <w:p w:rsidR="002A338D" w:rsidRDefault="002A338D">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855" w:type="dxa"/>
            <w:vAlign w:val="center"/>
          </w:tcPr>
          <w:p w:rsidR="002A338D" w:rsidRDefault="002A338D">
            <w:pPr>
              <w:pStyle w:val="ConsPlusNormal"/>
              <w:jc w:val="center"/>
            </w:pPr>
            <w:r>
              <w:t>Направление расходования сре</w:t>
            </w:r>
            <w:proofErr w:type="gramStart"/>
            <w:r>
              <w:t>дств пр</w:t>
            </w:r>
            <w:proofErr w:type="gramEnd"/>
            <w:r>
              <w:t>оекта</w:t>
            </w:r>
          </w:p>
        </w:tc>
        <w:tc>
          <w:tcPr>
            <w:tcW w:w="2211" w:type="dxa"/>
            <w:vAlign w:val="center"/>
          </w:tcPr>
          <w:p w:rsidR="002A338D" w:rsidRDefault="002A338D">
            <w:pPr>
              <w:pStyle w:val="ConsPlusNormal"/>
              <w:jc w:val="center"/>
            </w:pPr>
            <w:r>
              <w:t>Сумма бюджетных средств, руб.</w:t>
            </w:r>
          </w:p>
        </w:tc>
        <w:tc>
          <w:tcPr>
            <w:tcW w:w="2324" w:type="dxa"/>
            <w:vAlign w:val="center"/>
          </w:tcPr>
          <w:p w:rsidR="002A338D" w:rsidRDefault="002A338D">
            <w:pPr>
              <w:pStyle w:val="ConsPlusNormal"/>
              <w:jc w:val="center"/>
            </w:pPr>
            <w:r>
              <w:t>Сумма собственных средств, руб.</w:t>
            </w:r>
          </w:p>
        </w:tc>
      </w:tr>
      <w:tr w:rsidR="002A338D">
        <w:tc>
          <w:tcPr>
            <w:tcW w:w="675" w:type="dxa"/>
          </w:tcPr>
          <w:p w:rsidR="002A338D" w:rsidRDefault="002A338D">
            <w:pPr>
              <w:pStyle w:val="ConsPlusNormal"/>
              <w:jc w:val="center"/>
            </w:pPr>
            <w:r>
              <w:t>1.</w:t>
            </w:r>
          </w:p>
        </w:tc>
        <w:tc>
          <w:tcPr>
            <w:tcW w:w="3855" w:type="dxa"/>
          </w:tcPr>
          <w:p w:rsidR="002A338D" w:rsidRDefault="002A338D">
            <w:pPr>
              <w:pStyle w:val="ConsPlusNormal"/>
            </w:pPr>
          </w:p>
        </w:tc>
        <w:tc>
          <w:tcPr>
            <w:tcW w:w="2211" w:type="dxa"/>
          </w:tcPr>
          <w:p w:rsidR="002A338D" w:rsidRDefault="002A338D">
            <w:pPr>
              <w:pStyle w:val="ConsPlusNormal"/>
            </w:pPr>
          </w:p>
        </w:tc>
        <w:tc>
          <w:tcPr>
            <w:tcW w:w="2324" w:type="dxa"/>
          </w:tcPr>
          <w:p w:rsidR="002A338D" w:rsidRDefault="002A338D">
            <w:pPr>
              <w:pStyle w:val="ConsPlusNormal"/>
            </w:pPr>
          </w:p>
        </w:tc>
      </w:tr>
      <w:tr w:rsidR="002A338D">
        <w:tc>
          <w:tcPr>
            <w:tcW w:w="675" w:type="dxa"/>
          </w:tcPr>
          <w:p w:rsidR="002A338D" w:rsidRDefault="002A338D">
            <w:pPr>
              <w:pStyle w:val="ConsPlusNormal"/>
              <w:jc w:val="center"/>
            </w:pPr>
            <w:r>
              <w:t>2.</w:t>
            </w:r>
          </w:p>
        </w:tc>
        <w:tc>
          <w:tcPr>
            <w:tcW w:w="3855" w:type="dxa"/>
          </w:tcPr>
          <w:p w:rsidR="002A338D" w:rsidRDefault="002A338D">
            <w:pPr>
              <w:pStyle w:val="ConsPlusNormal"/>
            </w:pPr>
          </w:p>
        </w:tc>
        <w:tc>
          <w:tcPr>
            <w:tcW w:w="2211" w:type="dxa"/>
          </w:tcPr>
          <w:p w:rsidR="002A338D" w:rsidRDefault="002A338D">
            <w:pPr>
              <w:pStyle w:val="ConsPlusNormal"/>
            </w:pPr>
          </w:p>
        </w:tc>
        <w:tc>
          <w:tcPr>
            <w:tcW w:w="2324" w:type="dxa"/>
          </w:tcPr>
          <w:p w:rsidR="002A338D" w:rsidRDefault="002A338D">
            <w:pPr>
              <w:pStyle w:val="ConsPlusNormal"/>
            </w:pPr>
          </w:p>
        </w:tc>
      </w:tr>
      <w:tr w:rsidR="002A338D">
        <w:tc>
          <w:tcPr>
            <w:tcW w:w="675" w:type="dxa"/>
          </w:tcPr>
          <w:p w:rsidR="002A338D" w:rsidRDefault="002A338D">
            <w:pPr>
              <w:pStyle w:val="ConsPlusNormal"/>
              <w:jc w:val="center"/>
            </w:pPr>
            <w:r>
              <w:t>...</w:t>
            </w:r>
          </w:p>
        </w:tc>
        <w:tc>
          <w:tcPr>
            <w:tcW w:w="3855" w:type="dxa"/>
          </w:tcPr>
          <w:p w:rsidR="002A338D" w:rsidRDefault="002A338D">
            <w:pPr>
              <w:pStyle w:val="ConsPlusNormal"/>
            </w:pPr>
          </w:p>
        </w:tc>
        <w:tc>
          <w:tcPr>
            <w:tcW w:w="2211" w:type="dxa"/>
          </w:tcPr>
          <w:p w:rsidR="002A338D" w:rsidRDefault="002A338D">
            <w:pPr>
              <w:pStyle w:val="ConsPlusNormal"/>
            </w:pPr>
          </w:p>
        </w:tc>
        <w:tc>
          <w:tcPr>
            <w:tcW w:w="2324" w:type="dxa"/>
          </w:tcPr>
          <w:p w:rsidR="002A338D" w:rsidRDefault="002A338D">
            <w:pPr>
              <w:pStyle w:val="ConsPlusNormal"/>
            </w:pPr>
          </w:p>
        </w:tc>
      </w:tr>
      <w:tr w:rsidR="002A338D">
        <w:tc>
          <w:tcPr>
            <w:tcW w:w="4530" w:type="dxa"/>
            <w:gridSpan w:val="2"/>
          </w:tcPr>
          <w:p w:rsidR="002A338D" w:rsidRDefault="002A338D">
            <w:pPr>
              <w:pStyle w:val="ConsPlusNormal"/>
            </w:pPr>
            <w:r>
              <w:t>Итого, рублей:</w:t>
            </w:r>
          </w:p>
        </w:tc>
        <w:tc>
          <w:tcPr>
            <w:tcW w:w="2211" w:type="dxa"/>
          </w:tcPr>
          <w:p w:rsidR="002A338D" w:rsidRDefault="002A338D">
            <w:pPr>
              <w:pStyle w:val="ConsPlusNormal"/>
            </w:pPr>
          </w:p>
        </w:tc>
        <w:tc>
          <w:tcPr>
            <w:tcW w:w="2324" w:type="dxa"/>
          </w:tcPr>
          <w:p w:rsidR="002A338D" w:rsidRDefault="002A338D">
            <w:pPr>
              <w:pStyle w:val="ConsPlusNormal"/>
            </w:pPr>
          </w:p>
        </w:tc>
      </w:tr>
    </w:tbl>
    <w:p w:rsidR="002A338D" w:rsidRDefault="002A338D">
      <w:pPr>
        <w:pStyle w:val="ConsPlusNormal"/>
        <w:jc w:val="both"/>
      </w:pPr>
    </w:p>
    <w:p w:rsidR="002A338D" w:rsidRDefault="002A338D">
      <w:pPr>
        <w:pStyle w:val="ConsPlusNonformat"/>
        <w:jc w:val="both"/>
      </w:pPr>
      <w:r>
        <w:t>Общая сумма реализации проекта: ___________ рублей ___ копеек.</w:t>
      </w:r>
    </w:p>
    <w:p w:rsidR="002A338D" w:rsidRDefault="002A338D">
      <w:pPr>
        <w:pStyle w:val="ConsPlusNonformat"/>
        <w:jc w:val="both"/>
      </w:pPr>
    </w:p>
    <w:p w:rsidR="002A338D" w:rsidRDefault="002A338D">
      <w:pPr>
        <w:pStyle w:val="ConsPlusNonformat"/>
        <w:jc w:val="both"/>
      </w:pPr>
      <w:r>
        <w:t>Наименование организации</w:t>
      </w:r>
    </w:p>
    <w:p w:rsidR="002A338D" w:rsidRDefault="002A338D">
      <w:pPr>
        <w:pStyle w:val="ConsPlusNonformat"/>
        <w:jc w:val="both"/>
      </w:pPr>
      <w:r>
        <w:t>(индивидуального предпринимателя)        _______________/ _______________ /</w:t>
      </w:r>
    </w:p>
    <w:p w:rsidR="002A338D" w:rsidRDefault="002A338D">
      <w:pPr>
        <w:pStyle w:val="ConsPlusNonformat"/>
        <w:jc w:val="both"/>
      </w:pPr>
      <w:r>
        <w:t xml:space="preserve">                                          МП</w:t>
      </w:r>
    </w:p>
    <w:p w:rsidR="002A338D" w:rsidRDefault="002A338D">
      <w:pPr>
        <w:pStyle w:val="ConsPlusNormal"/>
        <w:jc w:val="both"/>
      </w:pPr>
    </w:p>
    <w:p w:rsidR="002A338D" w:rsidRDefault="002A338D">
      <w:pPr>
        <w:pStyle w:val="ConsPlusNormal"/>
        <w:jc w:val="both"/>
      </w:pPr>
    </w:p>
    <w:p w:rsidR="002A338D" w:rsidRDefault="002A338D">
      <w:pPr>
        <w:pStyle w:val="ConsPlusNormal"/>
        <w:jc w:val="both"/>
      </w:pPr>
    </w:p>
    <w:p w:rsidR="002A338D" w:rsidRDefault="002A338D">
      <w:pPr>
        <w:pStyle w:val="ConsPlusNormal"/>
        <w:jc w:val="both"/>
      </w:pPr>
    </w:p>
    <w:p w:rsidR="002A338D" w:rsidRDefault="002A338D">
      <w:pPr>
        <w:pStyle w:val="ConsPlusNormal"/>
        <w:jc w:val="both"/>
      </w:pPr>
    </w:p>
    <w:p w:rsidR="002A338D" w:rsidRDefault="002A338D">
      <w:pPr>
        <w:pStyle w:val="ConsPlusNormal"/>
        <w:jc w:val="right"/>
        <w:outlineLvl w:val="2"/>
      </w:pPr>
      <w:r>
        <w:t>Приложение N 2</w:t>
      </w:r>
    </w:p>
    <w:p w:rsidR="002A338D" w:rsidRDefault="002A338D">
      <w:pPr>
        <w:pStyle w:val="ConsPlusNormal"/>
        <w:jc w:val="right"/>
      </w:pPr>
      <w:r>
        <w:t>к Соглашению о предоставлении грантовой</w:t>
      </w:r>
    </w:p>
    <w:p w:rsidR="002A338D" w:rsidRDefault="002A338D">
      <w:pPr>
        <w:pStyle w:val="ConsPlusNormal"/>
        <w:jc w:val="right"/>
      </w:pPr>
      <w:r>
        <w:t>поддержки субъектам малого</w:t>
      </w:r>
    </w:p>
    <w:p w:rsidR="002A338D" w:rsidRDefault="002A338D">
      <w:pPr>
        <w:pStyle w:val="ConsPlusNormal"/>
        <w:jc w:val="right"/>
      </w:pPr>
      <w:r>
        <w:t>предпринимательства Омского</w:t>
      </w:r>
    </w:p>
    <w:p w:rsidR="002A338D" w:rsidRDefault="002A338D">
      <w:pPr>
        <w:pStyle w:val="ConsPlusNormal"/>
        <w:jc w:val="right"/>
      </w:pPr>
      <w:r>
        <w:t>муниципального района Омской области</w:t>
      </w:r>
    </w:p>
    <w:p w:rsidR="002A338D" w:rsidRDefault="002A338D">
      <w:pPr>
        <w:pStyle w:val="ConsPlusNormal"/>
        <w:jc w:val="right"/>
      </w:pPr>
      <w:r>
        <w:t xml:space="preserve">на создание и развитие </w:t>
      </w:r>
      <w:proofErr w:type="gramStart"/>
      <w:r>
        <w:t>собственного</w:t>
      </w:r>
      <w:proofErr w:type="gramEnd"/>
    </w:p>
    <w:p w:rsidR="002A338D" w:rsidRDefault="002A338D">
      <w:pPr>
        <w:pStyle w:val="ConsPlusNormal"/>
        <w:jc w:val="right"/>
      </w:pPr>
      <w:r>
        <w:t>бизнеса в 20__ году</w:t>
      </w:r>
    </w:p>
    <w:p w:rsidR="002A338D" w:rsidRDefault="002A338D">
      <w:pPr>
        <w:pStyle w:val="ConsPlusNormal"/>
        <w:jc w:val="right"/>
      </w:pPr>
      <w:r>
        <w:t>от "___" _______ 20___ года N _____</w:t>
      </w:r>
    </w:p>
    <w:p w:rsidR="002A338D" w:rsidRDefault="002A338D">
      <w:pPr>
        <w:pStyle w:val="ConsPlusNormal"/>
        <w:jc w:val="both"/>
      </w:pPr>
    </w:p>
    <w:p w:rsidR="002A338D" w:rsidRDefault="002A338D">
      <w:pPr>
        <w:pStyle w:val="ConsPlusNormal"/>
        <w:jc w:val="center"/>
      </w:pPr>
      <w:bookmarkStart w:id="29" w:name="P1520"/>
      <w:bookmarkEnd w:id="29"/>
      <w:r>
        <w:t>Календарный план</w:t>
      </w:r>
    </w:p>
    <w:p w:rsidR="002A338D" w:rsidRDefault="002A338D">
      <w:pPr>
        <w:pStyle w:val="ConsPlusNormal"/>
        <w:jc w:val="center"/>
      </w:pPr>
      <w:r>
        <w:t>использования бюджетных денежных средств грантовой поддержки</w:t>
      </w:r>
    </w:p>
    <w:p w:rsidR="002A338D" w:rsidRDefault="002A338D">
      <w:pPr>
        <w:pStyle w:val="ConsPlusNormal"/>
        <w:jc w:val="center"/>
      </w:pPr>
      <w:r>
        <w:t>и собственных денежных средств на реализацию проекта</w:t>
      </w:r>
    </w:p>
    <w:p w:rsidR="002A338D" w:rsidRDefault="002A3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0"/>
        <w:gridCol w:w="2577"/>
        <w:gridCol w:w="2552"/>
        <w:gridCol w:w="1984"/>
        <w:gridCol w:w="1440"/>
      </w:tblGrid>
      <w:tr w:rsidR="002A338D">
        <w:tc>
          <w:tcPr>
            <w:tcW w:w="470" w:type="dxa"/>
          </w:tcPr>
          <w:p w:rsidR="002A338D" w:rsidRDefault="002A338D">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577" w:type="dxa"/>
          </w:tcPr>
          <w:p w:rsidR="002A338D" w:rsidRDefault="002A338D">
            <w:pPr>
              <w:pStyle w:val="ConsPlusNormal"/>
              <w:jc w:val="center"/>
            </w:pPr>
            <w:r>
              <w:t>Наименование этапа использования бюджетных средств</w:t>
            </w:r>
          </w:p>
        </w:tc>
        <w:tc>
          <w:tcPr>
            <w:tcW w:w="2552" w:type="dxa"/>
          </w:tcPr>
          <w:p w:rsidR="002A338D" w:rsidRDefault="002A338D">
            <w:pPr>
              <w:pStyle w:val="ConsPlusNormal"/>
              <w:jc w:val="center"/>
            </w:pPr>
            <w:r>
              <w:t>Срок исполнения (начало - окончание)</w:t>
            </w:r>
          </w:p>
        </w:tc>
        <w:tc>
          <w:tcPr>
            <w:tcW w:w="1984" w:type="dxa"/>
          </w:tcPr>
          <w:p w:rsidR="002A338D" w:rsidRDefault="002A338D">
            <w:pPr>
              <w:pStyle w:val="ConsPlusNormal"/>
              <w:jc w:val="center"/>
            </w:pPr>
            <w:r>
              <w:t>Ожидаемый результат</w:t>
            </w:r>
          </w:p>
        </w:tc>
        <w:tc>
          <w:tcPr>
            <w:tcW w:w="1440" w:type="dxa"/>
          </w:tcPr>
          <w:p w:rsidR="002A338D" w:rsidRDefault="002A338D">
            <w:pPr>
              <w:pStyle w:val="ConsPlusNormal"/>
              <w:jc w:val="center"/>
            </w:pPr>
            <w:r>
              <w:t>Форма отчетности</w:t>
            </w:r>
          </w:p>
        </w:tc>
      </w:tr>
      <w:tr w:rsidR="002A338D">
        <w:tc>
          <w:tcPr>
            <w:tcW w:w="470" w:type="dxa"/>
          </w:tcPr>
          <w:p w:rsidR="002A338D" w:rsidRDefault="002A338D">
            <w:pPr>
              <w:pStyle w:val="ConsPlusNormal"/>
              <w:jc w:val="center"/>
            </w:pPr>
            <w:r>
              <w:t>1.</w:t>
            </w:r>
          </w:p>
        </w:tc>
        <w:tc>
          <w:tcPr>
            <w:tcW w:w="2577" w:type="dxa"/>
          </w:tcPr>
          <w:p w:rsidR="002A338D" w:rsidRDefault="002A338D">
            <w:pPr>
              <w:pStyle w:val="ConsPlusNormal"/>
            </w:pPr>
          </w:p>
        </w:tc>
        <w:tc>
          <w:tcPr>
            <w:tcW w:w="2552" w:type="dxa"/>
          </w:tcPr>
          <w:p w:rsidR="002A338D" w:rsidRDefault="002A338D">
            <w:pPr>
              <w:pStyle w:val="ConsPlusNormal"/>
            </w:pPr>
          </w:p>
        </w:tc>
        <w:tc>
          <w:tcPr>
            <w:tcW w:w="1984" w:type="dxa"/>
          </w:tcPr>
          <w:p w:rsidR="002A338D" w:rsidRDefault="002A338D">
            <w:pPr>
              <w:pStyle w:val="ConsPlusNormal"/>
            </w:pPr>
          </w:p>
        </w:tc>
        <w:tc>
          <w:tcPr>
            <w:tcW w:w="1440" w:type="dxa"/>
          </w:tcPr>
          <w:p w:rsidR="002A338D" w:rsidRDefault="002A338D">
            <w:pPr>
              <w:pStyle w:val="ConsPlusNormal"/>
            </w:pPr>
          </w:p>
        </w:tc>
      </w:tr>
      <w:tr w:rsidR="002A338D">
        <w:tc>
          <w:tcPr>
            <w:tcW w:w="470" w:type="dxa"/>
          </w:tcPr>
          <w:p w:rsidR="002A338D" w:rsidRDefault="002A338D">
            <w:pPr>
              <w:pStyle w:val="ConsPlusNormal"/>
              <w:jc w:val="center"/>
            </w:pPr>
            <w:r>
              <w:t>2.</w:t>
            </w:r>
          </w:p>
        </w:tc>
        <w:tc>
          <w:tcPr>
            <w:tcW w:w="2577" w:type="dxa"/>
          </w:tcPr>
          <w:p w:rsidR="002A338D" w:rsidRDefault="002A338D">
            <w:pPr>
              <w:pStyle w:val="ConsPlusNormal"/>
            </w:pPr>
          </w:p>
        </w:tc>
        <w:tc>
          <w:tcPr>
            <w:tcW w:w="2552" w:type="dxa"/>
          </w:tcPr>
          <w:p w:rsidR="002A338D" w:rsidRDefault="002A338D">
            <w:pPr>
              <w:pStyle w:val="ConsPlusNormal"/>
            </w:pPr>
          </w:p>
        </w:tc>
        <w:tc>
          <w:tcPr>
            <w:tcW w:w="1984" w:type="dxa"/>
          </w:tcPr>
          <w:p w:rsidR="002A338D" w:rsidRDefault="002A338D">
            <w:pPr>
              <w:pStyle w:val="ConsPlusNormal"/>
            </w:pPr>
          </w:p>
        </w:tc>
        <w:tc>
          <w:tcPr>
            <w:tcW w:w="1440" w:type="dxa"/>
          </w:tcPr>
          <w:p w:rsidR="002A338D" w:rsidRDefault="002A338D">
            <w:pPr>
              <w:pStyle w:val="ConsPlusNormal"/>
            </w:pPr>
          </w:p>
        </w:tc>
      </w:tr>
      <w:tr w:rsidR="002A338D">
        <w:tc>
          <w:tcPr>
            <w:tcW w:w="470" w:type="dxa"/>
          </w:tcPr>
          <w:p w:rsidR="002A338D" w:rsidRDefault="002A338D">
            <w:pPr>
              <w:pStyle w:val="ConsPlusNormal"/>
              <w:jc w:val="center"/>
            </w:pPr>
            <w:r>
              <w:t>...</w:t>
            </w:r>
          </w:p>
        </w:tc>
        <w:tc>
          <w:tcPr>
            <w:tcW w:w="2577" w:type="dxa"/>
          </w:tcPr>
          <w:p w:rsidR="002A338D" w:rsidRDefault="002A338D">
            <w:pPr>
              <w:pStyle w:val="ConsPlusNormal"/>
            </w:pPr>
          </w:p>
        </w:tc>
        <w:tc>
          <w:tcPr>
            <w:tcW w:w="2552" w:type="dxa"/>
          </w:tcPr>
          <w:p w:rsidR="002A338D" w:rsidRDefault="002A338D">
            <w:pPr>
              <w:pStyle w:val="ConsPlusNormal"/>
            </w:pPr>
          </w:p>
        </w:tc>
        <w:tc>
          <w:tcPr>
            <w:tcW w:w="1984" w:type="dxa"/>
          </w:tcPr>
          <w:p w:rsidR="002A338D" w:rsidRDefault="002A338D">
            <w:pPr>
              <w:pStyle w:val="ConsPlusNormal"/>
            </w:pPr>
          </w:p>
        </w:tc>
        <w:tc>
          <w:tcPr>
            <w:tcW w:w="1440" w:type="dxa"/>
          </w:tcPr>
          <w:p w:rsidR="002A338D" w:rsidRDefault="002A338D">
            <w:pPr>
              <w:pStyle w:val="ConsPlusNormal"/>
            </w:pPr>
          </w:p>
        </w:tc>
      </w:tr>
    </w:tbl>
    <w:p w:rsidR="002A338D" w:rsidRDefault="002A338D">
      <w:pPr>
        <w:pStyle w:val="ConsPlusNormal"/>
        <w:jc w:val="both"/>
      </w:pPr>
    </w:p>
    <w:p w:rsidR="002A338D" w:rsidRDefault="002A338D">
      <w:pPr>
        <w:pStyle w:val="ConsPlusNonformat"/>
        <w:jc w:val="both"/>
      </w:pPr>
      <w:r>
        <w:t>Наименование организации</w:t>
      </w:r>
    </w:p>
    <w:p w:rsidR="002A338D" w:rsidRDefault="002A338D">
      <w:pPr>
        <w:pStyle w:val="ConsPlusNonformat"/>
        <w:jc w:val="both"/>
      </w:pPr>
      <w:r>
        <w:t>(индивидуального предпринимателя)        _______________/ _______________ /</w:t>
      </w:r>
    </w:p>
    <w:p w:rsidR="002A338D" w:rsidRDefault="002A338D">
      <w:pPr>
        <w:pStyle w:val="ConsPlusNonformat"/>
        <w:jc w:val="both"/>
      </w:pPr>
      <w:r>
        <w:t xml:space="preserve">                                          МП</w:t>
      </w:r>
    </w:p>
    <w:p w:rsidR="002A338D" w:rsidRDefault="002A338D">
      <w:pPr>
        <w:pStyle w:val="ConsPlusNormal"/>
        <w:jc w:val="both"/>
      </w:pPr>
    </w:p>
    <w:p w:rsidR="002A338D" w:rsidRDefault="002A338D">
      <w:pPr>
        <w:pStyle w:val="ConsPlusNormal"/>
        <w:jc w:val="both"/>
      </w:pPr>
    </w:p>
    <w:p w:rsidR="002A338D" w:rsidRDefault="002A338D">
      <w:pPr>
        <w:pStyle w:val="ConsPlusNormal"/>
        <w:jc w:val="both"/>
      </w:pPr>
    </w:p>
    <w:p w:rsidR="002A338D" w:rsidRDefault="002A338D">
      <w:pPr>
        <w:pStyle w:val="ConsPlusNormal"/>
        <w:jc w:val="both"/>
      </w:pPr>
    </w:p>
    <w:p w:rsidR="002A338D" w:rsidRDefault="002A338D">
      <w:pPr>
        <w:pStyle w:val="ConsPlusNormal"/>
        <w:jc w:val="both"/>
      </w:pPr>
    </w:p>
    <w:p w:rsidR="002A338D" w:rsidRDefault="002A338D">
      <w:pPr>
        <w:pStyle w:val="ConsPlusNormal"/>
        <w:jc w:val="right"/>
        <w:outlineLvl w:val="2"/>
      </w:pPr>
      <w:r>
        <w:t>Приложение N 3</w:t>
      </w:r>
    </w:p>
    <w:p w:rsidR="002A338D" w:rsidRDefault="002A338D">
      <w:pPr>
        <w:pStyle w:val="ConsPlusNormal"/>
        <w:jc w:val="right"/>
      </w:pPr>
      <w:r>
        <w:t>к Соглашению о предоставлении грантовой</w:t>
      </w:r>
    </w:p>
    <w:p w:rsidR="002A338D" w:rsidRDefault="002A338D">
      <w:pPr>
        <w:pStyle w:val="ConsPlusNormal"/>
        <w:jc w:val="right"/>
      </w:pPr>
      <w:r>
        <w:t>поддержки субъектам малого</w:t>
      </w:r>
    </w:p>
    <w:p w:rsidR="002A338D" w:rsidRDefault="002A338D">
      <w:pPr>
        <w:pStyle w:val="ConsPlusNormal"/>
        <w:jc w:val="right"/>
      </w:pPr>
      <w:r>
        <w:t>предпринимательства Омского</w:t>
      </w:r>
    </w:p>
    <w:p w:rsidR="002A338D" w:rsidRDefault="002A338D">
      <w:pPr>
        <w:pStyle w:val="ConsPlusNormal"/>
        <w:jc w:val="right"/>
      </w:pPr>
      <w:r>
        <w:t>муниципального района Омской области</w:t>
      </w:r>
    </w:p>
    <w:p w:rsidR="002A338D" w:rsidRDefault="002A338D">
      <w:pPr>
        <w:pStyle w:val="ConsPlusNormal"/>
        <w:jc w:val="right"/>
      </w:pPr>
      <w:r>
        <w:t xml:space="preserve">на создание и развитие </w:t>
      </w:r>
      <w:proofErr w:type="gramStart"/>
      <w:r>
        <w:t>собственного</w:t>
      </w:r>
      <w:proofErr w:type="gramEnd"/>
    </w:p>
    <w:p w:rsidR="002A338D" w:rsidRDefault="002A338D">
      <w:pPr>
        <w:pStyle w:val="ConsPlusNormal"/>
        <w:jc w:val="right"/>
      </w:pPr>
      <w:r>
        <w:t>бизнеса в 20__ году</w:t>
      </w:r>
    </w:p>
    <w:p w:rsidR="002A338D" w:rsidRDefault="002A338D">
      <w:pPr>
        <w:pStyle w:val="ConsPlusNormal"/>
        <w:jc w:val="right"/>
      </w:pPr>
      <w:r>
        <w:t>от "___" _______ 20___ года N _____</w:t>
      </w:r>
    </w:p>
    <w:p w:rsidR="002A338D" w:rsidRDefault="002A338D">
      <w:pPr>
        <w:pStyle w:val="ConsPlusNormal"/>
        <w:jc w:val="both"/>
      </w:pPr>
    </w:p>
    <w:p w:rsidR="002A338D" w:rsidRDefault="002A338D">
      <w:pPr>
        <w:pStyle w:val="ConsPlusNormal"/>
        <w:jc w:val="center"/>
      </w:pPr>
      <w:bookmarkStart w:id="30" w:name="P1562"/>
      <w:bookmarkEnd w:id="30"/>
      <w:r>
        <w:t>Финансовый отчет</w:t>
      </w:r>
    </w:p>
    <w:p w:rsidR="002A338D" w:rsidRDefault="002A338D">
      <w:pPr>
        <w:pStyle w:val="ConsPlusNormal"/>
        <w:jc w:val="center"/>
      </w:pPr>
      <w:r>
        <w:t>использования бюджетных денежных средств грантовой поддержки</w:t>
      </w:r>
    </w:p>
    <w:p w:rsidR="002A338D" w:rsidRDefault="002A338D">
      <w:pPr>
        <w:pStyle w:val="ConsPlusNormal"/>
        <w:jc w:val="center"/>
      </w:pPr>
      <w:r>
        <w:t>и собственных денежных средств на реализацию проекта</w:t>
      </w:r>
    </w:p>
    <w:p w:rsidR="002A338D" w:rsidRDefault="002A338D">
      <w:pPr>
        <w:pStyle w:val="ConsPlusNormal"/>
        <w:jc w:val="center"/>
      </w:pPr>
      <w:r>
        <w:t>по состоянию на "__" ____ 20__ г.</w:t>
      </w:r>
    </w:p>
    <w:p w:rsidR="002A338D" w:rsidRDefault="002A338D">
      <w:pPr>
        <w:pStyle w:val="ConsPlusNormal"/>
        <w:jc w:val="both"/>
      </w:pPr>
    </w:p>
    <w:p w:rsidR="002A338D" w:rsidRDefault="002A338D">
      <w:pPr>
        <w:pStyle w:val="ConsPlusNormal"/>
        <w:ind w:firstLine="540"/>
        <w:jc w:val="both"/>
      </w:pPr>
      <w:r>
        <w:t>Финансовый отчет подготовлен ____________________________________________ об использовании бюджетных денежных средств грантовой поддержки и собственных денежных средств на реализацию проекта "_______________________________________" в связи с исполнением соглашения N ___ от "____" _________ 20__ г.</w:t>
      </w:r>
    </w:p>
    <w:p w:rsidR="002A338D" w:rsidRDefault="002A338D">
      <w:pPr>
        <w:pStyle w:val="ConsPlusNormal"/>
        <w:jc w:val="both"/>
      </w:pPr>
    </w:p>
    <w:p w:rsidR="002A338D" w:rsidRDefault="002A338D">
      <w:pPr>
        <w:sectPr w:rsidR="002A338D" w:rsidSect="002A338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6"/>
        <w:gridCol w:w="1701"/>
        <w:gridCol w:w="1417"/>
        <w:gridCol w:w="1559"/>
        <w:gridCol w:w="2041"/>
        <w:gridCol w:w="993"/>
        <w:gridCol w:w="2098"/>
        <w:gridCol w:w="1531"/>
      </w:tblGrid>
      <w:tr w:rsidR="002A338D">
        <w:tc>
          <w:tcPr>
            <w:tcW w:w="426" w:type="dxa"/>
          </w:tcPr>
          <w:p w:rsidR="002A338D" w:rsidRDefault="002A338D">
            <w:pPr>
              <w:pStyle w:val="ConsPlusNormal"/>
              <w:jc w:val="center"/>
            </w:pPr>
            <w:r>
              <w:t>N</w:t>
            </w:r>
          </w:p>
        </w:tc>
        <w:tc>
          <w:tcPr>
            <w:tcW w:w="1701" w:type="dxa"/>
          </w:tcPr>
          <w:p w:rsidR="002A338D" w:rsidRDefault="002A338D">
            <w:pPr>
              <w:pStyle w:val="ConsPlusNormal"/>
              <w:jc w:val="center"/>
            </w:pPr>
            <w:r>
              <w:t>Наименование статей затрат по смете расходов, руб.</w:t>
            </w:r>
          </w:p>
        </w:tc>
        <w:tc>
          <w:tcPr>
            <w:tcW w:w="1417" w:type="dxa"/>
          </w:tcPr>
          <w:p w:rsidR="002A338D" w:rsidRDefault="002A338D">
            <w:pPr>
              <w:pStyle w:val="ConsPlusNormal"/>
              <w:jc w:val="center"/>
            </w:pPr>
            <w:r>
              <w:t>Сумма бюджетных средств по смете расходов, руб.</w:t>
            </w:r>
          </w:p>
        </w:tc>
        <w:tc>
          <w:tcPr>
            <w:tcW w:w="1559" w:type="dxa"/>
          </w:tcPr>
          <w:p w:rsidR="002A338D" w:rsidRDefault="002A338D">
            <w:pPr>
              <w:pStyle w:val="ConsPlusNormal"/>
              <w:jc w:val="center"/>
            </w:pPr>
            <w:r>
              <w:t>Сумма собственных средств по смете расходов, руб.</w:t>
            </w:r>
          </w:p>
        </w:tc>
        <w:tc>
          <w:tcPr>
            <w:tcW w:w="2041" w:type="dxa"/>
          </w:tcPr>
          <w:p w:rsidR="002A338D" w:rsidRDefault="002A338D">
            <w:pPr>
              <w:pStyle w:val="ConsPlusNormal"/>
              <w:jc w:val="center"/>
            </w:pPr>
            <w:r>
              <w:t>Израсходованная сумма, руб.</w:t>
            </w:r>
          </w:p>
        </w:tc>
        <w:tc>
          <w:tcPr>
            <w:tcW w:w="993" w:type="dxa"/>
          </w:tcPr>
          <w:p w:rsidR="002A338D" w:rsidRDefault="002A338D">
            <w:pPr>
              <w:pStyle w:val="ConsPlusNormal"/>
              <w:jc w:val="center"/>
            </w:pPr>
            <w:r>
              <w:t>Остаток средств, руб.</w:t>
            </w:r>
          </w:p>
        </w:tc>
        <w:tc>
          <w:tcPr>
            <w:tcW w:w="2098" w:type="dxa"/>
          </w:tcPr>
          <w:p w:rsidR="002A338D" w:rsidRDefault="002A338D">
            <w:pPr>
              <w:pStyle w:val="ConsPlusNormal"/>
              <w:jc w:val="center"/>
            </w:pPr>
            <w:r>
              <w:t>Подтверждающие документы</w:t>
            </w:r>
          </w:p>
        </w:tc>
        <w:tc>
          <w:tcPr>
            <w:tcW w:w="1531" w:type="dxa"/>
          </w:tcPr>
          <w:p w:rsidR="002A338D" w:rsidRDefault="002A338D">
            <w:pPr>
              <w:pStyle w:val="ConsPlusNormal"/>
              <w:jc w:val="center"/>
            </w:pPr>
            <w:r>
              <w:t>Примечания</w:t>
            </w:r>
          </w:p>
        </w:tc>
      </w:tr>
      <w:tr w:rsidR="002A338D">
        <w:tc>
          <w:tcPr>
            <w:tcW w:w="426" w:type="dxa"/>
          </w:tcPr>
          <w:p w:rsidR="002A338D" w:rsidRDefault="002A338D">
            <w:pPr>
              <w:pStyle w:val="ConsPlusNormal"/>
              <w:jc w:val="center"/>
            </w:pPr>
            <w:r>
              <w:t>1</w:t>
            </w:r>
          </w:p>
        </w:tc>
        <w:tc>
          <w:tcPr>
            <w:tcW w:w="1701" w:type="dxa"/>
          </w:tcPr>
          <w:p w:rsidR="002A338D" w:rsidRDefault="002A338D">
            <w:pPr>
              <w:pStyle w:val="ConsPlusNormal"/>
              <w:jc w:val="center"/>
            </w:pPr>
            <w:r>
              <w:t>2</w:t>
            </w:r>
          </w:p>
        </w:tc>
        <w:tc>
          <w:tcPr>
            <w:tcW w:w="1417" w:type="dxa"/>
          </w:tcPr>
          <w:p w:rsidR="002A338D" w:rsidRDefault="002A338D">
            <w:pPr>
              <w:pStyle w:val="ConsPlusNormal"/>
              <w:jc w:val="center"/>
            </w:pPr>
            <w:r>
              <w:t>3</w:t>
            </w:r>
          </w:p>
        </w:tc>
        <w:tc>
          <w:tcPr>
            <w:tcW w:w="1559" w:type="dxa"/>
          </w:tcPr>
          <w:p w:rsidR="002A338D" w:rsidRDefault="002A338D">
            <w:pPr>
              <w:pStyle w:val="ConsPlusNormal"/>
              <w:jc w:val="center"/>
            </w:pPr>
            <w:r>
              <w:t>4</w:t>
            </w:r>
          </w:p>
        </w:tc>
        <w:tc>
          <w:tcPr>
            <w:tcW w:w="2041" w:type="dxa"/>
          </w:tcPr>
          <w:p w:rsidR="002A338D" w:rsidRDefault="002A338D">
            <w:pPr>
              <w:pStyle w:val="ConsPlusNormal"/>
              <w:jc w:val="center"/>
            </w:pPr>
            <w:r>
              <w:t>5</w:t>
            </w:r>
          </w:p>
        </w:tc>
        <w:tc>
          <w:tcPr>
            <w:tcW w:w="993" w:type="dxa"/>
          </w:tcPr>
          <w:p w:rsidR="002A338D" w:rsidRDefault="002A338D">
            <w:pPr>
              <w:pStyle w:val="ConsPlusNormal"/>
              <w:jc w:val="center"/>
            </w:pPr>
            <w:r>
              <w:t>6</w:t>
            </w:r>
          </w:p>
        </w:tc>
        <w:tc>
          <w:tcPr>
            <w:tcW w:w="2098" w:type="dxa"/>
          </w:tcPr>
          <w:p w:rsidR="002A338D" w:rsidRDefault="002A338D">
            <w:pPr>
              <w:pStyle w:val="ConsPlusNormal"/>
              <w:jc w:val="center"/>
            </w:pPr>
            <w:r>
              <w:t>7</w:t>
            </w:r>
          </w:p>
        </w:tc>
        <w:tc>
          <w:tcPr>
            <w:tcW w:w="1531" w:type="dxa"/>
          </w:tcPr>
          <w:p w:rsidR="002A338D" w:rsidRDefault="002A338D">
            <w:pPr>
              <w:pStyle w:val="ConsPlusNormal"/>
              <w:jc w:val="center"/>
            </w:pPr>
            <w:r>
              <w:t>8</w:t>
            </w:r>
          </w:p>
        </w:tc>
      </w:tr>
      <w:tr w:rsidR="002A338D">
        <w:tc>
          <w:tcPr>
            <w:tcW w:w="426" w:type="dxa"/>
          </w:tcPr>
          <w:p w:rsidR="002A338D" w:rsidRDefault="002A338D">
            <w:pPr>
              <w:pStyle w:val="ConsPlusNormal"/>
              <w:jc w:val="center"/>
            </w:pPr>
            <w:r>
              <w:t>1.</w:t>
            </w:r>
          </w:p>
        </w:tc>
        <w:tc>
          <w:tcPr>
            <w:tcW w:w="1701" w:type="dxa"/>
          </w:tcPr>
          <w:p w:rsidR="002A338D" w:rsidRDefault="002A338D">
            <w:pPr>
              <w:pStyle w:val="ConsPlusNormal"/>
            </w:pPr>
          </w:p>
        </w:tc>
        <w:tc>
          <w:tcPr>
            <w:tcW w:w="1417" w:type="dxa"/>
          </w:tcPr>
          <w:p w:rsidR="002A338D" w:rsidRDefault="002A338D">
            <w:pPr>
              <w:pStyle w:val="ConsPlusNormal"/>
            </w:pPr>
          </w:p>
        </w:tc>
        <w:tc>
          <w:tcPr>
            <w:tcW w:w="1559" w:type="dxa"/>
          </w:tcPr>
          <w:p w:rsidR="002A338D" w:rsidRDefault="002A338D">
            <w:pPr>
              <w:pStyle w:val="ConsPlusNormal"/>
            </w:pPr>
          </w:p>
        </w:tc>
        <w:tc>
          <w:tcPr>
            <w:tcW w:w="2041" w:type="dxa"/>
          </w:tcPr>
          <w:p w:rsidR="002A338D" w:rsidRDefault="002A338D">
            <w:pPr>
              <w:pStyle w:val="ConsPlusNormal"/>
            </w:pPr>
          </w:p>
        </w:tc>
        <w:tc>
          <w:tcPr>
            <w:tcW w:w="993" w:type="dxa"/>
          </w:tcPr>
          <w:p w:rsidR="002A338D" w:rsidRDefault="002A338D">
            <w:pPr>
              <w:pStyle w:val="ConsPlusNormal"/>
            </w:pPr>
          </w:p>
        </w:tc>
        <w:tc>
          <w:tcPr>
            <w:tcW w:w="2098" w:type="dxa"/>
          </w:tcPr>
          <w:p w:rsidR="002A338D" w:rsidRDefault="002A338D">
            <w:pPr>
              <w:pStyle w:val="ConsPlusNormal"/>
            </w:pPr>
          </w:p>
        </w:tc>
        <w:tc>
          <w:tcPr>
            <w:tcW w:w="1531" w:type="dxa"/>
          </w:tcPr>
          <w:p w:rsidR="002A338D" w:rsidRDefault="002A338D">
            <w:pPr>
              <w:pStyle w:val="ConsPlusNormal"/>
            </w:pPr>
          </w:p>
        </w:tc>
      </w:tr>
      <w:tr w:rsidR="002A338D">
        <w:tc>
          <w:tcPr>
            <w:tcW w:w="426" w:type="dxa"/>
          </w:tcPr>
          <w:p w:rsidR="002A338D" w:rsidRDefault="002A338D">
            <w:pPr>
              <w:pStyle w:val="ConsPlusNormal"/>
              <w:jc w:val="center"/>
            </w:pPr>
            <w:r>
              <w:t>2.</w:t>
            </w:r>
          </w:p>
        </w:tc>
        <w:tc>
          <w:tcPr>
            <w:tcW w:w="1701" w:type="dxa"/>
          </w:tcPr>
          <w:p w:rsidR="002A338D" w:rsidRDefault="002A338D">
            <w:pPr>
              <w:pStyle w:val="ConsPlusNormal"/>
            </w:pPr>
          </w:p>
        </w:tc>
        <w:tc>
          <w:tcPr>
            <w:tcW w:w="1417" w:type="dxa"/>
          </w:tcPr>
          <w:p w:rsidR="002A338D" w:rsidRDefault="002A338D">
            <w:pPr>
              <w:pStyle w:val="ConsPlusNormal"/>
            </w:pPr>
          </w:p>
        </w:tc>
        <w:tc>
          <w:tcPr>
            <w:tcW w:w="1559" w:type="dxa"/>
          </w:tcPr>
          <w:p w:rsidR="002A338D" w:rsidRDefault="002A338D">
            <w:pPr>
              <w:pStyle w:val="ConsPlusNormal"/>
            </w:pPr>
          </w:p>
        </w:tc>
        <w:tc>
          <w:tcPr>
            <w:tcW w:w="2041" w:type="dxa"/>
          </w:tcPr>
          <w:p w:rsidR="002A338D" w:rsidRDefault="002A338D">
            <w:pPr>
              <w:pStyle w:val="ConsPlusNormal"/>
            </w:pPr>
          </w:p>
        </w:tc>
        <w:tc>
          <w:tcPr>
            <w:tcW w:w="993" w:type="dxa"/>
          </w:tcPr>
          <w:p w:rsidR="002A338D" w:rsidRDefault="002A338D">
            <w:pPr>
              <w:pStyle w:val="ConsPlusNormal"/>
            </w:pPr>
          </w:p>
        </w:tc>
        <w:tc>
          <w:tcPr>
            <w:tcW w:w="2098" w:type="dxa"/>
          </w:tcPr>
          <w:p w:rsidR="002A338D" w:rsidRDefault="002A338D">
            <w:pPr>
              <w:pStyle w:val="ConsPlusNormal"/>
            </w:pPr>
          </w:p>
        </w:tc>
        <w:tc>
          <w:tcPr>
            <w:tcW w:w="1531" w:type="dxa"/>
          </w:tcPr>
          <w:p w:rsidR="002A338D" w:rsidRDefault="002A338D">
            <w:pPr>
              <w:pStyle w:val="ConsPlusNormal"/>
            </w:pPr>
          </w:p>
        </w:tc>
      </w:tr>
      <w:tr w:rsidR="002A338D">
        <w:tc>
          <w:tcPr>
            <w:tcW w:w="426" w:type="dxa"/>
          </w:tcPr>
          <w:p w:rsidR="002A338D" w:rsidRDefault="002A338D">
            <w:pPr>
              <w:pStyle w:val="ConsPlusNormal"/>
              <w:jc w:val="center"/>
            </w:pPr>
            <w:r>
              <w:t>...</w:t>
            </w:r>
          </w:p>
        </w:tc>
        <w:tc>
          <w:tcPr>
            <w:tcW w:w="1701" w:type="dxa"/>
          </w:tcPr>
          <w:p w:rsidR="002A338D" w:rsidRDefault="002A338D">
            <w:pPr>
              <w:pStyle w:val="ConsPlusNormal"/>
            </w:pPr>
          </w:p>
        </w:tc>
        <w:tc>
          <w:tcPr>
            <w:tcW w:w="1417" w:type="dxa"/>
          </w:tcPr>
          <w:p w:rsidR="002A338D" w:rsidRDefault="002A338D">
            <w:pPr>
              <w:pStyle w:val="ConsPlusNormal"/>
            </w:pPr>
          </w:p>
        </w:tc>
        <w:tc>
          <w:tcPr>
            <w:tcW w:w="1559" w:type="dxa"/>
          </w:tcPr>
          <w:p w:rsidR="002A338D" w:rsidRDefault="002A338D">
            <w:pPr>
              <w:pStyle w:val="ConsPlusNormal"/>
            </w:pPr>
          </w:p>
        </w:tc>
        <w:tc>
          <w:tcPr>
            <w:tcW w:w="2041" w:type="dxa"/>
          </w:tcPr>
          <w:p w:rsidR="002A338D" w:rsidRDefault="002A338D">
            <w:pPr>
              <w:pStyle w:val="ConsPlusNormal"/>
            </w:pPr>
          </w:p>
        </w:tc>
        <w:tc>
          <w:tcPr>
            <w:tcW w:w="993" w:type="dxa"/>
          </w:tcPr>
          <w:p w:rsidR="002A338D" w:rsidRDefault="002A338D">
            <w:pPr>
              <w:pStyle w:val="ConsPlusNormal"/>
            </w:pPr>
          </w:p>
        </w:tc>
        <w:tc>
          <w:tcPr>
            <w:tcW w:w="2098" w:type="dxa"/>
          </w:tcPr>
          <w:p w:rsidR="002A338D" w:rsidRDefault="002A338D">
            <w:pPr>
              <w:pStyle w:val="ConsPlusNormal"/>
            </w:pPr>
          </w:p>
        </w:tc>
        <w:tc>
          <w:tcPr>
            <w:tcW w:w="1531" w:type="dxa"/>
          </w:tcPr>
          <w:p w:rsidR="002A338D" w:rsidRDefault="002A338D">
            <w:pPr>
              <w:pStyle w:val="ConsPlusNormal"/>
            </w:pPr>
          </w:p>
        </w:tc>
      </w:tr>
    </w:tbl>
    <w:p w:rsidR="002A338D" w:rsidRDefault="002A338D">
      <w:pPr>
        <w:pStyle w:val="ConsPlusNormal"/>
        <w:jc w:val="both"/>
      </w:pPr>
    </w:p>
    <w:p w:rsidR="002A338D" w:rsidRDefault="002A338D">
      <w:pPr>
        <w:pStyle w:val="ConsPlusNonformat"/>
        <w:jc w:val="both"/>
      </w:pPr>
      <w:r>
        <w:t xml:space="preserve">    Примечание:  Копии  документов,  подтверждающих  целевое  использование</w:t>
      </w:r>
    </w:p>
    <w:p w:rsidR="002A338D" w:rsidRDefault="002A338D">
      <w:pPr>
        <w:pStyle w:val="ConsPlusNonformat"/>
        <w:jc w:val="both"/>
      </w:pPr>
      <w:r>
        <w:t>бюджетных средств грантовой поддержки, на __ листах прилагаю.</w:t>
      </w:r>
    </w:p>
    <w:p w:rsidR="002A338D" w:rsidRDefault="002A338D">
      <w:pPr>
        <w:pStyle w:val="ConsPlusNonformat"/>
        <w:jc w:val="both"/>
      </w:pPr>
      <w:r>
        <w:t xml:space="preserve">    Копии  документов, подтверждающих использование собственных средств, </w:t>
      </w:r>
      <w:proofErr w:type="gramStart"/>
      <w:r>
        <w:t>на</w:t>
      </w:r>
      <w:proofErr w:type="gramEnd"/>
    </w:p>
    <w:p w:rsidR="002A338D" w:rsidRDefault="002A338D">
      <w:pPr>
        <w:pStyle w:val="ConsPlusNonformat"/>
        <w:jc w:val="both"/>
      </w:pPr>
      <w:r>
        <w:t xml:space="preserve">____ </w:t>
      </w:r>
      <w:proofErr w:type="gramStart"/>
      <w:r>
        <w:t>листах</w:t>
      </w:r>
      <w:proofErr w:type="gramEnd"/>
      <w:r>
        <w:t xml:space="preserve"> прилагаю</w:t>
      </w:r>
    </w:p>
    <w:p w:rsidR="002A338D" w:rsidRDefault="002A338D">
      <w:pPr>
        <w:pStyle w:val="ConsPlusNonformat"/>
        <w:jc w:val="both"/>
      </w:pPr>
    </w:p>
    <w:p w:rsidR="002A338D" w:rsidRDefault="002A338D">
      <w:pPr>
        <w:pStyle w:val="ConsPlusNonformat"/>
        <w:jc w:val="both"/>
      </w:pPr>
      <w:r>
        <w:t>Наименование организации</w:t>
      </w:r>
    </w:p>
    <w:p w:rsidR="002A338D" w:rsidRDefault="002A338D">
      <w:pPr>
        <w:pStyle w:val="ConsPlusNonformat"/>
        <w:jc w:val="both"/>
      </w:pPr>
      <w:r>
        <w:t>(индивидуального предпринимателя)        _______________/ _______________ /</w:t>
      </w:r>
    </w:p>
    <w:p w:rsidR="002A338D" w:rsidRDefault="002A338D">
      <w:pPr>
        <w:pStyle w:val="ConsPlusNonformat"/>
        <w:jc w:val="both"/>
      </w:pPr>
      <w:r>
        <w:t xml:space="preserve">                                         МП</w:t>
      </w:r>
    </w:p>
    <w:p w:rsidR="002A338D" w:rsidRDefault="002A338D">
      <w:pPr>
        <w:sectPr w:rsidR="002A338D">
          <w:pgSz w:w="16838" w:h="11905" w:orient="landscape"/>
          <w:pgMar w:top="1701" w:right="1134" w:bottom="850" w:left="1134" w:header="0" w:footer="0" w:gutter="0"/>
          <w:cols w:space="720"/>
        </w:sectPr>
      </w:pPr>
    </w:p>
    <w:p w:rsidR="002A338D" w:rsidRDefault="002A338D">
      <w:pPr>
        <w:pStyle w:val="ConsPlusNormal"/>
        <w:jc w:val="both"/>
      </w:pPr>
    </w:p>
    <w:p w:rsidR="002A338D" w:rsidRDefault="002A338D">
      <w:pPr>
        <w:pStyle w:val="ConsPlusNormal"/>
        <w:jc w:val="both"/>
      </w:pPr>
    </w:p>
    <w:p w:rsidR="002A338D" w:rsidRDefault="002A338D">
      <w:pPr>
        <w:pStyle w:val="ConsPlusNormal"/>
        <w:jc w:val="both"/>
      </w:pPr>
    </w:p>
    <w:p w:rsidR="002A338D" w:rsidRDefault="002A338D">
      <w:pPr>
        <w:pStyle w:val="ConsPlusNormal"/>
        <w:jc w:val="both"/>
      </w:pPr>
    </w:p>
    <w:p w:rsidR="002A338D" w:rsidRDefault="002A338D">
      <w:pPr>
        <w:pStyle w:val="ConsPlusNormal"/>
        <w:jc w:val="both"/>
      </w:pPr>
    </w:p>
    <w:p w:rsidR="002A338D" w:rsidRDefault="002A338D">
      <w:pPr>
        <w:pStyle w:val="ConsPlusNormal"/>
        <w:jc w:val="right"/>
        <w:outlineLvl w:val="2"/>
      </w:pPr>
      <w:r>
        <w:t>Приложение N 4</w:t>
      </w:r>
    </w:p>
    <w:p w:rsidR="002A338D" w:rsidRDefault="002A338D">
      <w:pPr>
        <w:pStyle w:val="ConsPlusNormal"/>
        <w:jc w:val="right"/>
      </w:pPr>
      <w:r>
        <w:t>к Соглашению о предоставлении грантовой</w:t>
      </w:r>
    </w:p>
    <w:p w:rsidR="002A338D" w:rsidRDefault="002A338D">
      <w:pPr>
        <w:pStyle w:val="ConsPlusNormal"/>
        <w:jc w:val="right"/>
      </w:pPr>
      <w:r>
        <w:t>поддержки субъектам малого</w:t>
      </w:r>
    </w:p>
    <w:p w:rsidR="002A338D" w:rsidRDefault="002A338D">
      <w:pPr>
        <w:pStyle w:val="ConsPlusNormal"/>
        <w:jc w:val="right"/>
      </w:pPr>
      <w:r>
        <w:t>предпринимательства Омского</w:t>
      </w:r>
    </w:p>
    <w:p w:rsidR="002A338D" w:rsidRDefault="002A338D">
      <w:pPr>
        <w:pStyle w:val="ConsPlusNormal"/>
        <w:jc w:val="right"/>
      </w:pPr>
      <w:r>
        <w:t>муниципального района Омской области</w:t>
      </w:r>
    </w:p>
    <w:p w:rsidR="002A338D" w:rsidRDefault="002A338D">
      <w:pPr>
        <w:pStyle w:val="ConsPlusNormal"/>
        <w:jc w:val="right"/>
      </w:pPr>
      <w:r>
        <w:t xml:space="preserve">на создание и развитие </w:t>
      </w:r>
      <w:proofErr w:type="gramStart"/>
      <w:r>
        <w:t>собственного</w:t>
      </w:r>
      <w:proofErr w:type="gramEnd"/>
    </w:p>
    <w:p w:rsidR="002A338D" w:rsidRDefault="002A338D">
      <w:pPr>
        <w:pStyle w:val="ConsPlusNormal"/>
        <w:jc w:val="right"/>
      </w:pPr>
      <w:r>
        <w:t>бизнеса в 20__ году</w:t>
      </w:r>
    </w:p>
    <w:p w:rsidR="002A338D" w:rsidRDefault="002A338D">
      <w:pPr>
        <w:pStyle w:val="ConsPlusNormal"/>
        <w:jc w:val="right"/>
      </w:pPr>
      <w:r>
        <w:t>от "___" _______ 20___ года N _____</w:t>
      </w:r>
    </w:p>
    <w:p w:rsidR="002A338D" w:rsidRDefault="002A33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338D">
        <w:trPr>
          <w:jc w:val="center"/>
        </w:trPr>
        <w:tc>
          <w:tcPr>
            <w:tcW w:w="9294" w:type="dxa"/>
            <w:tcBorders>
              <w:top w:val="nil"/>
              <w:left w:val="single" w:sz="24" w:space="0" w:color="CED3F1"/>
              <w:bottom w:val="nil"/>
              <w:right w:val="single" w:sz="24" w:space="0" w:color="F4F3F8"/>
            </w:tcBorders>
            <w:shd w:val="clear" w:color="auto" w:fill="F4F3F8"/>
          </w:tcPr>
          <w:p w:rsidR="002A338D" w:rsidRDefault="002A338D">
            <w:pPr>
              <w:pStyle w:val="ConsPlusNormal"/>
              <w:jc w:val="center"/>
            </w:pPr>
            <w:r>
              <w:rPr>
                <w:color w:val="392C69"/>
              </w:rPr>
              <w:t>Список изменяющих документов</w:t>
            </w:r>
          </w:p>
          <w:p w:rsidR="002A338D" w:rsidRDefault="002A338D">
            <w:pPr>
              <w:pStyle w:val="ConsPlusNormal"/>
              <w:jc w:val="center"/>
            </w:pPr>
            <w:proofErr w:type="gramStart"/>
            <w:r>
              <w:rPr>
                <w:color w:val="392C69"/>
              </w:rPr>
              <w:t xml:space="preserve">(в ред. </w:t>
            </w:r>
            <w:hyperlink r:id="rId111" w:history="1">
              <w:r>
                <w:rPr>
                  <w:color w:val="0000FF"/>
                </w:rPr>
                <w:t>Постановления</w:t>
              </w:r>
            </w:hyperlink>
            <w:r>
              <w:rPr>
                <w:color w:val="392C69"/>
              </w:rPr>
              <w:t xml:space="preserve"> Администрации Омского муниципального района Омской</w:t>
            </w:r>
            <w:proofErr w:type="gramEnd"/>
          </w:p>
          <w:p w:rsidR="002A338D" w:rsidRDefault="002A338D">
            <w:pPr>
              <w:pStyle w:val="ConsPlusNormal"/>
              <w:jc w:val="center"/>
            </w:pPr>
            <w:r>
              <w:rPr>
                <w:color w:val="392C69"/>
              </w:rPr>
              <w:t>области от 02.09.2020 N П-20/ОМС-160)</w:t>
            </w:r>
          </w:p>
        </w:tc>
      </w:tr>
    </w:tbl>
    <w:p w:rsidR="002A338D" w:rsidRDefault="002A338D">
      <w:pPr>
        <w:pStyle w:val="ConsPlusNormal"/>
        <w:jc w:val="both"/>
      </w:pPr>
    </w:p>
    <w:p w:rsidR="002A338D" w:rsidRDefault="002A338D">
      <w:pPr>
        <w:pStyle w:val="ConsPlusNonformat"/>
        <w:jc w:val="both"/>
      </w:pPr>
      <w:bookmarkStart w:id="31" w:name="P1635"/>
      <w:bookmarkEnd w:id="31"/>
      <w:r>
        <w:t xml:space="preserve">                                 Акт N ___</w:t>
      </w:r>
    </w:p>
    <w:p w:rsidR="002A338D" w:rsidRDefault="002A338D">
      <w:pPr>
        <w:pStyle w:val="ConsPlusNonformat"/>
        <w:jc w:val="both"/>
      </w:pPr>
      <w:r>
        <w:t xml:space="preserve">         о выполнении обязательства участника конкурса на оказание</w:t>
      </w:r>
    </w:p>
    <w:p w:rsidR="002A338D" w:rsidRDefault="002A338D">
      <w:pPr>
        <w:pStyle w:val="ConsPlusNonformat"/>
        <w:jc w:val="both"/>
      </w:pPr>
      <w:r>
        <w:t xml:space="preserve">         грантовой поддержки субъектам малого предпринимательства</w:t>
      </w:r>
    </w:p>
    <w:p w:rsidR="002A338D" w:rsidRDefault="002A338D">
      <w:pPr>
        <w:pStyle w:val="ConsPlusNonformat"/>
        <w:jc w:val="both"/>
      </w:pPr>
      <w:r>
        <w:t xml:space="preserve">         Омского муниципального района Омской области на создание</w:t>
      </w:r>
    </w:p>
    <w:p w:rsidR="002A338D" w:rsidRDefault="002A338D">
      <w:pPr>
        <w:pStyle w:val="ConsPlusNonformat"/>
        <w:jc w:val="both"/>
      </w:pPr>
      <w:r>
        <w:t xml:space="preserve">             и развитие собственного бизнеса по предоставлению</w:t>
      </w:r>
    </w:p>
    <w:p w:rsidR="002A338D" w:rsidRDefault="002A338D">
      <w:pPr>
        <w:pStyle w:val="ConsPlusNonformat"/>
        <w:jc w:val="both"/>
      </w:pPr>
      <w:r>
        <w:t xml:space="preserve">       ежеквартальной отчетности в течение не менее двух лет с даты</w:t>
      </w:r>
    </w:p>
    <w:p w:rsidR="002A338D" w:rsidRDefault="002A338D">
      <w:pPr>
        <w:pStyle w:val="ConsPlusNonformat"/>
        <w:jc w:val="both"/>
      </w:pPr>
      <w:r>
        <w:t xml:space="preserve">               заключения соглашения N ___ от </w:t>
      </w:r>
      <w:proofErr w:type="spellStart"/>
      <w:r>
        <w:t>___________</w:t>
      </w:r>
      <w:proofErr w:type="gramStart"/>
      <w:r>
        <w:t>г</w:t>
      </w:r>
      <w:proofErr w:type="spellEnd"/>
      <w:proofErr w:type="gramEnd"/>
      <w:r>
        <w:t>.</w:t>
      </w:r>
    </w:p>
    <w:p w:rsidR="002A338D" w:rsidRDefault="002A338D">
      <w:pPr>
        <w:pStyle w:val="ConsPlusNonformat"/>
        <w:jc w:val="both"/>
      </w:pPr>
    </w:p>
    <w:p w:rsidR="002A338D" w:rsidRDefault="002A338D">
      <w:pPr>
        <w:pStyle w:val="ConsPlusNonformat"/>
        <w:jc w:val="both"/>
      </w:pPr>
      <w:r>
        <w:t>по состоянию на ___ _____________ 201__ года</w:t>
      </w:r>
    </w:p>
    <w:p w:rsidR="002A338D" w:rsidRDefault="002A338D">
      <w:pPr>
        <w:pStyle w:val="ConsPlusNonformat"/>
        <w:jc w:val="both"/>
      </w:pPr>
    </w:p>
    <w:p w:rsidR="002A338D" w:rsidRDefault="002A338D">
      <w:pPr>
        <w:pStyle w:val="ConsPlusNonformat"/>
        <w:jc w:val="both"/>
      </w:pPr>
      <w:r>
        <w:t xml:space="preserve">Руководствуясь </w:t>
      </w:r>
      <w:hyperlink w:anchor="P952" w:history="1">
        <w:r>
          <w:rPr>
            <w:color w:val="0000FF"/>
          </w:rPr>
          <w:t>п. 8.10</w:t>
        </w:r>
      </w:hyperlink>
      <w:r>
        <w:t xml:space="preserve"> порядка предоставления грантовой поддержки субъектам</w:t>
      </w:r>
    </w:p>
    <w:p w:rsidR="002A338D" w:rsidRDefault="002A338D">
      <w:pPr>
        <w:pStyle w:val="ConsPlusNonformat"/>
        <w:jc w:val="both"/>
      </w:pPr>
      <w:r>
        <w:t xml:space="preserve">малого  предпринимательства Омского муниципального района Омской области </w:t>
      </w:r>
      <w:proofErr w:type="gramStart"/>
      <w:r>
        <w:t>на</w:t>
      </w:r>
      <w:proofErr w:type="gramEnd"/>
    </w:p>
    <w:p w:rsidR="002A338D" w:rsidRDefault="002A338D">
      <w:pPr>
        <w:pStyle w:val="ConsPlusNonformat"/>
        <w:jc w:val="both"/>
      </w:pPr>
      <w:r>
        <w:t>создание  и  развитие  собственного  бизнеса,  утвержденного постановлением</w:t>
      </w:r>
    </w:p>
    <w:p w:rsidR="002A338D" w:rsidRDefault="002A338D">
      <w:pPr>
        <w:pStyle w:val="ConsPlusNonformat"/>
        <w:jc w:val="both"/>
      </w:pPr>
      <w:r>
        <w:t>Администрации  Омского  муниципального района Омской области от 7 июля 2014</w:t>
      </w:r>
    </w:p>
    <w:p w:rsidR="002A338D" w:rsidRDefault="002A338D">
      <w:pPr>
        <w:pStyle w:val="ConsPlusNonformat"/>
        <w:jc w:val="both"/>
      </w:pPr>
      <w:r>
        <w:t xml:space="preserve">года N П-14/ОМС-671, и п. 3.1.8 п. 3 "Права и обязанности </w:t>
      </w:r>
      <w:proofErr w:type="spellStart"/>
      <w:r>
        <w:t>грантополучателя</w:t>
      </w:r>
      <w:proofErr w:type="spellEnd"/>
      <w:r>
        <w:t>"</w:t>
      </w:r>
    </w:p>
    <w:p w:rsidR="002A338D" w:rsidRDefault="002A338D">
      <w:pPr>
        <w:pStyle w:val="ConsPlusNonformat"/>
        <w:jc w:val="both"/>
      </w:pPr>
      <w:r>
        <w:t xml:space="preserve">соглашения N ____ от __________ </w:t>
      </w:r>
      <w:proofErr w:type="gramStart"/>
      <w:r>
        <w:t>г</w:t>
      </w:r>
      <w:proofErr w:type="gramEnd"/>
      <w:r>
        <w:t>. о предоставлении грантовой поддержки, я,</w:t>
      </w:r>
    </w:p>
    <w:p w:rsidR="002A338D" w:rsidRDefault="002A338D">
      <w:pPr>
        <w:pStyle w:val="ConsPlusNonformat"/>
        <w:jc w:val="both"/>
      </w:pPr>
      <w:proofErr w:type="spellStart"/>
      <w:r>
        <w:t>____________________________________________предоставляю</w:t>
      </w:r>
      <w:proofErr w:type="spellEnd"/>
      <w:r>
        <w:t xml:space="preserve">     ежеквартальный</w:t>
      </w:r>
    </w:p>
    <w:p w:rsidR="002A338D" w:rsidRDefault="002A338D">
      <w:pPr>
        <w:pStyle w:val="ConsPlusNonformat"/>
        <w:jc w:val="both"/>
      </w:pPr>
      <w:r>
        <w:t xml:space="preserve">отчет  по  основным  показателям   финансово-хозяйственной  деятельности  </w:t>
      </w:r>
      <w:proofErr w:type="gramStart"/>
      <w:r>
        <w:t>в</w:t>
      </w:r>
      <w:proofErr w:type="gramEnd"/>
    </w:p>
    <w:p w:rsidR="002A338D" w:rsidRDefault="002A338D">
      <w:pPr>
        <w:pStyle w:val="ConsPlusNonformat"/>
        <w:jc w:val="both"/>
      </w:pPr>
      <w:r>
        <w:t>Управление  экономического  развития  и  инвестиций  Администрации  Омского</w:t>
      </w:r>
    </w:p>
    <w:p w:rsidR="002A338D" w:rsidRDefault="002A338D">
      <w:pPr>
        <w:pStyle w:val="ConsPlusNonformat"/>
        <w:jc w:val="both"/>
      </w:pPr>
      <w:r>
        <w:t>муниципального района Омской области.</w:t>
      </w:r>
    </w:p>
    <w:p w:rsidR="002A338D" w:rsidRDefault="002A338D">
      <w:pPr>
        <w:pStyle w:val="ConsPlusNonformat"/>
        <w:jc w:val="both"/>
      </w:pPr>
      <w:r>
        <w:t xml:space="preserve">Дополнительные  сведения  по основным  показателям  </w:t>
      </w:r>
      <w:proofErr w:type="gramStart"/>
      <w:r>
        <w:t>финансово-хозяйственной</w:t>
      </w:r>
      <w:proofErr w:type="gramEnd"/>
    </w:p>
    <w:p w:rsidR="002A338D" w:rsidRDefault="002A338D">
      <w:pPr>
        <w:pStyle w:val="ConsPlusNonformat"/>
        <w:jc w:val="both"/>
      </w:pPr>
      <w:r>
        <w:t>деятельности (нарастающим итогом) с _____________ года:</w:t>
      </w:r>
    </w:p>
    <w:p w:rsidR="002A338D" w:rsidRDefault="002A338D">
      <w:pPr>
        <w:pStyle w:val="ConsPlusNonformat"/>
        <w:jc w:val="both"/>
      </w:pPr>
      <w:r>
        <w:t xml:space="preserve">1. Объем произведенных товаров, работ, услуг, </w:t>
      </w:r>
      <w:proofErr w:type="spellStart"/>
      <w:r>
        <w:t>усл</w:t>
      </w:r>
      <w:proofErr w:type="spellEnd"/>
      <w:r>
        <w:t>. ед.: ___________________</w:t>
      </w:r>
    </w:p>
    <w:p w:rsidR="002A338D" w:rsidRDefault="002A338D">
      <w:pPr>
        <w:pStyle w:val="ConsPlusNonformat"/>
        <w:jc w:val="both"/>
      </w:pPr>
      <w:r>
        <w:t>2. Выручка, руб.: _________________________________________________________</w:t>
      </w:r>
    </w:p>
    <w:p w:rsidR="002A338D" w:rsidRDefault="002A338D">
      <w:pPr>
        <w:pStyle w:val="ConsPlusNonformat"/>
        <w:jc w:val="both"/>
      </w:pPr>
      <w:r>
        <w:t xml:space="preserve">3. </w:t>
      </w:r>
      <w:proofErr w:type="gramStart"/>
      <w:r>
        <w:t>Система налогообложения (Общая система налогообложения, УСН, ЕНВД, ЕСХН,</w:t>
      </w:r>
      <w:proofErr w:type="gramEnd"/>
    </w:p>
    <w:p w:rsidR="002A338D" w:rsidRDefault="002A338D">
      <w:pPr>
        <w:pStyle w:val="ConsPlusNonformat"/>
        <w:jc w:val="both"/>
      </w:pPr>
      <w:proofErr w:type="gramStart"/>
      <w:r>
        <w:t>Патентная система) ________________________________________________________</w:t>
      </w:r>
      <w:proofErr w:type="gramEnd"/>
    </w:p>
    <w:p w:rsidR="002A338D" w:rsidRDefault="002A338D">
      <w:pPr>
        <w:pStyle w:val="ConsPlusNonformat"/>
        <w:jc w:val="both"/>
      </w:pPr>
      <w:r>
        <w:t xml:space="preserve">                                   (указать)</w:t>
      </w:r>
    </w:p>
    <w:p w:rsidR="002A338D" w:rsidRDefault="002A338D">
      <w:pPr>
        <w:pStyle w:val="ConsPlusNonformat"/>
        <w:jc w:val="both"/>
      </w:pPr>
      <w:r>
        <w:t>4. Сумма уплаченного налога, руб.: ________________________________________</w:t>
      </w:r>
    </w:p>
    <w:p w:rsidR="002A338D" w:rsidRDefault="002A338D">
      <w:pPr>
        <w:pStyle w:val="ConsPlusNonformat"/>
        <w:jc w:val="both"/>
      </w:pPr>
      <w:r>
        <w:t>5. Налоги, уплачиваемые в связи с предпринимательской деятельностью:</w:t>
      </w:r>
    </w:p>
    <w:p w:rsidR="002A338D" w:rsidRDefault="002A338D">
      <w:pPr>
        <w:pStyle w:val="ConsPlusNonformat"/>
        <w:jc w:val="both"/>
      </w:pPr>
      <w:r>
        <w:t>НДФЛ, руб.: _______________________________________________________________</w:t>
      </w:r>
    </w:p>
    <w:p w:rsidR="002A338D" w:rsidRDefault="002A338D">
      <w:pPr>
        <w:pStyle w:val="ConsPlusNonformat"/>
        <w:jc w:val="both"/>
      </w:pPr>
      <w:r>
        <w:t>НДС, руб.: ________________________________________________________________</w:t>
      </w:r>
    </w:p>
    <w:p w:rsidR="002A338D" w:rsidRDefault="002A338D">
      <w:pPr>
        <w:pStyle w:val="ConsPlusNonformat"/>
        <w:jc w:val="both"/>
      </w:pPr>
      <w:r>
        <w:t>Земельный налог, руб.: ____________________________________________________</w:t>
      </w:r>
    </w:p>
    <w:p w:rsidR="002A338D" w:rsidRDefault="002A338D">
      <w:pPr>
        <w:pStyle w:val="ConsPlusNonformat"/>
        <w:jc w:val="both"/>
      </w:pPr>
      <w:r>
        <w:t>Транспортный налог, руб.: _________________________________________________</w:t>
      </w:r>
    </w:p>
    <w:p w:rsidR="002A338D" w:rsidRDefault="002A338D">
      <w:pPr>
        <w:pStyle w:val="ConsPlusNonformat"/>
        <w:jc w:val="both"/>
      </w:pPr>
      <w:r>
        <w:t>Водный налог, руб.: _______________________________________________________</w:t>
      </w:r>
    </w:p>
    <w:p w:rsidR="002A338D" w:rsidRDefault="002A338D">
      <w:pPr>
        <w:pStyle w:val="ConsPlusNonformat"/>
        <w:jc w:val="both"/>
      </w:pPr>
      <w:r>
        <w:t>Налог на имущество организаций, руб.: _____________________________________</w:t>
      </w:r>
    </w:p>
    <w:p w:rsidR="002A338D" w:rsidRDefault="002A338D">
      <w:pPr>
        <w:pStyle w:val="ConsPlusNonformat"/>
        <w:jc w:val="both"/>
      </w:pPr>
      <w:r>
        <w:t>Фиксированные взносы в ПФР (для ИП): ______________________________________</w:t>
      </w:r>
    </w:p>
    <w:p w:rsidR="002A338D" w:rsidRDefault="002A338D">
      <w:pPr>
        <w:pStyle w:val="ConsPlusNonformat"/>
        <w:jc w:val="both"/>
      </w:pPr>
      <w:r>
        <w:t>Иные налоги, руб.: ________________________________________________________</w:t>
      </w:r>
    </w:p>
    <w:p w:rsidR="002A338D" w:rsidRDefault="002A338D">
      <w:pPr>
        <w:pStyle w:val="ConsPlusNonformat"/>
        <w:jc w:val="both"/>
      </w:pPr>
      <w:r>
        <w:t>Взносы во внебюджетные фонды (ПФР, ФСС, ФОМС), руб.: ______________________</w:t>
      </w:r>
    </w:p>
    <w:p w:rsidR="002A338D" w:rsidRDefault="002A338D">
      <w:pPr>
        <w:pStyle w:val="ConsPlusNonformat"/>
        <w:jc w:val="both"/>
      </w:pPr>
      <w:r>
        <w:t>6. Численность трудоустроенных работников на отчетную дату, чел.; _________</w:t>
      </w:r>
    </w:p>
    <w:p w:rsidR="002A338D" w:rsidRDefault="002A338D">
      <w:pPr>
        <w:pStyle w:val="ConsPlusNonformat"/>
        <w:jc w:val="both"/>
      </w:pPr>
      <w:r>
        <w:t xml:space="preserve">в том числе трудоустроенных </w:t>
      </w:r>
      <w:proofErr w:type="gramStart"/>
      <w:r>
        <w:t>с даты подписания</w:t>
      </w:r>
      <w:proofErr w:type="gramEnd"/>
      <w:r>
        <w:t xml:space="preserve"> соглашения, чел.: ___________</w:t>
      </w:r>
    </w:p>
    <w:p w:rsidR="002A338D" w:rsidRDefault="002A338D">
      <w:pPr>
        <w:pStyle w:val="ConsPlusNonformat"/>
        <w:jc w:val="both"/>
      </w:pPr>
      <w:r>
        <w:t>Основной вид деятельности: ________________________________________________</w:t>
      </w:r>
    </w:p>
    <w:p w:rsidR="002A338D" w:rsidRDefault="002A338D">
      <w:pPr>
        <w:pStyle w:val="ConsPlusNonformat"/>
        <w:jc w:val="both"/>
      </w:pPr>
      <w:r>
        <w:t>7. Объем  НДФЛ,  уплаченный  с заработной  платы трудоустроенных работников</w:t>
      </w:r>
    </w:p>
    <w:p w:rsidR="002A338D" w:rsidRDefault="002A338D">
      <w:pPr>
        <w:pStyle w:val="ConsPlusNonformat"/>
        <w:jc w:val="both"/>
      </w:pPr>
      <w:proofErr w:type="gramStart"/>
      <w:r>
        <w:t>(нарастающим итогом с даты заключения соглашения о предоставлении грантовой</w:t>
      </w:r>
      <w:proofErr w:type="gramEnd"/>
    </w:p>
    <w:p w:rsidR="002A338D" w:rsidRDefault="002A338D">
      <w:pPr>
        <w:pStyle w:val="ConsPlusNonformat"/>
        <w:jc w:val="both"/>
      </w:pPr>
      <w:r>
        <w:t>поддержки), руб. _________;</w:t>
      </w:r>
    </w:p>
    <w:p w:rsidR="002A338D" w:rsidRDefault="002A338D">
      <w:pPr>
        <w:pStyle w:val="ConsPlusNonformat"/>
        <w:jc w:val="both"/>
      </w:pPr>
    </w:p>
    <w:p w:rsidR="002A338D" w:rsidRDefault="002A338D">
      <w:pPr>
        <w:pStyle w:val="ConsPlusNonformat"/>
        <w:jc w:val="both"/>
      </w:pPr>
      <w:r>
        <w:t>Настоящий  акт  является  ежеквартальной  отчетностью,  сдаваемой  в рамках</w:t>
      </w:r>
    </w:p>
    <w:p w:rsidR="002A338D" w:rsidRDefault="002A338D">
      <w:pPr>
        <w:pStyle w:val="ConsPlusNonformat"/>
        <w:jc w:val="both"/>
      </w:pPr>
      <w:r>
        <w:t xml:space="preserve">соглашения N </w:t>
      </w:r>
      <w:proofErr w:type="spellStart"/>
      <w:r>
        <w:t>_______о</w:t>
      </w:r>
      <w:proofErr w:type="spellEnd"/>
      <w:r>
        <w:t xml:space="preserve"> предоставлении грантовой поддержки от ____________ </w:t>
      </w:r>
      <w:proofErr w:type="gramStart"/>
      <w:r>
        <w:t>г</w:t>
      </w:r>
      <w:proofErr w:type="gramEnd"/>
      <w:r>
        <w:t>.</w:t>
      </w:r>
    </w:p>
    <w:p w:rsidR="002A338D" w:rsidRDefault="002A338D">
      <w:pPr>
        <w:pStyle w:val="ConsPlusNonformat"/>
        <w:jc w:val="both"/>
      </w:pPr>
    </w:p>
    <w:p w:rsidR="002A338D" w:rsidRDefault="002A338D">
      <w:pPr>
        <w:pStyle w:val="ConsPlusNonformat"/>
        <w:jc w:val="both"/>
      </w:pPr>
      <w:r>
        <w:t xml:space="preserve">                                                      _____________________</w:t>
      </w:r>
    </w:p>
    <w:p w:rsidR="002A338D" w:rsidRDefault="002A338D">
      <w:pPr>
        <w:pStyle w:val="ConsPlusNonformat"/>
        <w:jc w:val="both"/>
      </w:pPr>
      <w:r>
        <w:t xml:space="preserve">                                                        (подпись, М.П.)</w:t>
      </w:r>
    </w:p>
    <w:p w:rsidR="002A338D" w:rsidRDefault="002A338D">
      <w:pPr>
        <w:pStyle w:val="ConsPlusNormal"/>
        <w:ind w:firstLine="540"/>
        <w:jc w:val="both"/>
      </w:pPr>
    </w:p>
    <w:p w:rsidR="002A338D" w:rsidRDefault="002A338D">
      <w:pPr>
        <w:pStyle w:val="ConsPlusNormal"/>
        <w:ind w:firstLine="540"/>
        <w:jc w:val="both"/>
      </w:pPr>
    </w:p>
    <w:p w:rsidR="002A338D" w:rsidRDefault="002A338D">
      <w:pPr>
        <w:pStyle w:val="ConsPlusNormal"/>
        <w:pBdr>
          <w:top w:val="single" w:sz="6" w:space="0" w:color="auto"/>
        </w:pBdr>
        <w:spacing w:before="100" w:after="100"/>
        <w:jc w:val="both"/>
        <w:rPr>
          <w:sz w:val="2"/>
          <w:szCs w:val="2"/>
        </w:rPr>
      </w:pPr>
    </w:p>
    <w:p w:rsidR="00BE04CC" w:rsidRDefault="00BE04CC"/>
    <w:sectPr w:rsidR="00BE04CC" w:rsidSect="002A338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2A338D"/>
    <w:rsid w:val="00010C4B"/>
    <w:rsid w:val="00020219"/>
    <w:rsid w:val="00020296"/>
    <w:rsid w:val="00082F4D"/>
    <w:rsid w:val="000A6D3A"/>
    <w:rsid w:val="000A743C"/>
    <w:rsid w:val="000D54E9"/>
    <w:rsid w:val="000F30A0"/>
    <w:rsid w:val="002A338D"/>
    <w:rsid w:val="00357E3B"/>
    <w:rsid w:val="004202D4"/>
    <w:rsid w:val="004D378C"/>
    <w:rsid w:val="006B51EE"/>
    <w:rsid w:val="007F579B"/>
    <w:rsid w:val="00A35E00"/>
    <w:rsid w:val="00B91B7E"/>
    <w:rsid w:val="00BC60F3"/>
    <w:rsid w:val="00BE04CC"/>
    <w:rsid w:val="00BE684C"/>
    <w:rsid w:val="00BF3E53"/>
    <w:rsid w:val="00CB3EA9"/>
    <w:rsid w:val="00CC2DD7"/>
    <w:rsid w:val="00CD3ADC"/>
    <w:rsid w:val="00DB698B"/>
    <w:rsid w:val="00EE4918"/>
    <w:rsid w:val="00F13BAF"/>
    <w:rsid w:val="00F31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E53"/>
    <w:pPr>
      <w:spacing w:after="200" w:line="276" w:lineRule="auto"/>
    </w:pPr>
    <w:rPr>
      <w:rFonts w:cs="Calibri"/>
      <w:sz w:val="22"/>
      <w:szCs w:val="22"/>
    </w:rPr>
  </w:style>
  <w:style w:type="paragraph" w:styleId="1">
    <w:name w:val="heading 1"/>
    <w:basedOn w:val="a"/>
    <w:next w:val="a"/>
    <w:link w:val="10"/>
    <w:uiPriority w:val="99"/>
    <w:qFormat/>
    <w:rsid w:val="00BF3E53"/>
    <w:pPr>
      <w:keepNext/>
      <w:tabs>
        <w:tab w:val="num" w:pos="0"/>
      </w:tabs>
      <w:suppressAutoHyphens/>
      <w:spacing w:after="0" w:line="240" w:lineRule="auto"/>
      <w:ind w:left="432" w:hanging="432"/>
      <w:jc w:val="center"/>
      <w:outlineLvl w:val="0"/>
    </w:pPr>
    <w:rPr>
      <w:rFonts w:ascii="Times New Roman" w:hAnsi="Times New Roman" w:cs="Times New Roman"/>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F3E53"/>
    <w:rPr>
      <w:rFonts w:ascii="Times New Roman" w:hAnsi="Times New Roman" w:cs="Times New Roman"/>
      <w:kern w:val="1"/>
      <w:sz w:val="32"/>
      <w:szCs w:val="32"/>
      <w:lang w:eastAsia="ar-SA" w:bidi="ar-SA"/>
    </w:rPr>
  </w:style>
  <w:style w:type="paragraph" w:customStyle="1" w:styleId="ConsPlusTitlePage">
    <w:name w:val="ConsPlusTitlePage"/>
    <w:rsid w:val="002A338D"/>
    <w:pPr>
      <w:widowControl w:val="0"/>
      <w:autoSpaceDE w:val="0"/>
      <w:autoSpaceDN w:val="0"/>
    </w:pPr>
    <w:rPr>
      <w:rFonts w:ascii="Tahoma" w:hAnsi="Tahoma" w:cs="Tahoma"/>
    </w:rPr>
  </w:style>
  <w:style w:type="paragraph" w:customStyle="1" w:styleId="ConsPlusNormal">
    <w:name w:val="ConsPlusNormal"/>
    <w:rsid w:val="002A338D"/>
    <w:pPr>
      <w:widowControl w:val="0"/>
      <w:autoSpaceDE w:val="0"/>
      <w:autoSpaceDN w:val="0"/>
    </w:pPr>
    <w:rPr>
      <w:rFonts w:cs="Calibri"/>
      <w:sz w:val="22"/>
    </w:rPr>
  </w:style>
  <w:style w:type="paragraph" w:customStyle="1" w:styleId="ConsPlusTitle">
    <w:name w:val="ConsPlusTitle"/>
    <w:rsid w:val="002A338D"/>
    <w:pPr>
      <w:widowControl w:val="0"/>
      <w:autoSpaceDE w:val="0"/>
      <w:autoSpaceDN w:val="0"/>
    </w:pPr>
    <w:rPr>
      <w:rFonts w:cs="Calibri"/>
      <w:b/>
      <w:sz w:val="22"/>
    </w:rPr>
  </w:style>
  <w:style w:type="paragraph" w:customStyle="1" w:styleId="ConsPlusNonformat">
    <w:name w:val="ConsPlusNonformat"/>
    <w:rsid w:val="002A338D"/>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556111E00817496A9464CBE38184F4426962D12CDD18C480375B5CF8CFD6427429F22385330E23E0A471D5D5B439092E583FBAA6D8641DA4B848DE8o119D" TargetMode="External"/><Relationship Id="rId21" Type="http://schemas.openxmlformats.org/officeDocument/2006/relationships/hyperlink" Target="consultantplus://offline/ref=3556111E00817496A9464CBE38184F4426962D12CDD08A4D0579B5CF8CFD6427429F22385330E23E0A471D5D5B439092E583FBAA6D8641DA4B848DE8o119D" TargetMode="External"/><Relationship Id="rId42" Type="http://schemas.openxmlformats.org/officeDocument/2006/relationships/hyperlink" Target="consultantplus://offline/ref=3556111E00817496A9464CBE38184F4426962D12CDD1884B0474B5CF8CFD6427429F22385330E23E0A471D5D5A439092E583FBAA6D8641DA4B848DE8o119D" TargetMode="External"/><Relationship Id="rId47" Type="http://schemas.openxmlformats.org/officeDocument/2006/relationships/hyperlink" Target="consultantplus://offline/ref=3556111E00817496A9464CBE38184F4426962D12CDD18E4A0072B5CF8CFD6427429F22385330E23E0A471D5C5B439092E583FBAA6D8641DA4B848DE8o119D" TargetMode="External"/><Relationship Id="rId63" Type="http://schemas.openxmlformats.org/officeDocument/2006/relationships/hyperlink" Target="consultantplus://offline/ref=3556111E00817496A9464CBE38184F4426962D12CDD18E4A0072B5CF8CFD6427429F22385330E23E0A471D5F59439092E583FBAA6D8641DA4B848DE8o119D" TargetMode="External"/><Relationship Id="rId68" Type="http://schemas.openxmlformats.org/officeDocument/2006/relationships/hyperlink" Target="consultantplus://offline/ref=3556111E00817496A9464CBE38184F4426962D12CDD18C4F0E70B5CF8CFD6427429F22385330E23E0A471D5958439092E583FBAA6D8641DA4B848DE8o119D" TargetMode="External"/><Relationship Id="rId84" Type="http://schemas.openxmlformats.org/officeDocument/2006/relationships/hyperlink" Target="consultantplus://offline/ref=3556111E00817496A9464CBE38184F4426962D12CDD08B440577B5CF8CFD6427429F22385330E23E0A471D5C5A439092E583FBAA6D8641DA4B848DE8o119D" TargetMode="External"/><Relationship Id="rId89" Type="http://schemas.openxmlformats.org/officeDocument/2006/relationships/hyperlink" Target="consultantplus://offline/ref=3556111E00817496A9464CBE38184F4426962D12CDD1884B0474B5CF8CFD6427429F22385330E23E0A471D5C5D439092E583FBAA6D8641DA4B848DE8o119D"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556111E00817496A9464CBE38184F4426962D12CDD78A4D0779B5CF8CFD6427429F22385330E23E0A471D5D5B439092E583FBAA6D8641DA4B848DE8o119D" TargetMode="External"/><Relationship Id="rId29" Type="http://schemas.openxmlformats.org/officeDocument/2006/relationships/hyperlink" Target="consultantplus://offline/ref=3556111E00817496A9464CBE38184F4426962D12CDD1864F0277B5CF8CFD6427429F22385330E23E0A471D5D5B439092E583FBAA6D8641DA4B848DE8o119D" TargetMode="External"/><Relationship Id="rId107" Type="http://schemas.openxmlformats.org/officeDocument/2006/relationships/hyperlink" Target="consultantplus://offline/ref=3556111E00817496A9464CBE38184F4426962D12CDD28D4C0274B5CF8CFD6427429F22385330E23E0A471D5D55439092E583FBAA6D8641DA4B848DE8o119D" TargetMode="External"/><Relationship Id="rId11" Type="http://schemas.openxmlformats.org/officeDocument/2006/relationships/hyperlink" Target="consultantplus://offline/ref=3556111E00817496A9464CBE38184F4426962D12CDD4884E0676B5CF8CFD6427429F22385330E23E0A471D5D5B439092E583FBAA6D8641DA4B848DE8o119D" TargetMode="External"/><Relationship Id="rId24" Type="http://schemas.openxmlformats.org/officeDocument/2006/relationships/hyperlink" Target="consultantplus://offline/ref=3556111E00817496A9464CBE38184F4426962D12CDD18E4A0072B5CF8CFD6427429F22385330E23E0A471D5D5B439092E583FBAA6D8641DA4B848DE8o119D" TargetMode="External"/><Relationship Id="rId32" Type="http://schemas.openxmlformats.org/officeDocument/2006/relationships/hyperlink" Target="consultantplus://offline/ref=3556111E00817496A9464CBE38184F4426962D12CDD28D4C0274B5CF8CFD6427429F22385330E23E0A471D5D5B439092E583FBAA6D8641DA4B848DE8o119D" TargetMode="External"/><Relationship Id="rId37" Type="http://schemas.openxmlformats.org/officeDocument/2006/relationships/hyperlink" Target="consultantplus://offline/ref=3556111E00817496A9464CBE38184F4426962D12CDD08A4D0579B5CF8CFD6427429F22385330E23E0A471D5D5A439092E583FBAA6D8641DA4B848DE8o119D" TargetMode="External"/><Relationship Id="rId40" Type="http://schemas.openxmlformats.org/officeDocument/2006/relationships/hyperlink" Target="consultantplus://offline/ref=3556111E00817496A9464CBE38184F4426962D12CDD18C4F0E70B5CF8CFD6427429F22385330E23E0A471D5F55439092E583FBAA6D8641DA4B848DE8o119D" TargetMode="External"/><Relationship Id="rId45" Type="http://schemas.openxmlformats.org/officeDocument/2006/relationships/hyperlink" Target="consultantplus://offline/ref=3556111E00817496A9464CBE38184F4426962D12CDD2894A0774B5CF8CFD6427429F22385330E23E0A471D5C5F439092E583FBAA6D8641DA4B848DE8o119D" TargetMode="External"/><Relationship Id="rId53" Type="http://schemas.openxmlformats.org/officeDocument/2006/relationships/hyperlink" Target="consultantplus://offline/ref=3556111E00817496A9464CBE38184F4426962D12CDD18E4A0072B5CF8CFD6427429F22385330E23E0A471D5C54439092E583FBAA6D8641DA4B848DE8o119D" TargetMode="External"/><Relationship Id="rId58" Type="http://schemas.openxmlformats.org/officeDocument/2006/relationships/hyperlink" Target="consultantplus://offline/ref=3556111E00817496A9464CBE38184F4426962D12CDD18C4F0E70B5CF8CFD6427429F22385330E23E0A471D5E5E439092E583FBAA6D8641DA4B848DE8o119D" TargetMode="External"/><Relationship Id="rId66" Type="http://schemas.openxmlformats.org/officeDocument/2006/relationships/hyperlink" Target="consultantplus://offline/ref=3556111E00817496A9464CBE38184F4426962D12CDD18E4A0072B5CF8CFD6427429F22385330E23E0A471D5F58439092E583FBAA6D8641DA4B848DE8o119D" TargetMode="External"/><Relationship Id="rId74" Type="http://schemas.openxmlformats.org/officeDocument/2006/relationships/hyperlink" Target="consultantplus://offline/ref=3556111E00817496A9464CBE38184F4426962D12CDD28E440770B5CF8CFD6427429F22385330E23E0A471D5C59439092E583FBAA6D8641DA4B848DE8o119D" TargetMode="External"/><Relationship Id="rId79" Type="http://schemas.openxmlformats.org/officeDocument/2006/relationships/hyperlink" Target="consultantplus://offline/ref=3556111E00817496A9464CBE38184F4426962D12CDD18E4A0072B5CF8CFD6427429F22385330E23E0A471D5F54439092E583FBAA6D8641DA4B848DE8o119D" TargetMode="External"/><Relationship Id="rId87" Type="http://schemas.openxmlformats.org/officeDocument/2006/relationships/hyperlink" Target="consultantplus://offline/ref=3556111E00817496A9464CBE38184F4426962D12CDD08B440577B5CF8CFD6427429F22385330E23E0A471D5C5A439092E583FBAA6D8641DA4B848DE8o119D" TargetMode="External"/><Relationship Id="rId102" Type="http://schemas.openxmlformats.org/officeDocument/2006/relationships/hyperlink" Target="consultantplus://offline/ref=3556111E00817496A9464CBE38184F4426962D12CDD08B440577B5CF8CFD6427429F22385330E23E0A471D5F5D439092E583FBAA6D8641DA4B848DE8o119D" TargetMode="External"/><Relationship Id="rId110" Type="http://schemas.openxmlformats.org/officeDocument/2006/relationships/hyperlink" Target="consultantplus://offline/ref=3556111E00817496A94652B32E74104D2D95701BCCD2841A5B24B398D3AD627202DF24681773E9345E1659085049C6DDA1D3E8A96F9Ao410D" TargetMode="External"/><Relationship Id="rId5" Type="http://schemas.openxmlformats.org/officeDocument/2006/relationships/hyperlink" Target="consultantplus://offline/ref=3556111E00817496A9464CBE38184F4426962D12C5D48D4C017BE8C584A4682545907D2F5479EE3F0A471D5B561C9587F4DBF7A9719844C157868FoE1BD" TargetMode="External"/><Relationship Id="rId61" Type="http://schemas.openxmlformats.org/officeDocument/2006/relationships/hyperlink" Target="consultantplus://offline/ref=3556111E00817496A9464CBE38184F4426962D12CDD18C4F0E70B5CF8CFD6427429F22385330E23E0A471D5E5A439092E583FBAA6D8641DA4B848DE8o119D" TargetMode="External"/><Relationship Id="rId82" Type="http://schemas.openxmlformats.org/officeDocument/2006/relationships/hyperlink" Target="consultantplus://offline/ref=3556111E00817496A9464CBE38184F4426962D12CDD18E4A0072B5CF8CFD6427429F22385330E23E0A471D5E5C439092E583FBAA6D8641DA4B848DE8o119D" TargetMode="External"/><Relationship Id="rId90" Type="http://schemas.openxmlformats.org/officeDocument/2006/relationships/hyperlink" Target="consultantplus://offline/ref=3556111E00817496A9464CBE38184F4426962D12CDD1884B0474B5CF8CFD6427429F22385330E23E0A471D5C5C439092E583FBAA6D8641DA4B848DE8o119D" TargetMode="External"/><Relationship Id="rId95" Type="http://schemas.openxmlformats.org/officeDocument/2006/relationships/hyperlink" Target="consultantplus://offline/ref=3556111E00817496A9464CBE38184F4426962D12CDD18C4F0E70B5CF8CFD6427429F22385330E23E0A471D5858439092E583FBAA6D8641DA4B848DE8o119D" TargetMode="External"/><Relationship Id="rId19" Type="http://schemas.openxmlformats.org/officeDocument/2006/relationships/hyperlink" Target="consultantplus://offline/ref=3556111E00817496A9464CBE38184F4426962D12CDD08B4C0270B5CF8CFD6427429F22385330E23E0A471D5D5B439092E583FBAA6D8641DA4B848DE8o119D" TargetMode="External"/><Relationship Id="rId14" Type="http://schemas.openxmlformats.org/officeDocument/2006/relationships/hyperlink" Target="consultantplus://offline/ref=3556111E00817496A9464CBE38184F4426962D12CDD5864E0E76B5CF8CFD6427429F22385330E23E0A471D5D5B439092E583FBAA6D8641DA4B848DE8o119D" TargetMode="External"/><Relationship Id="rId22" Type="http://schemas.openxmlformats.org/officeDocument/2006/relationships/hyperlink" Target="consultantplus://offline/ref=3556111E00817496A9464CBE38184F4426962D12CDD0884C0475B5CF8CFD6427429F22385330E23E0A471D5D5B439092E583FBAA6D8641DA4B848DE8o119D" TargetMode="External"/><Relationship Id="rId27" Type="http://schemas.openxmlformats.org/officeDocument/2006/relationships/hyperlink" Target="consultantplus://offline/ref=3556111E00817496A9464CBE38184F4426962D12CDD1884F0176B5CF8CFD6427429F22385330E23E0A471D5D5B439092E583FBAA6D8641DA4B848DE8o119D" TargetMode="External"/><Relationship Id="rId30" Type="http://schemas.openxmlformats.org/officeDocument/2006/relationships/hyperlink" Target="consultantplus://offline/ref=3556111E00817496A9464CBE38184F4426962D12CDD28F4C0770B5CF8CFD6427429F22385330E23E0A471D5D5B439092E583FBAA6D8641DA4B848DE8o119D" TargetMode="External"/><Relationship Id="rId35" Type="http://schemas.openxmlformats.org/officeDocument/2006/relationships/hyperlink" Target="consultantplus://offline/ref=3556111E00817496A9464CBE38184F4426962D12CDD08C490776B5CF8CFD6427429F22385330E23E0A471D5C5A439092E583FBAA6D8641DA4B848DE8o119D" TargetMode="External"/><Relationship Id="rId43" Type="http://schemas.openxmlformats.org/officeDocument/2006/relationships/hyperlink" Target="consultantplus://offline/ref=3556111E00817496A9464CBE38184F4426962D12CDD28E440770B5CF8CFD6427429F22385330E23E0A471D5C5F439092E583FBAA6D8641DA4B848DE8o119D" TargetMode="External"/><Relationship Id="rId48" Type="http://schemas.openxmlformats.org/officeDocument/2006/relationships/hyperlink" Target="consultantplus://offline/ref=3556111E00817496A9464CBE38184F4426962D12CDD18C4F0E70B5CF8CFD6427429F22385330E23E0A471D5F54439092E583FBAA6D8641DA4B848DE8o119D" TargetMode="External"/><Relationship Id="rId56" Type="http://schemas.openxmlformats.org/officeDocument/2006/relationships/hyperlink" Target="consultantplus://offline/ref=3556111E00817496A9464CBE38184F4426962D12CDD086490F72B5CF8CFD6427429F22385330E23E0A471D595D439092E583FBAA6D8641DA4B848DE8o119D" TargetMode="External"/><Relationship Id="rId64" Type="http://schemas.openxmlformats.org/officeDocument/2006/relationships/hyperlink" Target="consultantplus://offline/ref=3556111E00817496A9464CBE38184F4426962D12CDD18C4F0E70B5CF8CFD6427429F22385330E23E0A471D5E54439092E583FBAA6D8641DA4B848DE8o119D" TargetMode="External"/><Relationship Id="rId69" Type="http://schemas.openxmlformats.org/officeDocument/2006/relationships/hyperlink" Target="consultantplus://offline/ref=3556111E00817496A9464CBE38184F4426962D12CDD18E4A0072B5CF8CFD6427429F22385330E23E0A471D5F5A439092E583FBAA6D8641DA4B848DE8o119D" TargetMode="External"/><Relationship Id="rId77" Type="http://schemas.openxmlformats.org/officeDocument/2006/relationships/hyperlink" Target="consultantplus://offline/ref=3556111E00817496A94652B32E74104D2D98771AC8D6841A5B24B398D3AD627210DF7C611176F13F0F591F5D5Fo419D" TargetMode="External"/><Relationship Id="rId100" Type="http://schemas.openxmlformats.org/officeDocument/2006/relationships/hyperlink" Target="consultantplus://offline/ref=3556111E00817496A9464CBE38184F4426962D12CDD18C4F0E70B5CF8CFD6427429F22385330E23E0A471D5B5E439092E583FBAA6D8641DA4B848DE8o119D" TargetMode="External"/><Relationship Id="rId105" Type="http://schemas.openxmlformats.org/officeDocument/2006/relationships/hyperlink" Target="consultantplus://offline/ref=3556111E00817496A9464CBE38184F4426962D12CDD18C4F0E70B5CF8CFD6427429F22385330E23E0A471D5B58439092E583FBAA6D8641DA4B848DE8o119D" TargetMode="External"/><Relationship Id="rId113" Type="http://schemas.openxmlformats.org/officeDocument/2006/relationships/theme" Target="theme/theme1.xml"/><Relationship Id="rId8" Type="http://schemas.openxmlformats.org/officeDocument/2006/relationships/hyperlink" Target="consultantplus://offline/ref=3556111E00817496A9464CBE38184F4426962D12C5DC8A4C0F7BE8C584A4682545907D2F5479EE3F0A471D5B561C9587F4DBF7A9719844C157868FoE1BD" TargetMode="External"/><Relationship Id="rId51" Type="http://schemas.openxmlformats.org/officeDocument/2006/relationships/hyperlink" Target="consultantplus://offline/ref=3556111E00817496A94652B32E74104D2D98751BCED1841A5B24B398D3AD627202DF246A107FBB6E4E12105C5F56C4C6BFD4F6A9o61ED" TargetMode="External"/><Relationship Id="rId72" Type="http://schemas.openxmlformats.org/officeDocument/2006/relationships/hyperlink" Target="consultantplus://offline/ref=3556111E00817496A9464CBE38184F4426962D12CDD086490F72B5CF8CFD6427429F22385330E23E0A471D595C439092E583FBAA6D8641DA4B848DE8o119D" TargetMode="External"/><Relationship Id="rId80" Type="http://schemas.openxmlformats.org/officeDocument/2006/relationships/hyperlink" Target="consultantplus://offline/ref=3556111E00817496A9464CBE38184F4426962D12CDD18C4F0E70B5CF8CFD6427429F22385330E23E0A471D5954439092E583FBAA6D8641DA4B848DE8o119D" TargetMode="External"/><Relationship Id="rId85" Type="http://schemas.openxmlformats.org/officeDocument/2006/relationships/hyperlink" Target="consultantplus://offline/ref=3556111E00817496A9464CBE38184F4426962D12CDD08B440577B5CF8CFD6427429F22385330E23E0A471D5C55439092E583FBAA6D8641DA4B848DE8o119D" TargetMode="External"/><Relationship Id="rId93" Type="http://schemas.openxmlformats.org/officeDocument/2006/relationships/hyperlink" Target="consultantplus://offline/ref=3556111E00817496A9464CBE38184F4426962D12CDD1884B0474B5CF8CFD6427429F22385330E23E0A471D5C5E439092E583FBAA6D8641DA4B848DE8o119D" TargetMode="External"/><Relationship Id="rId98" Type="http://schemas.openxmlformats.org/officeDocument/2006/relationships/hyperlink" Target="consultantplus://offline/ref=3556111E00817496A94652B32E74104D2D957119C8D7841A5B24B398D3AD627210DF7C611176F13F0F591F5D5Fo419D" TargetMode="External"/><Relationship Id="rId3" Type="http://schemas.openxmlformats.org/officeDocument/2006/relationships/webSettings" Target="webSettings.xml"/><Relationship Id="rId12" Type="http://schemas.openxmlformats.org/officeDocument/2006/relationships/hyperlink" Target="consultantplus://offline/ref=3556111E00817496A9464CBE38184F4426962D12CDD58E480273B5CF8CFD6427429F22385330E23E0A471D5D5B439092E583FBAA6D8641DA4B848DE8o119D" TargetMode="External"/><Relationship Id="rId17" Type="http://schemas.openxmlformats.org/officeDocument/2006/relationships/hyperlink" Target="consultantplus://offline/ref=3556111E00817496A9464CBE38184F4426962D12CDD7864C0E75B5CF8CFD6427429F22385330E23E0A471D5D5B439092E583FBAA6D8641DA4B848DE8o119D" TargetMode="External"/><Relationship Id="rId25" Type="http://schemas.openxmlformats.org/officeDocument/2006/relationships/hyperlink" Target="consultantplus://offline/ref=3556111E00817496A9464CBE38184F4426962D12CDD18C4F0E70B5CF8CFD6427429F22385330E23E0A471D5D5B439092E583FBAA6D8641DA4B848DE8o119D" TargetMode="External"/><Relationship Id="rId33" Type="http://schemas.openxmlformats.org/officeDocument/2006/relationships/hyperlink" Target="consultantplus://offline/ref=3556111E00817496A9464CBE38184F4426962D12CDD2894A0774B5CF8CFD6427429F22384130BA320B45035D5856C6C3A3oD17D" TargetMode="External"/><Relationship Id="rId38" Type="http://schemas.openxmlformats.org/officeDocument/2006/relationships/hyperlink" Target="consultantplus://offline/ref=3556111E00817496A9464CBE38184F4426962D12CDD086490F72B5CF8CFD6427429F22385330E23E0A471D5E54439092E583FBAA6D8641DA4B848DE8o119D" TargetMode="External"/><Relationship Id="rId46" Type="http://schemas.openxmlformats.org/officeDocument/2006/relationships/hyperlink" Target="consultantplus://offline/ref=3556111E00817496A9464CBE38184F4426962D12CDD18E4A0072B5CF8CFD6427429F22385330E23E0A471D5C59439092E583FBAA6D8641DA4B848DE8o119D" TargetMode="External"/><Relationship Id="rId59" Type="http://schemas.openxmlformats.org/officeDocument/2006/relationships/hyperlink" Target="consultantplus://offline/ref=3556111E00817496A9464CBE38184F4426962D12CDD18C4F0E70B5CF8CFD6427429F22385330E23E0A471D5E58439092E583FBAA6D8641DA4B848DE8o119D" TargetMode="External"/><Relationship Id="rId67" Type="http://schemas.openxmlformats.org/officeDocument/2006/relationships/hyperlink" Target="consultantplus://offline/ref=3556111E00817496A9464CBE38184F4426962D12CDD18C4F0E70B5CF8CFD6427429F22385330E23E0A471D595E439092E583FBAA6D8641DA4B848DE8o119D" TargetMode="External"/><Relationship Id="rId103" Type="http://schemas.openxmlformats.org/officeDocument/2006/relationships/hyperlink" Target="consultantplus://offline/ref=3556111E00817496A9464CBE38184F4426962D12CDD08A4D0579B5CF8CFD6427429F22385330E23E0A471D5D55439092E583FBAA6D8641DA4B848DE8o119D" TargetMode="External"/><Relationship Id="rId108" Type="http://schemas.openxmlformats.org/officeDocument/2006/relationships/hyperlink" Target="consultantplus://offline/ref=3556111E00817496A94652B32E74104D2D95701BCCD2841A5B24B398D3AD627202DF24681773E9345E1659085049C6DDA1D3E8A96F9Ao410D" TargetMode="External"/><Relationship Id="rId20" Type="http://schemas.openxmlformats.org/officeDocument/2006/relationships/hyperlink" Target="consultantplus://offline/ref=3556111E00817496A9464CBE38184F4426962D12CDD08B440577B5CF8CFD6427429F22385330E23E0A471D5D5B439092E583FBAA6D8641DA4B848DE8o119D" TargetMode="External"/><Relationship Id="rId41" Type="http://schemas.openxmlformats.org/officeDocument/2006/relationships/hyperlink" Target="consultantplus://offline/ref=3556111E00817496A9464CBE38184F4426962D12CDD1884F0176B5CF8CFD6427429F22385330E23E0A471D5C5F439092E583FBAA6D8641DA4B848DE8o119D" TargetMode="External"/><Relationship Id="rId54" Type="http://schemas.openxmlformats.org/officeDocument/2006/relationships/hyperlink" Target="consultantplus://offline/ref=3556111E00817496A94652B32E74104D2D99711CCFDC841A5B24B398D3AD627202DF246F177CE46B5B0348505C4ADAC3A4C8F4AB6Do919D" TargetMode="External"/><Relationship Id="rId62" Type="http://schemas.openxmlformats.org/officeDocument/2006/relationships/hyperlink" Target="consultantplus://offline/ref=3556111E00817496A9464CBE38184F4426962D12CDD18E4A0072B5CF8CFD6427429F22385330E23E0A471D5F5E439092E583FBAA6D8641DA4B848DE8o119D" TargetMode="External"/><Relationship Id="rId70" Type="http://schemas.openxmlformats.org/officeDocument/2006/relationships/hyperlink" Target="consultantplus://offline/ref=3556111E00817496A9464CBE38184F4426962D12CDD18C4F0E70B5CF8CFD6427429F22385330E23E0A471D595A439092E583FBAA6D8641DA4B848DE8o119D" TargetMode="External"/><Relationship Id="rId75" Type="http://schemas.openxmlformats.org/officeDocument/2006/relationships/hyperlink" Target="consultantplus://offline/ref=3556111E00817496A9464CBE38184F4426962D12CDD2894A0774B5CF8CFD6427429F22385330E23E0A471D5C5F439092E583FBAA6D8641DA4B848DE8o119D" TargetMode="External"/><Relationship Id="rId83" Type="http://schemas.openxmlformats.org/officeDocument/2006/relationships/hyperlink" Target="consultantplus://offline/ref=3556111E00817496A9464CBE38184F4426962D12CDD08B440577B5CF8CFD6427429F22385330E23E0A471D5C5B439092E583FBAA6D8641DA4B848DE8o119D" TargetMode="External"/><Relationship Id="rId88" Type="http://schemas.openxmlformats.org/officeDocument/2006/relationships/hyperlink" Target="consultantplus://offline/ref=3556111E00817496A9464CBE38184F4426962D12CDD1884B0474B5CF8CFD6427429F22385330E23E0A471D5D55439092E583FBAA6D8641DA4B848DE8o119D" TargetMode="External"/><Relationship Id="rId91" Type="http://schemas.openxmlformats.org/officeDocument/2006/relationships/hyperlink" Target="consultantplus://offline/ref=3556111E00817496A94652B32E74104D2D98751BCED1841A5B24B398D3AD627202DF246D1074EE3C024C490C191DC9C2A3C8F6AE719A41DDo514D" TargetMode="External"/><Relationship Id="rId96" Type="http://schemas.openxmlformats.org/officeDocument/2006/relationships/hyperlink" Target="consultantplus://offline/ref=3556111E00817496A9464CBE38184F4426962D12CDD18C4F0E70B5CF8CFD6427429F22385330E23E0A471D585A439092E583FBAA6D8641DA4B848DE8o119D" TargetMode="External"/><Relationship Id="rId111" Type="http://schemas.openxmlformats.org/officeDocument/2006/relationships/hyperlink" Target="consultantplus://offline/ref=3556111E00817496A9464CBE38184F4426962D12CDD1884F0176B5CF8CFD6427429F22385330E23E0A471D5F5E439092E583FBAA6D8641DA4B848DE8o119D" TargetMode="External"/><Relationship Id="rId1" Type="http://schemas.openxmlformats.org/officeDocument/2006/relationships/styles" Target="styles.xml"/><Relationship Id="rId6" Type="http://schemas.openxmlformats.org/officeDocument/2006/relationships/hyperlink" Target="consultantplus://offline/ref=3556111E00817496A9464CBE38184F4426962D12C5D38F4C017BE8C584A4682545907D2F5479EE3F0A471D5B561C9587F4DBF7A9719844C157868FoE1BD" TargetMode="External"/><Relationship Id="rId15" Type="http://schemas.openxmlformats.org/officeDocument/2006/relationships/hyperlink" Target="consultantplus://offline/ref=3556111E00817496A9464CBE38184F4426962D12CDD6864F0476B5CF8CFD6427429F22385330E23E0A471D5D5B439092E583FBAA6D8641DA4B848DE8o119D" TargetMode="External"/><Relationship Id="rId23" Type="http://schemas.openxmlformats.org/officeDocument/2006/relationships/hyperlink" Target="consultantplus://offline/ref=3556111E00817496A9464CBE38184F4426962D12CDD086490F72B5CF8CFD6427429F22385330E23E0A471D5D5B439092E583FBAA6D8641DA4B848DE8o119D" TargetMode="External"/><Relationship Id="rId28" Type="http://schemas.openxmlformats.org/officeDocument/2006/relationships/hyperlink" Target="consultantplus://offline/ref=3556111E00817496A9464CBE38184F4426962D12CDD1884B0474B5CF8CFD6427429F22385330E23E0A471D5D5B439092E583FBAA6D8641DA4B848DE8o119D" TargetMode="External"/><Relationship Id="rId36" Type="http://schemas.openxmlformats.org/officeDocument/2006/relationships/hyperlink" Target="consultantplus://offline/ref=3556111E00817496A9464CBE38184F4426962D12CDD08B440577B5CF8CFD6427429F22385330E23E0A471D5C5E439092E583FBAA6D8641DA4B848DE8o119D" TargetMode="External"/><Relationship Id="rId49" Type="http://schemas.openxmlformats.org/officeDocument/2006/relationships/hyperlink" Target="consultantplus://offline/ref=3556111E00817496A9464CBE38184F4426962D12CDD1884F0176B5CF8CFD6427429F22385330E23E0A471D5C5E439092E583FBAA6D8641DA4B848DE8o119D" TargetMode="External"/><Relationship Id="rId57" Type="http://schemas.openxmlformats.org/officeDocument/2006/relationships/hyperlink" Target="consultantplus://offline/ref=3556111E00817496A9464CBE38184F4426962D12CDD18C4F0E70B5CF8CFD6427429F22385330E23E0A471D5E5C439092E583FBAA6D8641DA4B848DE8o119D" TargetMode="External"/><Relationship Id="rId106" Type="http://schemas.openxmlformats.org/officeDocument/2006/relationships/hyperlink" Target="consultantplus://offline/ref=3556111E00817496A9464CBE38184F4426962D12CDD1884F0176B5CF8CFD6427429F22385330E23E0A471D5C55439092E583FBAA6D8641DA4B848DE8o119D" TargetMode="External"/><Relationship Id="rId10" Type="http://schemas.openxmlformats.org/officeDocument/2006/relationships/hyperlink" Target="consultantplus://offline/ref=3556111E00817496A9464CBE38184F4426962D12CDD48F490370B5CF8CFD6427429F22385330E23E0A471D5D5B439092E583FBAA6D8641DA4B848DE8o119D" TargetMode="External"/><Relationship Id="rId31" Type="http://schemas.openxmlformats.org/officeDocument/2006/relationships/hyperlink" Target="consultantplus://offline/ref=3556111E00817496A9464CBE38184F4426962D12CDD28E440770B5CF8CFD6427429F22385330E23E0A471D5D5B439092E583FBAA6D8641DA4B848DE8o119D" TargetMode="External"/><Relationship Id="rId44" Type="http://schemas.openxmlformats.org/officeDocument/2006/relationships/hyperlink" Target="consultantplus://offline/ref=3556111E00817496A9464CBE38184F4426962D12CDD28D4C0274B5CF8CFD6427429F22385330E23E0A471D5D5A439092E583FBAA6D8641DA4B848DE8o119D" TargetMode="External"/><Relationship Id="rId52" Type="http://schemas.openxmlformats.org/officeDocument/2006/relationships/hyperlink" Target="consultantplus://offline/ref=3556111E00817496A94652B32E74104D2D98751BCED1841A5B24B398D3AD627202DF246D1074EE3B0E4C490C191DC9C2A3C8F6AE719A41DDo514D" TargetMode="External"/><Relationship Id="rId60" Type="http://schemas.openxmlformats.org/officeDocument/2006/relationships/hyperlink" Target="consultantplus://offline/ref=3556111E00817496A9464CBE38184F4426962D12CDD18E4A0072B5CF8CFD6427429F22385330E23E0A471D5F5C439092E583FBAA6D8641DA4B848DE8o119D" TargetMode="External"/><Relationship Id="rId65" Type="http://schemas.openxmlformats.org/officeDocument/2006/relationships/hyperlink" Target="consultantplus://offline/ref=3556111E00817496A9464CBE38184F4426962D12CDD18C4F0E70B5CF8CFD6427429F22385330E23E0A471D595C439092E583FBAA6D8641DA4B848DE8o119D" TargetMode="External"/><Relationship Id="rId73" Type="http://schemas.openxmlformats.org/officeDocument/2006/relationships/hyperlink" Target="consultantplus://offline/ref=3556111E00817496A9464CBE38184F4426962D12CDD28E440770B5CF8CFD6427429F22385330E23E0A471D5C5E439092E583FBAA6D8641DA4B848DE8o119D" TargetMode="External"/><Relationship Id="rId78" Type="http://schemas.openxmlformats.org/officeDocument/2006/relationships/hyperlink" Target="consultantplus://offline/ref=3556111E00817496A9464CBE38184F4426962D12CDD1884F0176B5CF8CFD6427429F22385330E23E0A471D5C5B439092E583FBAA6D8641DA4B848DE8o119D" TargetMode="External"/><Relationship Id="rId81" Type="http://schemas.openxmlformats.org/officeDocument/2006/relationships/hyperlink" Target="consultantplus://offline/ref=3556111E00817496A94652B32E74104D2D95701BCCD2841A5B24B398D3AD627202DF246D1077E9380C4C490C191DC9C2A3C8F6AE719A41DDo514D" TargetMode="External"/><Relationship Id="rId86" Type="http://schemas.openxmlformats.org/officeDocument/2006/relationships/hyperlink" Target="consultantplus://offline/ref=3556111E00817496A9464CBE38184F4426962D12CDD18C4F0E70B5CF8CFD6427429F22385330E23E0A471D585C439092E583FBAA6D8641DA4B848DE8o119D" TargetMode="External"/><Relationship Id="rId94" Type="http://schemas.openxmlformats.org/officeDocument/2006/relationships/hyperlink" Target="consultantplus://offline/ref=3556111E00817496A9464CBE38184F4426962D12CDD18C4F0E70B5CF8CFD6427429F22385330E23E0A471D585E439092E583FBAA6D8641DA4B848DE8o119D" TargetMode="External"/><Relationship Id="rId99" Type="http://schemas.openxmlformats.org/officeDocument/2006/relationships/hyperlink" Target="consultantplus://offline/ref=3556111E00817496A94652B32E74104D2D9A701ECFD4841A5B24B398D3AD627210DF7C611176F13F0F591F5D5Fo419D" TargetMode="External"/><Relationship Id="rId101" Type="http://schemas.openxmlformats.org/officeDocument/2006/relationships/hyperlink" Target="consultantplus://offline/ref=3556111E00817496A94652B32E74104D2D9A701ECFD4841A5B24B398D3AD627210DF7C611176F13F0F591F5D5Fo419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556111E00817496A9464CBE38184F4426962D12C5DD8E49017BE8C584A4682545907D2F5479EE3F0A471D5B561C9587F4DBF7A9719844C157868FoE1BD" TargetMode="External"/><Relationship Id="rId13" Type="http://schemas.openxmlformats.org/officeDocument/2006/relationships/hyperlink" Target="consultantplus://offline/ref=3556111E00817496A9464CBE38184F4426962D12CDD5884D0572B5CF8CFD6427429F22385330E23E0A471D5D5B439092E583FBAA6D8641DA4B848DE8o119D" TargetMode="External"/><Relationship Id="rId18" Type="http://schemas.openxmlformats.org/officeDocument/2006/relationships/hyperlink" Target="consultantplus://offline/ref=3556111E00817496A9464CBE38184F4426962D12CDD08C490776B5CF8CFD6427429F22385330E23E0A471D5D5B439092E583FBAA6D8641DA4B848DE8o119D" TargetMode="External"/><Relationship Id="rId39" Type="http://schemas.openxmlformats.org/officeDocument/2006/relationships/hyperlink" Target="consultantplus://offline/ref=3556111E00817496A9464CBE38184F4426962D12CDD18E4A0072B5CF8CFD6427429F22385330E23E0A471D5C5E439092E583FBAA6D8641DA4B848DE8o119D" TargetMode="External"/><Relationship Id="rId109" Type="http://schemas.openxmlformats.org/officeDocument/2006/relationships/hyperlink" Target="consultantplus://offline/ref=3556111E00817496A94652B32E74104D2D95701BCCD2841A5B24B398D3AD627202DF246D1077E9380C4C490C191DC9C2A3C8F6AE719A41DDo514D" TargetMode="External"/><Relationship Id="rId34" Type="http://schemas.openxmlformats.org/officeDocument/2006/relationships/hyperlink" Target="consultantplus://offline/ref=3556111E00817496A9464CBE38184F4426962D12CDD08B4C0270B5CF8CFD6427429F22385330E23E0A471D5D5A439092E583FBAA6D8641DA4B848DE8o119D" TargetMode="External"/><Relationship Id="rId50" Type="http://schemas.openxmlformats.org/officeDocument/2006/relationships/hyperlink" Target="consultantplus://offline/ref=3556111E00817496A9464CBE38184F4426962D12CDD1884F0176B5CF8CFD6427429F22385330E23E0A471D5C58439092E583FBAA6D8641DA4B848DE8o119D" TargetMode="External"/><Relationship Id="rId55" Type="http://schemas.openxmlformats.org/officeDocument/2006/relationships/hyperlink" Target="consultantplus://offline/ref=3556111E00817496A94652B32E74104D2F947A1BC4D3841A5B24B398D3AD627210DF7C611176F13F0F591F5D5Fo419D" TargetMode="External"/><Relationship Id="rId76" Type="http://schemas.openxmlformats.org/officeDocument/2006/relationships/hyperlink" Target="consultantplus://offline/ref=3556111E00817496A9464CBE38184F4426962D12CDD086490F72B5CF8CFD6427429F22385330E23E0A471D595F439092E583FBAA6D8641DA4B848DE8o119D" TargetMode="External"/><Relationship Id="rId97" Type="http://schemas.openxmlformats.org/officeDocument/2006/relationships/hyperlink" Target="consultantplus://offline/ref=3556111E00817496A9464CBE38184F4426962D12CDD18C4F0E70B5CF8CFD6427429F22385330E23E0A471D5855439092E583FBAA6D8641DA4B848DE8o119D" TargetMode="External"/><Relationship Id="rId104" Type="http://schemas.openxmlformats.org/officeDocument/2006/relationships/hyperlink" Target="consultantplus://offline/ref=3556111E00817496A9464CBE38184F4426962D12CDD18E4A0072B5CF8CFD6427429F22385330E23E0A471D5E5E439092E583FBAA6D8641DA4B848DE8o119D" TargetMode="External"/><Relationship Id="rId7" Type="http://schemas.openxmlformats.org/officeDocument/2006/relationships/hyperlink" Target="consultantplus://offline/ref=3556111E00817496A9464CBE38184F4426962D12C5D3874D007BE8C584A4682545907D2F5479EE3F0A471D5B561C9587F4DBF7A9719844C157868FoE1BD" TargetMode="External"/><Relationship Id="rId71" Type="http://schemas.openxmlformats.org/officeDocument/2006/relationships/hyperlink" Target="consultantplus://offline/ref=3556111E00817496A9464CBE38184F4426962D12CDD18E4A0072B5CF8CFD6427429F22385330E23E0A471D5F55439092E583FBAA6D8641DA4B848DE8o119D" TargetMode="External"/><Relationship Id="rId92" Type="http://schemas.openxmlformats.org/officeDocument/2006/relationships/hyperlink" Target="consultantplus://offline/ref=3556111E00817496A94652B32E74104D2D98751BCED1841A5B24B398D3AD627202DF246D1074EE3B0E4C490C191DC9C2A3C8F6AE719A41DDo51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15152</Words>
  <Characters>86367</Characters>
  <Application>Microsoft Office Word</Application>
  <DocSecurity>0</DocSecurity>
  <Lines>719</Lines>
  <Paragraphs>202</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
      <vt:lpstr/>
      <vt:lpstr>ОМСКИЙ МУНИЦИПАЛЬНЫЙ РАЙОН ОМСКОЙ ОБЛАСТИ</vt:lpstr>
      <vt:lpstr>Приложение N 1</vt:lpstr>
      <vt:lpstr>Приложение N 2</vt:lpstr>
      <vt:lpstr>Приложение N 4</vt:lpstr>
      <vt:lpstr>    1. Общие положения</vt:lpstr>
      <vt:lpstr>    2. Цели и задачи конкурса</vt:lpstr>
      <vt:lpstr>    3. Требования к претендентам</vt:lpstr>
      <vt:lpstr>    4. Критерии отбора претендентов</vt:lpstr>
      <vt:lpstr>    5. Требования к реализации проекта</vt:lpstr>
      <vt:lpstr>    6. Порядок подачи заявок</vt:lpstr>
      <vt:lpstr>    7. Порядок проведения конкурса</vt:lpstr>
      <vt:lpstr>    8. Порядок принятия решения о предоставлении грантовой</vt:lpstr>
      <vt:lpstr>    9. Условия предоставления грантовой поддержки</vt:lpstr>
      <vt:lpstr>    10. Основания для отказа получателю гранта в предоставлении</vt:lpstr>
      <vt:lpstr>    Приложение N 1</vt:lpstr>
      <vt:lpstr>    Приложение N 2</vt:lpstr>
      <vt:lpstr>    Приложение N 3</vt:lpstr>
      <vt:lpstr>        1. Предмет Соглашения</vt:lpstr>
      <vt:lpstr>        2. Размер грантовой поддержки</vt:lpstr>
      <vt:lpstr>        3. Условия предоставления грантовой поддержки</vt:lpstr>
      <vt:lpstr>        4. Права и обязанности Грантодателя</vt:lpstr>
      <vt:lpstr>        5. Права и обязанности Грантополучателя</vt:lpstr>
      <vt:lpstr>        6. Отчетность и контроль</vt:lpstr>
      <vt:lpstr>        7. Ответственность сторон</vt:lpstr>
      <vt:lpstr>        8. Обстоятельства непреодолимой силы</vt:lpstr>
    </vt:vector>
  </TitlesOfParts>
  <Company/>
  <LinksUpToDate>false</LinksUpToDate>
  <CharactersWithSpaces>101317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2021-05-12T03:53:00Z</dcterms:created>
  <dcterms:modified xsi:type="dcterms:W3CDTF">2021-05-12T03:55:00Z</dcterms:modified>
</cp:coreProperties>
</file>