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2015"/>
        <w:gridCol w:w="3389"/>
        <w:gridCol w:w="1936"/>
        <w:gridCol w:w="4715"/>
      </w:tblGrid>
      <w:tr w:rsidR="000F0AD1" w:rsidTr="000F0AD1">
        <w:trPr>
          <w:trHeight w:val="12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D1" w:rsidRDefault="000F0AD1" w:rsidP="000F0AD1">
            <w:pPr>
              <w:rPr>
                <w:color w:val="000000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</w:rPr>
              <w:t>"Финансовое планирование и контроль"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D1" w:rsidRDefault="000F0AD1" w:rsidP="000F0AD1">
            <w:pPr>
              <w:jc w:val="center"/>
            </w:pPr>
            <w:r>
              <w:t>13.10.2021</w:t>
            </w:r>
          </w:p>
          <w:p w:rsidR="000F0AD1" w:rsidRDefault="000F0AD1" w:rsidP="000F0AD1">
            <w:pPr>
              <w:jc w:val="center"/>
              <w:rPr>
                <w:color w:val="000000"/>
                <w:lang w:eastAsia="ru-RU"/>
              </w:rPr>
            </w:pPr>
            <w:r>
              <w:t>с 14-00 до 17-00 часов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1" w:rsidRPr="00AF2331" w:rsidRDefault="00AF2331" w:rsidP="00AF2331">
            <w:pPr>
              <w:spacing w:after="45"/>
              <w:outlineLvl w:val="2"/>
            </w:pPr>
            <w:r w:rsidRPr="00AF2331">
              <w:rPr>
                <w:lang w:val="en-US"/>
              </w:rPr>
              <w:t>https</w:t>
            </w:r>
            <w:r w:rsidRPr="00AF2331">
              <w:t>://</w:t>
            </w:r>
            <w:r w:rsidRPr="00AF2331">
              <w:rPr>
                <w:lang w:val="en-US"/>
              </w:rPr>
              <w:t>meet</w:t>
            </w:r>
            <w:r w:rsidRPr="00AF2331">
              <w:t>.</w:t>
            </w:r>
            <w:proofErr w:type="spellStart"/>
            <w:r w:rsidRPr="00AF2331">
              <w:rPr>
                <w:lang w:val="en-US"/>
              </w:rPr>
              <w:t>google</w:t>
            </w:r>
            <w:proofErr w:type="spellEnd"/>
            <w:r w:rsidRPr="00AF2331">
              <w:t>.</w:t>
            </w:r>
            <w:r w:rsidRPr="00AF2331">
              <w:rPr>
                <w:lang w:val="en-US"/>
              </w:rPr>
              <w:t>com</w:t>
            </w:r>
            <w:r w:rsidRPr="00AF2331">
              <w:t>/</w:t>
            </w:r>
            <w:proofErr w:type="spellStart"/>
            <w:r w:rsidRPr="00AF2331">
              <w:rPr>
                <w:lang w:val="en-US"/>
              </w:rPr>
              <w:t>guk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rhep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owj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D1" w:rsidRDefault="000F0AD1" w:rsidP="000F0AD1">
            <w:r>
              <w:t>Завьялова Лилия Владимировна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D1" w:rsidRDefault="000F0AD1" w:rsidP="000F0AD1">
            <w:r>
              <w:t>1. Планирование как функция управления, его цель и задачи.</w:t>
            </w:r>
          </w:p>
          <w:p w:rsidR="000F0AD1" w:rsidRDefault="000F0AD1" w:rsidP="000F0AD1">
            <w:r>
              <w:t>2. Особенности планирования в малом бизнесе.</w:t>
            </w:r>
          </w:p>
          <w:p w:rsidR="000F0AD1" w:rsidRDefault="000F0AD1" w:rsidP="000F0AD1">
            <w:r>
              <w:t>3. Как планируются доходы.</w:t>
            </w:r>
          </w:p>
          <w:p w:rsidR="000F0AD1" w:rsidRDefault="000F0AD1" w:rsidP="000F0AD1">
            <w:pPr>
              <w:pStyle w:val="a3"/>
              <w:numPr>
                <w:ilvl w:val="0"/>
                <w:numId w:val="1"/>
              </w:numPr>
              <w:ind w:left="252" w:hanging="252"/>
            </w:pPr>
            <w:r>
              <w:t>4. Как планируются расходы и себестоимость.</w:t>
            </w:r>
          </w:p>
        </w:tc>
      </w:tr>
      <w:tr w:rsidR="00AF2331" w:rsidTr="002B7DDA">
        <w:trPr>
          <w:trHeight w:val="12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31" w:rsidRDefault="00AF2331" w:rsidP="00AF2331">
            <w:r>
              <w:t>"Генерация бизнес-идей"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31" w:rsidRDefault="00AF2331" w:rsidP="00AF2331">
            <w:pPr>
              <w:jc w:val="center"/>
            </w:pPr>
            <w:r>
              <w:t>14.10.2021</w:t>
            </w:r>
          </w:p>
          <w:p w:rsidR="00AF2331" w:rsidRDefault="00AF2331" w:rsidP="00AF2331">
            <w:pPr>
              <w:jc w:val="center"/>
            </w:pPr>
            <w:r>
              <w:t>с 14-00 до 17-00 часов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1" w:rsidRPr="00AF2331" w:rsidRDefault="00AF2331" w:rsidP="00AF2331">
            <w:pPr>
              <w:spacing w:after="45"/>
              <w:outlineLvl w:val="2"/>
            </w:pPr>
            <w:r w:rsidRPr="00AF2331">
              <w:rPr>
                <w:lang w:val="en-US"/>
              </w:rPr>
              <w:t>https</w:t>
            </w:r>
            <w:r w:rsidRPr="00AF2331">
              <w:t>://</w:t>
            </w:r>
            <w:r w:rsidRPr="00AF2331">
              <w:rPr>
                <w:lang w:val="en-US"/>
              </w:rPr>
              <w:t>meet</w:t>
            </w:r>
            <w:r w:rsidRPr="00AF2331">
              <w:t>.</w:t>
            </w:r>
            <w:proofErr w:type="spellStart"/>
            <w:r w:rsidRPr="00AF2331">
              <w:rPr>
                <w:lang w:val="en-US"/>
              </w:rPr>
              <w:t>google</w:t>
            </w:r>
            <w:proofErr w:type="spellEnd"/>
            <w:r w:rsidRPr="00AF2331">
              <w:t>.</w:t>
            </w:r>
            <w:r w:rsidRPr="00AF2331">
              <w:rPr>
                <w:lang w:val="en-US"/>
              </w:rPr>
              <w:t>com</w:t>
            </w:r>
            <w:r w:rsidRPr="00AF2331">
              <w:t>/</w:t>
            </w:r>
            <w:proofErr w:type="spellStart"/>
            <w:r w:rsidRPr="00AF2331">
              <w:rPr>
                <w:lang w:val="en-US"/>
              </w:rPr>
              <w:t>guk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rhep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owj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1" w:rsidRDefault="00AF2331" w:rsidP="00AF2331">
            <w:r>
              <w:t>Чернобаева Гульнара Ефимовна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31" w:rsidRDefault="00AF2331" w:rsidP="00AF2331">
            <w:pPr>
              <w:pStyle w:val="a3"/>
              <w:numPr>
                <w:ilvl w:val="0"/>
                <w:numId w:val="1"/>
              </w:numPr>
              <w:ind w:left="252" w:hanging="252"/>
            </w:pPr>
            <w:r>
              <w:t>Правила выбора идеи бизнеса.</w:t>
            </w:r>
          </w:p>
          <w:p w:rsidR="00AF2331" w:rsidRDefault="00AF2331" w:rsidP="00AF2331">
            <w:pPr>
              <w:pStyle w:val="a3"/>
              <w:numPr>
                <w:ilvl w:val="0"/>
                <w:numId w:val="1"/>
              </w:numPr>
              <w:ind w:left="252" w:hanging="252"/>
            </w:pPr>
            <w:r>
              <w:t>Как оценить идею для бизнеса на возможность реализации.</w:t>
            </w:r>
          </w:p>
          <w:p w:rsidR="00AF2331" w:rsidRDefault="00AF2331" w:rsidP="00AF2331">
            <w:pPr>
              <w:pStyle w:val="a3"/>
              <w:numPr>
                <w:ilvl w:val="0"/>
                <w:numId w:val="1"/>
              </w:numPr>
              <w:ind w:left="252" w:hanging="252"/>
            </w:pPr>
            <w:r>
              <w:t>Анализ бизнес-идеи.</w:t>
            </w:r>
          </w:p>
        </w:tc>
      </w:tr>
      <w:tr w:rsidR="00AF2331" w:rsidTr="002B7DDA">
        <w:trPr>
          <w:trHeight w:val="14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31" w:rsidRDefault="00AF2331" w:rsidP="00AF2331">
            <w:pPr>
              <w:rPr>
                <w:color w:val="000000"/>
                <w:lang w:eastAsia="ru-RU"/>
              </w:rPr>
            </w:pPr>
            <w:r>
              <w:t>"Маркетинговый план. Современные технологии продвижения"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31" w:rsidRPr="00AF2331" w:rsidRDefault="00AF2331" w:rsidP="00AF2331">
            <w:pPr>
              <w:jc w:val="center"/>
            </w:pPr>
            <w:r w:rsidRPr="00AF2331">
              <w:t>19.10.2021</w:t>
            </w:r>
          </w:p>
          <w:p w:rsidR="00AF2331" w:rsidRDefault="00AF2331" w:rsidP="00AF2331">
            <w:pPr>
              <w:jc w:val="center"/>
              <w:rPr>
                <w:lang w:eastAsia="ru-RU"/>
              </w:rPr>
            </w:pPr>
            <w:r>
              <w:t>с 14-00 до 17-00 часов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1" w:rsidRDefault="00AF2331" w:rsidP="00AF2331">
            <w:r w:rsidRPr="00AF2331">
              <w:rPr>
                <w:lang w:val="en-US"/>
              </w:rPr>
              <w:t>https</w:t>
            </w:r>
            <w:r w:rsidRPr="00AF2331">
              <w:t>://</w:t>
            </w:r>
            <w:r w:rsidRPr="00AF2331">
              <w:rPr>
                <w:lang w:val="en-US"/>
              </w:rPr>
              <w:t>meet</w:t>
            </w:r>
            <w:r w:rsidRPr="00AF2331">
              <w:t>.</w:t>
            </w:r>
            <w:proofErr w:type="spellStart"/>
            <w:r w:rsidRPr="00AF2331">
              <w:rPr>
                <w:lang w:val="en-US"/>
              </w:rPr>
              <w:t>google</w:t>
            </w:r>
            <w:proofErr w:type="spellEnd"/>
            <w:r w:rsidRPr="00AF2331">
              <w:t>.</w:t>
            </w:r>
            <w:r w:rsidRPr="00AF2331">
              <w:rPr>
                <w:lang w:val="en-US"/>
              </w:rPr>
              <w:t>com</w:t>
            </w:r>
            <w:r w:rsidRPr="00AF2331">
              <w:t>/</w:t>
            </w:r>
            <w:proofErr w:type="spellStart"/>
            <w:r w:rsidRPr="00AF2331">
              <w:rPr>
                <w:lang w:val="en-US"/>
              </w:rPr>
              <w:t>guk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rhep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owj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1" w:rsidRDefault="00AF2331" w:rsidP="00AF2331">
            <w:r>
              <w:t>Чернобаева Гульнара Ефимовна</w:t>
            </w: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2331" w:rsidRDefault="00AF2331" w:rsidP="00AF2331">
            <w:r>
              <w:t>1. Целевая аудитория: ее нужды и потребности.</w:t>
            </w:r>
          </w:p>
          <w:p w:rsidR="00AF2331" w:rsidRDefault="00AF2331" w:rsidP="00AF2331">
            <w:r>
              <w:t>2. Маркетинговое планирование деятельности.</w:t>
            </w:r>
          </w:p>
          <w:p w:rsidR="00AF2331" w:rsidRDefault="00AF2331" w:rsidP="00AF2331">
            <w:r>
              <w:t>3. Современные технологии продвижения продукта на рынок.</w:t>
            </w:r>
          </w:p>
        </w:tc>
      </w:tr>
      <w:tr w:rsidR="00AF2331" w:rsidTr="00AF233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31" w:rsidRDefault="00AF2331" w:rsidP="00AF2331">
            <w:pPr>
              <w:rPr>
                <w:color w:val="000000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</w:rPr>
              <w:t>"Калькуляция себестоимости. Классификация затрат."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31" w:rsidRDefault="00AF2331" w:rsidP="00AF2331">
            <w:pPr>
              <w:jc w:val="center"/>
            </w:pPr>
            <w:r>
              <w:t>21.10.2021</w:t>
            </w:r>
          </w:p>
          <w:p w:rsidR="00AF2331" w:rsidRDefault="00AF2331" w:rsidP="00AF2331">
            <w:pPr>
              <w:jc w:val="center"/>
              <w:rPr>
                <w:lang w:eastAsia="ru-RU"/>
              </w:rPr>
            </w:pPr>
            <w:r>
              <w:t>с 14-00 до 17-00 часов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1" w:rsidRDefault="00AF2331" w:rsidP="00AF2331">
            <w:r w:rsidRPr="00AF2331">
              <w:rPr>
                <w:lang w:val="en-US"/>
              </w:rPr>
              <w:t>https</w:t>
            </w:r>
            <w:r w:rsidRPr="00AF2331">
              <w:t>://</w:t>
            </w:r>
            <w:r w:rsidRPr="00AF2331">
              <w:rPr>
                <w:lang w:val="en-US"/>
              </w:rPr>
              <w:t>meet</w:t>
            </w:r>
            <w:r w:rsidRPr="00AF2331">
              <w:t>.</w:t>
            </w:r>
            <w:proofErr w:type="spellStart"/>
            <w:r w:rsidRPr="00AF2331">
              <w:rPr>
                <w:lang w:val="en-US"/>
              </w:rPr>
              <w:t>google</w:t>
            </w:r>
            <w:proofErr w:type="spellEnd"/>
            <w:r w:rsidRPr="00AF2331">
              <w:t>.</w:t>
            </w:r>
            <w:r w:rsidRPr="00AF2331">
              <w:rPr>
                <w:lang w:val="en-US"/>
              </w:rPr>
              <w:t>com</w:t>
            </w:r>
            <w:r w:rsidRPr="00AF2331">
              <w:t>/</w:t>
            </w:r>
            <w:proofErr w:type="spellStart"/>
            <w:r w:rsidRPr="00AF2331">
              <w:rPr>
                <w:lang w:val="en-US"/>
              </w:rPr>
              <w:t>guk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rhep</w:t>
            </w:r>
            <w:proofErr w:type="spellEnd"/>
            <w:r w:rsidRPr="00AF2331">
              <w:t>-</w:t>
            </w:r>
            <w:proofErr w:type="spellStart"/>
            <w:r w:rsidRPr="00AF2331">
              <w:rPr>
                <w:lang w:val="en-US"/>
              </w:rPr>
              <w:t>owj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1" w:rsidRPr="000F0AD1" w:rsidRDefault="00AF2331" w:rsidP="00AF2331">
            <w:pPr>
              <w:rPr>
                <w:b/>
                <w:bCs/>
                <w:color w:val="FF0000"/>
              </w:rPr>
            </w:pPr>
          </w:p>
        </w:tc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2331" w:rsidRDefault="00AF2331" w:rsidP="00AF2331">
            <w:pPr>
              <w:tabs>
                <w:tab w:val="left" w:pos="238"/>
              </w:tabs>
            </w:pPr>
            <w:r>
              <w:t>1.</w:t>
            </w:r>
            <w:r>
              <w:tab/>
              <w:t>Понятие и значение калькуляции в управлении бизнесом.</w:t>
            </w:r>
          </w:p>
          <w:p w:rsidR="00AF2331" w:rsidRDefault="00AF2331" w:rsidP="00AF2331">
            <w:pPr>
              <w:tabs>
                <w:tab w:val="left" w:pos="238"/>
              </w:tabs>
            </w:pPr>
            <w:r>
              <w:t>2.</w:t>
            </w:r>
            <w:r>
              <w:tab/>
              <w:t>Структура калькуляции.</w:t>
            </w:r>
          </w:p>
          <w:p w:rsidR="00AF2331" w:rsidRDefault="00AF2331" w:rsidP="00AF2331">
            <w:pPr>
              <w:tabs>
                <w:tab w:val="left" w:pos="238"/>
              </w:tabs>
            </w:pPr>
            <w:r>
              <w:t>3.</w:t>
            </w:r>
            <w:r>
              <w:tab/>
              <w:t>Прямые затраты, их состав и характеристика.</w:t>
            </w:r>
          </w:p>
          <w:p w:rsidR="00AF2331" w:rsidRDefault="00AF2331" w:rsidP="00AF2331">
            <w:pPr>
              <w:tabs>
                <w:tab w:val="left" w:pos="238"/>
              </w:tabs>
            </w:pPr>
            <w:r>
              <w:t>4.</w:t>
            </w:r>
            <w:r>
              <w:tab/>
              <w:t>Косвенные затраты, их состав и характеристика.</w:t>
            </w:r>
          </w:p>
        </w:tc>
      </w:tr>
    </w:tbl>
    <w:p w:rsidR="00C12E21" w:rsidRDefault="00C12E21" w:rsidP="00AF2331"/>
    <w:sectPr w:rsidR="00C12E21" w:rsidSect="002B7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4393"/>
    <w:multiLevelType w:val="hybridMultilevel"/>
    <w:tmpl w:val="1444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DA"/>
    <w:rsid w:val="000F0AD1"/>
    <w:rsid w:val="002B7DDA"/>
    <w:rsid w:val="008842AC"/>
    <w:rsid w:val="008C746D"/>
    <w:rsid w:val="00AF2331"/>
    <w:rsid w:val="00BB47BB"/>
    <w:rsid w:val="00C12E21"/>
    <w:rsid w:val="00C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D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Инга</dc:creator>
  <cp:lastModifiedBy>user</cp:lastModifiedBy>
  <cp:revision>2</cp:revision>
  <dcterms:created xsi:type="dcterms:W3CDTF">2021-10-12T10:44:00Z</dcterms:created>
  <dcterms:modified xsi:type="dcterms:W3CDTF">2021-10-12T10:44:00Z</dcterms:modified>
</cp:coreProperties>
</file>