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1CC" w:rsidRDefault="00FC73B3" w:rsidP="00FC73B3">
      <w:pPr>
        <w:jc w:val="right"/>
        <w:rPr>
          <w:rFonts w:ascii="Times New Roman" w:hAnsi="Times New Roman" w:cs="Times New Roman"/>
          <w:sz w:val="28"/>
          <w:szCs w:val="28"/>
        </w:rPr>
      </w:pPr>
      <w:r w:rsidRPr="00E4742A">
        <w:rPr>
          <w:rFonts w:ascii="Times New Roman" w:hAnsi="Times New Roman" w:cs="Times New Roman"/>
          <w:sz w:val="28"/>
          <w:szCs w:val="28"/>
        </w:rPr>
        <w:t>Приложение</w:t>
      </w:r>
      <w:r w:rsidR="00365E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41AB" w:rsidRPr="00FC73B3" w:rsidRDefault="003B41AB" w:rsidP="00337D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C73B3" w:rsidRPr="00FC73B3" w:rsidRDefault="00FC73B3" w:rsidP="00FC73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73B3">
        <w:rPr>
          <w:rFonts w:ascii="Times New Roman" w:hAnsi="Times New Roman" w:cs="Times New Roman"/>
          <w:sz w:val="28"/>
          <w:szCs w:val="28"/>
        </w:rPr>
        <w:t>ИНФОРМАЦИЯ</w:t>
      </w:r>
    </w:p>
    <w:p w:rsidR="00FC73B3" w:rsidRPr="00FC73B3" w:rsidRDefault="00FC73B3" w:rsidP="00FC73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73B3">
        <w:rPr>
          <w:rFonts w:ascii="Times New Roman" w:hAnsi="Times New Roman" w:cs="Times New Roman"/>
          <w:sz w:val="28"/>
          <w:szCs w:val="28"/>
        </w:rPr>
        <w:t xml:space="preserve">о </w:t>
      </w:r>
      <w:r w:rsidR="00E4742A">
        <w:rPr>
          <w:rFonts w:ascii="Times New Roman" w:hAnsi="Times New Roman" w:cs="Times New Roman"/>
          <w:sz w:val="28"/>
          <w:szCs w:val="28"/>
        </w:rPr>
        <w:t>социально значимых продуктах питания</w:t>
      </w:r>
      <w:r w:rsidRPr="00FC73B3">
        <w:rPr>
          <w:rFonts w:ascii="Times New Roman" w:hAnsi="Times New Roman" w:cs="Times New Roman"/>
          <w:sz w:val="28"/>
          <w:szCs w:val="28"/>
        </w:rPr>
        <w:t xml:space="preserve">, в отношении которых принято </w:t>
      </w:r>
      <w:r w:rsidRPr="00FC73B3">
        <w:rPr>
          <w:rFonts w:ascii="Times New Roman" w:hAnsi="Times New Roman" w:cs="Times New Roman"/>
          <w:sz w:val="28"/>
          <w:szCs w:val="28"/>
        </w:rPr>
        <w:br/>
        <w:t xml:space="preserve">решение об </w:t>
      </w:r>
      <w:r w:rsidR="00E1352B">
        <w:rPr>
          <w:rFonts w:ascii="Times New Roman" w:hAnsi="Times New Roman" w:cs="Times New Roman"/>
          <w:sz w:val="28"/>
          <w:szCs w:val="28"/>
        </w:rPr>
        <w:t>ограничении</w:t>
      </w:r>
      <w:r w:rsidR="00E4742A">
        <w:rPr>
          <w:rFonts w:ascii="Times New Roman" w:hAnsi="Times New Roman" w:cs="Times New Roman"/>
          <w:sz w:val="28"/>
          <w:szCs w:val="28"/>
        </w:rPr>
        <w:t xml:space="preserve">торговой </w:t>
      </w:r>
      <w:r w:rsidRPr="00FC73B3">
        <w:rPr>
          <w:rFonts w:ascii="Times New Roman" w:hAnsi="Times New Roman" w:cs="Times New Roman"/>
          <w:sz w:val="28"/>
          <w:szCs w:val="28"/>
        </w:rPr>
        <w:t>наценки</w:t>
      </w:r>
    </w:p>
    <w:p w:rsidR="00FC73B3" w:rsidRDefault="00FC73B3" w:rsidP="00FC73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jc w:val="center"/>
        <w:tblLook w:val="04A0"/>
      </w:tblPr>
      <w:tblGrid>
        <w:gridCol w:w="623"/>
        <w:gridCol w:w="3331"/>
        <w:gridCol w:w="2108"/>
        <w:gridCol w:w="2310"/>
        <w:gridCol w:w="1628"/>
      </w:tblGrid>
      <w:tr w:rsidR="00A441F4" w:rsidRPr="00800FA8" w:rsidTr="00800FA8">
        <w:trPr>
          <w:jc w:val="center"/>
        </w:trPr>
        <w:tc>
          <w:tcPr>
            <w:tcW w:w="623" w:type="dxa"/>
            <w:vAlign w:val="center"/>
          </w:tcPr>
          <w:p w:rsidR="00A441F4" w:rsidRPr="00800FA8" w:rsidRDefault="00A441F4" w:rsidP="00800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FA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00FA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00FA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331" w:type="dxa"/>
            <w:vAlign w:val="center"/>
          </w:tcPr>
          <w:p w:rsidR="00A441F4" w:rsidRPr="00800FA8" w:rsidRDefault="00A441F4" w:rsidP="00800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FA8">
              <w:rPr>
                <w:rFonts w:ascii="Times New Roman" w:hAnsi="Times New Roman" w:cs="Times New Roman"/>
                <w:sz w:val="24"/>
                <w:szCs w:val="24"/>
              </w:rPr>
              <w:t>Товарные группы*</w:t>
            </w:r>
          </w:p>
        </w:tc>
        <w:tc>
          <w:tcPr>
            <w:tcW w:w="2108" w:type="dxa"/>
            <w:vAlign w:val="center"/>
          </w:tcPr>
          <w:p w:rsidR="003B2D72" w:rsidRPr="003B2D72" w:rsidRDefault="003B2D72" w:rsidP="00800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D72">
              <w:rPr>
                <w:rFonts w:ascii="Times New Roman" w:hAnsi="Times New Roman" w:cs="Times New Roman"/>
                <w:sz w:val="24"/>
                <w:szCs w:val="24"/>
              </w:rPr>
              <w:t>Выбранная</w:t>
            </w:r>
          </w:p>
          <w:p w:rsidR="00E67247" w:rsidRPr="00800FA8" w:rsidRDefault="00A441F4" w:rsidP="003B2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D72">
              <w:rPr>
                <w:rFonts w:ascii="Times New Roman" w:hAnsi="Times New Roman" w:cs="Times New Roman"/>
                <w:sz w:val="24"/>
                <w:szCs w:val="24"/>
              </w:rPr>
              <w:t>товарн</w:t>
            </w:r>
            <w:r w:rsidR="003B2D72" w:rsidRPr="003B2D72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3B2D72">
              <w:rPr>
                <w:rFonts w:ascii="Times New Roman" w:hAnsi="Times New Roman" w:cs="Times New Roman"/>
                <w:sz w:val="24"/>
                <w:szCs w:val="24"/>
              </w:rPr>
              <w:t xml:space="preserve"> позици</w:t>
            </w:r>
            <w:r w:rsidR="003B2D72" w:rsidRPr="003B2D72">
              <w:rPr>
                <w:rFonts w:ascii="Times New Roman" w:hAnsi="Times New Roman" w:cs="Times New Roman"/>
                <w:sz w:val="24"/>
                <w:szCs w:val="24"/>
              </w:rPr>
              <w:t>я (</w:t>
            </w:r>
            <w:r w:rsidR="000D678B" w:rsidRPr="003B2D72">
              <w:rPr>
                <w:rFonts w:ascii="Times New Roman" w:hAnsi="Times New Roman" w:cs="Times New Roman"/>
                <w:sz w:val="24"/>
                <w:szCs w:val="24"/>
              </w:rPr>
              <w:t>товарны</w:t>
            </w:r>
            <w:r w:rsidR="003B2D72" w:rsidRPr="003B2D7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D678B" w:rsidRPr="003B2D72">
              <w:rPr>
                <w:rFonts w:ascii="Times New Roman" w:hAnsi="Times New Roman" w:cs="Times New Roman"/>
                <w:sz w:val="24"/>
                <w:szCs w:val="24"/>
              </w:rPr>
              <w:t xml:space="preserve"> позици</w:t>
            </w:r>
            <w:r w:rsidR="003B2D72" w:rsidRPr="003B2D72">
              <w:rPr>
                <w:rFonts w:ascii="Times New Roman" w:hAnsi="Times New Roman" w:cs="Times New Roman"/>
                <w:sz w:val="24"/>
                <w:szCs w:val="24"/>
              </w:rPr>
              <w:t>и)</w:t>
            </w:r>
          </w:p>
        </w:tc>
        <w:tc>
          <w:tcPr>
            <w:tcW w:w="2057" w:type="dxa"/>
            <w:vAlign w:val="center"/>
          </w:tcPr>
          <w:p w:rsidR="00A441F4" w:rsidRPr="00800FA8" w:rsidRDefault="00F21D3B" w:rsidP="00F21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Предельныйуровень </w:t>
            </w:r>
            <w:r w:rsidR="003B2D72">
              <w:rPr>
                <w:rFonts w:ascii="Times New Roman" w:hAnsi="Times New Roman" w:cs="Times New Roman"/>
                <w:sz w:val="24"/>
                <w:szCs w:val="24"/>
              </w:rPr>
              <w:t xml:space="preserve">торговой </w:t>
            </w:r>
            <w:r w:rsidR="00A441F4" w:rsidRPr="00800FA8">
              <w:rPr>
                <w:rFonts w:ascii="Times New Roman" w:hAnsi="Times New Roman" w:cs="Times New Roman"/>
                <w:sz w:val="24"/>
                <w:szCs w:val="24"/>
              </w:rPr>
              <w:t>наценки, %</w:t>
            </w:r>
          </w:p>
        </w:tc>
        <w:tc>
          <w:tcPr>
            <w:tcW w:w="1628" w:type="dxa"/>
            <w:vAlign w:val="center"/>
          </w:tcPr>
          <w:p w:rsidR="00A441F4" w:rsidRPr="00800FA8" w:rsidRDefault="008424C2" w:rsidP="003B2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FA8">
              <w:rPr>
                <w:rFonts w:ascii="Times New Roman" w:hAnsi="Times New Roman" w:cs="Times New Roman"/>
                <w:sz w:val="24"/>
                <w:szCs w:val="24"/>
              </w:rPr>
              <w:t>Период действия наценки</w:t>
            </w:r>
            <w:r w:rsidR="00474A97">
              <w:rPr>
                <w:rFonts w:ascii="Times New Roman" w:hAnsi="Times New Roman" w:cs="Times New Roman"/>
                <w:sz w:val="24"/>
                <w:szCs w:val="24"/>
              </w:rPr>
              <w:t xml:space="preserve">, дата начала – </w:t>
            </w:r>
            <w:r w:rsidR="003B2D72">
              <w:rPr>
                <w:rFonts w:ascii="Times New Roman" w:hAnsi="Times New Roman" w:cs="Times New Roman"/>
                <w:sz w:val="24"/>
                <w:szCs w:val="24"/>
              </w:rPr>
              <w:t xml:space="preserve">дата окончания </w:t>
            </w:r>
          </w:p>
        </w:tc>
      </w:tr>
      <w:tr w:rsidR="00A441F4" w:rsidRPr="00800FA8" w:rsidTr="00800FA8">
        <w:trPr>
          <w:jc w:val="center"/>
        </w:trPr>
        <w:tc>
          <w:tcPr>
            <w:tcW w:w="623" w:type="dxa"/>
          </w:tcPr>
          <w:p w:rsidR="00A441F4" w:rsidRPr="00800FA8" w:rsidRDefault="00A441F4" w:rsidP="00FC7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F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1" w:type="dxa"/>
          </w:tcPr>
          <w:p w:rsidR="003B2D72" w:rsidRDefault="00A441F4" w:rsidP="00E13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FA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800FA8">
              <w:rPr>
                <w:rFonts w:ascii="Times New Roman" w:hAnsi="Times New Roman" w:cs="Times New Roman"/>
                <w:sz w:val="24"/>
                <w:szCs w:val="24"/>
              </w:rPr>
              <w:t>Борщевой</w:t>
            </w:r>
            <w:proofErr w:type="spellEnd"/>
            <w:r w:rsidRPr="00800FA8">
              <w:rPr>
                <w:rFonts w:ascii="Times New Roman" w:hAnsi="Times New Roman" w:cs="Times New Roman"/>
                <w:sz w:val="24"/>
                <w:szCs w:val="24"/>
              </w:rPr>
              <w:t xml:space="preserve"> набор"</w:t>
            </w:r>
            <w:r w:rsidR="003B2D7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B2D72" w:rsidRDefault="00A441F4" w:rsidP="00E13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FA8">
              <w:rPr>
                <w:rFonts w:ascii="Times New Roman" w:hAnsi="Times New Roman" w:cs="Times New Roman"/>
                <w:sz w:val="24"/>
                <w:szCs w:val="24"/>
              </w:rPr>
              <w:t>свекла,</w:t>
            </w:r>
          </w:p>
          <w:p w:rsidR="003B2D72" w:rsidRDefault="00A441F4" w:rsidP="00E13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FA8">
              <w:rPr>
                <w:rFonts w:ascii="Times New Roman" w:hAnsi="Times New Roman" w:cs="Times New Roman"/>
                <w:sz w:val="24"/>
                <w:szCs w:val="24"/>
              </w:rPr>
              <w:t xml:space="preserve">морковь, </w:t>
            </w:r>
          </w:p>
          <w:p w:rsidR="003B2D72" w:rsidRDefault="00A441F4" w:rsidP="00E13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FA8">
              <w:rPr>
                <w:rFonts w:ascii="Times New Roman" w:hAnsi="Times New Roman" w:cs="Times New Roman"/>
                <w:sz w:val="24"/>
                <w:szCs w:val="24"/>
              </w:rPr>
              <w:t xml:space="preserve">капуста белокочанная свежая, </w:t>
            </w:r>
          </w:p>
          <w:p w:rsidR="003B2D72" w:rsidRDefault="00A441F4" w:rsidP="00E13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FA8">
              <w:rPr>
                <w:rFonts w:ascii="Times New Roman" w:hAnsi="Times New Roman" w:cs="Times New Roman"/>
                <w:sz w:val="24"/>
                <w:szCs w:val="24"/>
              </w:rPr>
              <w:t xml:space="preserve">картофель, </w:t>
            </w:r>
          </w:p>
          <w:p w:rsidR="00A441F4" w:rsidRPr="00800FA8" w:rsidRDefault="00A441F4" w:rsidP="00E13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FA8">
              <w:rPr>
                <w:rFonts w:ascii="Times New Roman" w:hAnsi="Times New Roman" w:cs="Times New Roman"/>
                <w:sz w:val="24"/>
                <w:szCs w:val="24"/>
              </w:rPr>
              <w:t>лук репчатый</w:t>
            </w:r>
          </w:p>
        </w:tc>
        <w:tc>
          <w:tcPr>
            <w:tcW w:w="2108" w:type="dxa"/>
          </w:tcPr>
          <w:p w:rsidR="00A441F4" w:rsidRPr="00800FA8" w:rsidRDefault="00A441F4" w:rsidP="00FC73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7" w:type="dxa"/>
          </w:tcPr>
          <w:p w:rsidR="00A441F4" w:rsidRPr="00800FA8" w:rsidRDefault="00A441F4" w:rsidP="00FC73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8" w:type="dxa"/>
          </w:tcPr>
          <w:p w:rsidR="00A441F4" w:rsidRPr="00800FA8" w:rsidRDefault="00A441F4" w:rsidP="00FC73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41F4" w:rsidRPr="00800FA8" w:rsidTr="00800FA8">
        <w:trPr>
          <w:jc w:val="center"/>
        </w:trPr>
        <w:tc>
          <w:tcPr>
            <w:tcW w:w="623" w:type="dxa"/>
          </w:tcPr>
          <w:p w:rsidR="00A441F4" w:rsidRPr="00800FA8" w:rsidRDefault="00A441F4" w:rsidP="00FC7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F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31" w:type="dxa"/>
          </w:tcPr>
          <w:p w:rsidR="003B2D72" w:rsidRDefault="00A441F4" w:rsidP="00E13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FA8">
              <w:rPr>
                <w:rFonts w:ascii="Times New Roman" w:hAnsi="Times New Roman" w:cs="Times New Roman"/>
                <w:sz w:val="24"/>
                <w:szCs w:val="24"/>
              </w:rPr>
              <w:t>Молочная продукция</w:t>
            </w:r>
            <w:r w:rsidR="003B2D7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800FA8">
              <w:rPr>
                <w:rFonts w:ascii="Times New Roman" w:hAnsi="Times New Roman" w:cs="Times New Roman"/>
                <w:sz w:val="24"/>
                <w:szCs w:val="24"/>
              </w:rPr>
              <w:t xml:space="preserve">молоко, </w:t>
            </w:r>
          </w:p>
          <w:p w:rsidR="003B2D72" w:rsidRDefault="00A441F4" w:rsidP="00E13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FA8">
              <w:rPr>
                <w:rFonts w:ascii="Times New Roman" w:hAnsi="Times New Roman" w:cs="Times New Roman"/>
                <w:sz w:val="24"/>
                <w:szCs w:val="24"/>
              </w:rPr>
              <w:t>творог,</w:t>
            </w:r>
          </w:p>
          <w:p w:rsidR="003B2D72" w:rsidRDefault="00A441F4" w:rsidP="00E13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FA8">
              <w:rPr>
                <w:rFonts w:ascii="Times New Roman" w:hAnsi="Times New Roman" w:cs="Times New Roman"/>
                <w:sz w:val="24"/>
                <w:szCs w:val="24"/>
              </w:rPr>
              <w:t xml:space="preserve">кефир, </w:t>
            </w:r>
          </w:p>
          <w:p w:rsidR="00A441F4" w:rsidRPr="00800FA8" w:rsidRDefault="00A441F4" w:rsidP="00E13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FA8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2108" w:type="dxa"/>
          </w:tcPr>
          <w:p w:rsidR="00A441F4" w:rsidRPr="00800FA8" w:rsidRDefault="00A441F4" w:rsidP="00FC73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7" w:type="dxa"/>
          </w:tcPr>
          <w:p w:rsidR="00A441F4" w:rsidRPr="00800FA8" w:rsidRDefault="00A441F4" w:rsidP="00FC73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8" w:type="dxa"/>
          </w:tcPr>
          <w:p w:rsidR="00A441F4" w:rsidRPr="00800FA8" w:rsidRDefault="00A441F4" w:rsidP="00FC73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41F4" w:rsidRPr="00800FA8" w:rsidTr="00800FA8">
        <w:trPr>
          <w:jc w:val="center"/>
        </w:trPr>
        <w:tc>
          <w:tcPr>
            <w:tcW w:w="623" w:type="dxa"/>
          </w:tcPr>
          <w:p w:rsidR="00A441F4" w:rsidRPr="00800FA8" w:rsidRDefault="00A441F4" w:rsidP="00FC7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F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31" w:type="dxa"/>
          </w:tcPr>
          <w:p w:rsidR="00A441F4" w:rsidRPr="00800FA8" w:rsidRDefault="00A441F4" w:rsidP="00E13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FA8">
              <w:rPr>
                <w:rFonts w:ascii="Times New Roman" w:hAnsi="Times New Roman" w:cs="Times New Roman"/>
                <w:sz w:val="24"/>
                <w:szCs w:val="24"/>
              </w:rPr>
              <w:t>Сахар белый</w:t>
            </w:r>
          </w:p>
        </w:tc>
        <w:tc>
          <w:tcPr>
            <w:tcW w:w="2108" w:type="dxa"/>
          </w:tcPr>
          <w:p w:rsidR="00A441F4" w:rsidRPr="00800FA8" w:rsidRDefault="00A441F4" w:rsidP="00FC73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7" w:type="dxa"/>
          </w:tcPr>
          <w:p w:rsidR="00A441F4" w:rsidRPr="00800FA8" w:rsidRDefault="00A441F4" w:rsidP="00FC73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8" w:type="dxa"/>
          </w:tcPr>
          <w:p w:rsidR="00A441F4" w:rsidRPr="00800FA8" w:rsidRDefault="00A441F4" w:rsidP="00FC73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41F4" w:rsidRPr="00800FA8" w:rsidTr="00800FA8">
        <w:trPr>
          <w:jc w:val="center"/>
        </w:trPr>
        <w:tc>
          <w:tcPr>
            <w:tcW w:w="623" w:type="dxa"/>
          </w:tcPr>
          <w:p w:rsidR="00A441F4" w:rsidRPr="00800FA8" w:rsidRDefault="00A441F4" w:rsidP="00FC7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F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31" w:type="dxa"/>
          </w:tcPr>
          <w:p w:rsidR="003B2D72" w:rsidRPr="00800FA8" w:rsidRDefault="00A441F4" w:rsidP="003B2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FA8">
              <w:rPr>
                <w:rFonts w:ascii="Times New Roman" w:hAnsi="Times New Roman" w:cs="Times New Roman"/>
                <w:sz w:val="24"/>
                <w:szCs w:val="24"/>
              </w:rPr>
              <w:t>Хлеб и булочные изделия недлительного хранения</w:t>
            </w:r>
          </w:p>
        </w:tc>
        <w:tc>
          <w:tcPr>
            <w:tcW w:w="2108" w:type="dxa"/>
          </w:tcPr>
          <w:p w:rsidR="00A441F4" w:rsidRPr="00800FA8" w:rsidRDefault="00A441F4" w:rsidP="00FC73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7" w:type="dxa"/>
          </w:tcPr>
          <w:p w:rsidR="00A441F4" w:rsidRPr="00800FA8" w:rsidRDefault="00A441F4" w:rsidP="00FC73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8" w:type="dxa"/>
          </w:tcPr>
          <w:p w:rsidR="00A441F4" w:rsidRPr="00800FA8" w:rsidRDefault="00A441F4" w:rsidP="00FC73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2D72" w:rsidRPr="00800FA8" w:rsidTr="00800FA8">
        <w:trPr>
          <w:jc w:val="center"/>
        </w:trPr>
        <w:tc>
          <w:tcPr>
            <w:tcW w:w="623" w:type="dxa"/>
          </w:tcPr>
          <w:p w:rsidR="003B2D72" w:rsidRPr="00800FA8" w:rsidRDefault="003B2D72" w:rsidP="00FC7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3B2D72" w:rsidRPr="00800FA8" w:rsidRDefault="003B2D72" w:rsidP="003B2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78B">
              <w:rPr>
                <w:rFonts w:ascii="Times New Roman" w:hAnsi="Times New Roman" w:cs="Times New Roman"/>
                <w:sz w:val="24"/>
                <w:szCs w:val="24"/>
              </w:rPr>
              <w:t>* количество товарных групп может быть увеличено</w:t>
            </w:r>
          </w:p>
        </w:tc>
        <w:tc>
          <w:tcPr>
            <w:tcW w:w="2108" w:type="dxa"/>
          </w:tcPr>
          <w:p w:rsidR="003B2D72" w:rsidRPr="00800FA8" w:rsidRDefault="003B2D72" w:rsidP="00FC73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7" w:type="dxa"/>
          </w:tcPr>
          <w:p w:rsidR="003B2D72" w:rsidRPr="00800FA8" w:rsidRDefault="003B2D72" w:rsidP="00FC73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8" w:type="dxa"/>
          </w:tcPr>
          <w:p w:rsidR="003B2D72" w:rsidRPr="00800FA8" w:rsidRDefault="003B2D72" w:rsidP="00FC73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4742A" w:rsidRDefault="00E4742A" w:rsidP="003D75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C73B3" w:rsidRDefault="00FC73B3" w:rsidP="00FC73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2D72" w:rsidRPr="009F529F" w:rsidRDefault="003B2D72" w:rsidP="003B2D72">
      <w:pPr>
        <w:spacing w:after="0" w:line="240" w:lineRule="auto"/>
        <w:ind w:left="284"/>
        <w:rPr>
          <w:rFonts w:ascii="Times New Roman" w:hAnsi="Times New Roman" w:cs="Times New Roman"/>
          <w:i/>
          <w:sz w:val="28"/>
          <w:szCs w:val="28"/>
        </w:rPr>
      </w:pPr>
      <w:r w:rsidRPr="009F529F">
        <w:rPr>
          <w:rFonts w:ascii="Times New Roman" w:hAnsi="Times New Roman" w:cs="Times New Roman"/>
          <w:i/>
          <w:sz w:val="28"/>
          <w:szCs w:val="28"/>
        </w:rPr>
        <w:t>Образец для заполнения:</w:t>
      </w:r>
    </w:p>
    <w:p w:rsidR="003B2D72" w:rsidRDefault="003B2D72" w:rsidP="003B2D72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/>
      </w:tblPr>
      <w:tblGrid>
        <w:gridCol w:w="623"/>
        <w:gridCol w:w="3331"/>
        <w:gridCol w:w="2537"/>
        <w:gridCol w:w="2057"/>
        <w:gridCol w:w="1628"/>
      </w:tblGrid>
      <w:tr w:rsidR="003B2D72" w:rsidRPr="00800FA8" w:rsidTr="00B8661B">
        <w:trPr>
          <w:jc w:val="center"/>
        </w:trPr>
        <w:tc>
          <w:tcPr>
            <w:tcW w:w="623" w:type="dxa"/>
          </w:tcPr>
          <w:p w:rsidR="003B2D72" w:rsidRPr="00800FA8" w:rsidRDefault="006B36C0" w:rsidP="00B86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31" w:type="dxa"/>
          </w:tcPr>
          <w:p w:rsidR="003B2D72" w:rsidRDefault="003B2D72" w:rsidP="00B86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FA8">
              <w:rPr>
                <w:rFonts w:ascii="Times New Roman" w:hAnsi="Times New Roman" w:cs="Times New Roman"/>
                <w:sz w:val="24"/>
                <w:szCs w:val="24"/>
              </w:rPr>
              <w:t>Молочная продукция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800FA8">
              <w:rPr>
                <w:rFonts w:ascii="Times New Roman" w:hAnsi="Times New Roman" w:cs="Times New Roman"/>
                <w:sz w:val="24"/>
                <w:szCs w:val="24"/>
              </w:rPr>
              <w:t xml:space="preserve">молоко, </w:t>
            </w:r>
          </w:p>
          <w:p w:rsidR="003B2D72" w:rsidRDefault="003B2D72" w:rsidP="00B86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FA8">
              <w:rPr>
                <w:rFonts w:ascii="Times New Roman" w:hAnsi="Times New Roman" w:cs="Times New Roman"/>
                <w:sz w:val="24"/>
                <w:szCs w:val="24"/>
              </w:rPr>
              <w:t>творог,</w:t>
            </w:r>
          </w:p>
          <w:p w:rsidR="003B2D72" w:rsidRDefault="003B2D72" w:rsidP="00B86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FA8">
              <w:rPr>
                <w:rFonts w:ascii="Times New Roman" w:hAnsi="Times New Roman" w:cs="Times New Roman"/>
                <w:sz w:val="24"/>
                <w:szCs w:val="24"/>
              </w:rPr>
              <w:t xml:space="preserve">кефир, </w:t>
            </w:r>
          </w:p>
          <w:p w:rsidR="003B2D72" w:rsidRPr="00800FA8" w:rsidRDefault="003B2D72" w:rsidP="00B86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FA8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2108" w:type="dxa"/>
          </w:tcPr>
          <w:p w:rsidR="003B2D72" w:rsidRDefault="0038242F" w:rsidP="00B86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42F">
              <w:rPr>
                <w:rFonts w:ascii="Times New Roman" w:hAnsi="Times New Roman" w:cs="Times New Roman"/>
                <w:sz w:val="24"/>
                <w:szCs w:val="24"/>
              </w:rPr>
              <w:t xml:space="preserve">Молоко </w:t>
            </w:r>
            <w:proofErr w:type="gramStart"/>
            <w:r w:rsidR="00FC3505">
              <w:rPr>
                <w:rFonts w:ascii="Times New Roman" w:hAnsi="Times New Roman" w:cs="Times New Roman"/>
                <w:sz w:val="24"/>
                <w:szCs w:val="24"/>
              </w:rPr>
              <w:t>ВНИМИ-Сибирь</w:t>
            </w:r>
            <w:proofErr w:type="gramEnd"/>
            <w:r w:rsidR="00FC3505">
              <w:rPr>
                <w:rFonts w:ascii="Times New Roman" w:hAnsi="Times New Roman" w:cs="Times New Roman"/>
                <w:sz w:val="24"/>
                <w:szCs w:val="24"/>
              </w:rPr>
              <w:t>, 2,5 % жирности;</w:t>
            </w:r>
          </w:p>
          <w:p w:rsidR="000A7367" w:rsidRDefault="009F529F" w:rsidP="00B86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F529F">
              <w:rPr>
                <w:rFonts w:ascii="Times New Roman" w:hAnsi="Times New Roman" w:cs="Times New Roman"/>
                <w:sz w:val="24"/>
                <w:szCs w:val="24"/>
              </w:rPr>
              <w:t xml:space="preserve">ворог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Лузинскаякрыночка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FC350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25FE7" w:rsidRDefault="00FC3505" w:rsidP="00B86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5 % жирности;</w:t>
            </w:r>
          </w:p>
          <w:p w:rsidR="000A7367" w:rsidRDefault="009F529F" w:rsidP="00B86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кефир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Лужайкино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6461C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F529F" w:rsidRDefault="006461CC" w:rsidP="00B86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2,5 % жирности</w:t>
            </w:r>
            <w:r w:rsidR="00FC350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A7367" w:rsidRDefault="006461CC" w:rsidP="00B86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масло сливочное "Тюкалинский МКК", </w:t>
            </w:r>
          </w:p>
          <w:p w:rsidR="006461CC" w:rsidRPr="009F529F" w:rsidRDefault="006461CC" w:rsidP="00B8661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72,5 % жирности</w:t>
            </w:r>
          </w:p>
        </w:tc>
        <w:tc>
          <w:tcPr>
            <w:tcW w:w="2057" w:type="dxa"/>
          </w:tcPr>
          <w:p w:rsidR="003B2D72" w:rsidRPr="0074352F" w:rsidRDefault="0074352F" w:rsidP="00B8661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74352F">
              <w:rPr>
                <w:rFonts w:ascii="Times New Roman" w:hAnsi="Times New Roman" w:cs="Times New Roman"/>
                <w:sz w:val="24"/>
                <w:szCs w:val="24"/>
              </w:rPr>
              <w:t>5 %</w:t>
            </w:r>
          </w:p>
        </w:tc>
        <w:tc>
          <w:tcPr>
            <w:tcW w:w="1628" w:type="dxa"/>
          </w:tcPr>
          <w:p w:rsidR="003D5076" w:rsidRDefault="005B6C0C" w:rsidP="00B86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C0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.03.2022 </w:t>
            </w:r>
          </w:p>
          <w:p w:rsidR="003B2D72" w:rsidRPr="005B6C0C" w:rsidRDefault="005B6C0C" w:rsidP="00B86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01.08.2022</w:t>
            </w:r>
          </w:p>
        </w:tc>
      </w:tr>
      <w:tr w:rsidR="003B2D72" w:rsidRPr="00800FA8" w:rsidTr="00B8661B">
        <w:trPr>
          <w:jc w:val="center"/>
        </w:trPr>
        <w:tc>
          <w:tcPr>
            <w:tcW w:w="623" w:type="dxa"/>
          </w:tcPr>
          <w:p w:rsidR="003B2D72" w:rsidRPr="00800FA8" w:rsidRDefault="006B36C0" w:rsidP="00B86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31" w:type="dxa"/>
          </w:tcPr>
          <w:p w:rsidR="003B2D72" w:rsidRPr="00800FA8" w:rsidRDefault="003B2D72" w:rsidP="00B86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Сахар белый</w:t>
            </w:r>
          </w:p>
        </w:tc>
        <w:tc>
          <w:tcPr>
            <w:tcW w:w="2108" w:type="dxa"/>
          </w:tcPr>
          <w:p w:rsidR="003B2D72" w:rsidRPr="008E0A93" w:rsidRDefault="008E0A93" w:rsidP="00B86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A93">
              <w:rPr>
                <w:rFonts w:ascii="Times New Roman" w:hAnsi="Times New Roman" w:cs="Times New Roman"/>
                <w:sz w:val="24"/>
                <w:szCs w:val="24"/>
              </w:rPr>
              <w:t xml:space="preserve">Сахар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"Русский сахар", категория ТС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2057" w:type="dxa"/>
          </w:tcPr>
          <w:p w:rsidR="003B2D72" w:rsidRPr="0074352F" w:rsidRDefault="00336B3D" w:rsidP="00B8661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4352F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628" w:type="dxa"/>
          </w:tcPr>
          <w:p w:rsidR="003D5076" w:rsidRDefault="00103445" w:rsidP="00B86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04.03.2022 </w:t>
            </w:r>
          </w:p>
          <w:p w:rsidR="003B2D72" w:rsidRPr="005B6C0C" w:rsidRDefault="00103445" w:rsidP="00B86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5A6E0C">
              <w:rPr>
                <w:rFonts w:ascii="Times New Roman" w:hAnsi="Times New Roman" w:cs="Times New Roman"/>
                <w:sz w:val="24"/>
                <w:szCs w:val="24"/>
              </w:rPr>
              <w:t>01.09.2022</w:t>
            </w:r>
          </w:p>
        </w:tc>
      </w:tr>
    </w:tbl>
    <w:p w:rsidR="003B2D72" w:rsidRPr="00FC73B3" w:rsidRDefault="003B2D72" w:rsidP="00FC73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3B2D72" w:rsidRPr="00FC73B3" w:rsidSect="00D023C5">
      <w:pgSz w:w="11906" w:h="16838"/>
      <w:pgMar w:top="851" w:right="851" w:bottom="851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FC73B3"/>
    <w:rsid w:val="000A7367"/>
    <w:rsid w:val="000D678B"/>
    <w:rsid w:val="00103445"/>
    <w:rsid w:val="001223C5"/>
    <w:rsid w:val="001341CC"/>
    <w:rsid w:val="00250510"/>
    <w:rsid w:val="00315B4B"/>
    <w:rsid w:val="00336B3D"/>
    <w:rsid w:val="00337DB4"/>
    <w:rsid w:val="00343391"/>
    <w:rsid w:val="00365E96"/>
    <w:rsid w:val="0038242F"/>
    <w:rsid w:val="003B2D72"/>
    <w:rsid w:val="003B41AB"/>
    <w:rsid w:val="003D5076"/>
    <w:rsid w:val="003D751A"/>
    <w:rsid w:val="00434A39"/>
    <w:rsid w:val="00474A97"/>
    <w:rsid w:val="00556D9E"/>
    <w:rsid w:val="0056732D"/>
    <w:rsid w:val="00570B4E"/>
    <w:rsid w:val="005A6E0C"/>
    <w:rsid w:val="005B6C0C"/>
    <w:rsid w:val="006461CC"/>
    <w:rsid w:val="006B36C0"/>
    <w:rsid w:val="0074352F"/>
    <w:rsid w:val="007A7C9D"/>
    <w:rsid w:val="00800FA8"/>
    <w:rsid w:val="00825FE7"/>
    <w:rsid w:val="008424C2"/>
    <w:rsid w:val="008E0A93"/>
    <w:rsid w:val="00945E65"/>
    <w:rsid w:val="009E644F"/>
    <w:rsid w:val="009F529F"/>
    <w:rsid w:val="00A441F4"/>
    <w:rsid w:val="00AC484E"/>
    <w:rsid w:val="00AE36E0"/>
    <w:rsid w:val="00B8661B"/>
    <w:rsid w:val="00BD327C"/>
    <w:rsid w:val="00C25813"/>
    <w:rsid w:val="00CB009F"/>
    <w:rsid w:val="00D023C5"/>
    <w:rsid w:val="00E1352B"/>
    <w:rsid w:val="00E4742A"/>
    <w:rsid w:val="00E67247"/>
    <w:rsid w:val="00F21D3B"/>
    <w:rsid w:val="00F62E75"/>
    <w:rsid w:val="00FB3D24"/>
    <w:rsid w:val="00FC3505"/>
    <w:rsid w:val="00FC73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1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73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258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ipetrov</dc:creator>
  <cp:lastModifiedBy>user</cp:lastModifiedBy>
  <cp:revision>3</cp:revision>
  <cp:lastPrinted>2022-03-22T06:05:00Z</cp:lastPrinted>
  <dcterms:created xsi:type="dcterms:W3CDTF">2022-03-21T10:58:00Z</dcterms:created>
  <dcterms:modified xsi:type="dcterms:W3CDTF">2022-03-22T06:12:00Z</dcterms:modified>
</cp:coreProperties>
</file>