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D9" w:rsidRDefault="00F974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4D9" w:rsidRDefault="00F974D9">
      <w:pPr>
        <w:pStyle w:val="ConsPlusNormal"/>
        <w:outlineLvl w:val="0"/>
      </w:pPr>
    </w:p>
    <w:p w:rsidR="00F974D9" w:rsidRDefault="00F974D9">
      <w:pPr>
        <w:pStyle w:val="ConsPlusTitle"/>
        <w:jc w:val="center"/>
        <w:outlineLvl w:val="0"/>
      </w:pPr>
      <w:r>
        <w:t>ОМСКИЙ МУНИЦИПАЛЬНЫЙ РАЙОН ОМСКОЙ ОБЛАСТИ</w:t>
      </w:r>
    </w:p>
    <w:p w:rsidR="00F974D9" w:rsidRDefault="00F974D9">
      <w:pPr>
        <w:pStyle w:val="ConsPlusTitle"/>
        <w:jc w:val="center"/>
      </w:pPr>
    </w:p>
    <w:p w:rsidR="00F974D9" w:rsidRDefault="00F974D9">
      <w:pPr>
        <w:pStyle w:val="ConsPlusTitle"/>
        <w:jc w:val="center"/>
      </w:pPr>
      <w:r>
        <w:t>АДМИНИСТРАЦИЯ ОМСКОГО МУНИЦИПАЛЬНОГО РАЙОНА</w:t>
      </w:r>
    </w:p>
    <w:p w:rsidR="00F974D9" w:rsidRDefault="00F974D9">
      <w:pPr>
        <w:pStyle w:val="ConsPlusTitle"/>
        <w:jc w:val="both"/>
      </w:pPr>
    </w:p>
    <w:p w:rsidR="00F974D9" w:rsidRDefault="00F974D9">
      <w:pPr>
        <w:pStyle w:val="ConsPlusTitle"/>
        <w:jc w:val="center"/>
      </w:pPr>
      <w:r>
        <w:t>ПОСТАНОВЛЕНИЕ</w:t>
      </w:r>
    </w:p>
    <w:p w:rsidR="00F974D9" w:rsidRDefault="00F974D9">
      <w:pPr>
        <w:pStyle w:val="ConsPlusTitle"/>
        <w:jc w:val="center"/>
      </w:pPr>
      <w:r>
        <w:t>от 15 ноября 2021 г. N П-21/ОМС-172</w:t>
      </w:r>
    </w:p>
    <w:p w:rsidR="00F974D9" w:rsidRDefault="00F974D9">
      <w:pPr>
        <w:pStyle w:val="ConsPlusTitle"/>
        <w:jc w:val="both"/>
      </w:pPr>
    </w:p>
    <w:p w:rsidR="00F974D9" w:rsidRDefault="00F974D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974D9" w:rsidRDefault="00F974D9">
      <w:pPr>
        <w:pStyle w:val="ConsPlusTitle"/>
        <w:jc w:val="center"/>
      </w:pPr>
      <w:r>
        <w:t>МУНИЦИПАЛЬНОЙ УСЛУГИ "ПРЕДОСТАВЛЕНИЕ СУБСИДИЙ СУБЪЕКТАМ</w:t>
      </w:r>
    </w:p>
    <w:p w:rsidR="00F974D9" w:rsidRDefault="00F974D9">
      <w:pPr>
        <w:pStyle w:val="ConsPlusTitle"/>
        <w:jc w:val="center"/>
      </w:pPr>
      <w:r>
        <w:t>МАЛОГО И СРЕДНЕГО ПРЕДПРИНИМАТЕЛЬСТВА ОМСКОГО МУНИЦИПАЛЬНОГО</w:t>
      </w:r>
    </w:p>
    <w:p w:rsidR="00F974D9" w:rsidRDefault="00F974D9">
      <w:pPr>
        <w:pStyle w:val="ConsPlusTitle"/>
        <w:jc w:val="center"/>
      </w:pPr>
      <w:r>
        <w:t>РАЙОНА ОМСКОЙ ОБЛАСТИ"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ind w:firstLine="540"/>
        <w:jc w:val="both"/>
      </w:pPr>
      <w:proofErr w:type="gramStart"/>
      <w:r>
        <w:t xml:space="preserve">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области,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</w:t>
      </w:r>
      <w:proofErr w:type="gramEnd"/>
      <w:r>
        <w:t xml:space="preserve"> среднего предпринимательства Омского муниципального района Омской области, утвержденным постановлением Администрации Омского муниципального района Омской области от 26.10.2021 N П-21/ОМС-156 "Об утверждении Порядка предоставления субсидий субъектам малого и среднего предпринимательства Омского муниципального района Омской области", постановляю: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субъектам малого и среднего предпринимательства Омского муниципального района Омской области" согласно приложению к настоящему постановлению.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12.04.2012 N 598-п "Об утверждении административного регламента предоставления муниципальной услуги "Предоставление субсидий субъектам малого и среднего предпринимательства Омского муниципального района" признать утратившим силу.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Д.Г. Волужева.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right"/>
      </w:pPr>
      <w:r>
        <w:t>Глава муниципального района</w:t>
      </w:r>
    </w:p>
    <w:p w:rsidR="00F974D9" w:rsidRDefault="00F974D9">
      <w:pPr>
        <w:pStyle w:val="ConsPlusNormal"/>
        <w:jc w:val="right"/>
      </w:pPr>
      <w:r>
        <w:t>Г.Г.Долматов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right"/>
        <w:outlineLvl w:val="0"/>
      </w:pPr>
      <w:r>
        <w:t>Приложение</w:t>
      </w:r>
    </w:p>
    <w:p w:rsidR="00F974D9" w:rsidRDefault="00F974D9">
      <w:pPr>
        <w:pStyle w:val="ConsPlusNormal"/>
        <w:jc w:val="right"/>
      </w:pPr>
      <w:r>
        <w:t>к постановлению Администрации</w:t>
      </w:r>
    </w:p>
    <w:p w:rsidR="00F974D9" w:rsidRDefault="00F974D9">
      <w:pPr>
        <w:pStyle w:val="ConsPlusNormal"/>
        <w:jc w:val="right"/>
      </w:pPr>
      <w:r>
        <w:t>Омского муниципального</w:t>
      </w:r>
    </w:p>
    <w:p w:rsidR="00F974D9" w:rsidRDefault="00F974D9">
      <w:pPr>
        <w:pStyle w:val="ConsPlusNormal"/>
        <w:jc w:val="right"/>
      </w:pPr>
      <w:r>
        <w:t>района Омской области</w:t>
      </w:r>
    </w:p>
    <w:p w:rsidR="00F974D9" w:rsidRDefault="00F974D9">
      <w:pPr>
        <w:pStyle w:val="ConsPlusNormal"/>
        <w:jc w:val="right"/>
      </w:pPr>
      <w:r>
        <w:t>от 15 ноября 2021 г. N П-21/ОМС-172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974D9" w:rsidRDefault="00F974D9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F974D9" w:rsidRDefault="00F974D9">
      <w:pPr>
        <w:pStyle w:val="ConsPlusTitle"/>
        <w:jc w:val="center"/>
      </w:pPr>
      <w:r>
        <w:t>субъектам малого и среднего предпринимательства Омского</w:t>
      </w:r>
    </w:p>
    <w:p w:rsidR="00F974D9" w:rsidRDefault="00F974D9">
      <w:pPr>
        <w:pStyle w:val="ConsPlusTitle"/>
        <w:jc w:val="center"/>
      </w:pPr>
      <w:r>
        <w:t>муниципального района Омской области"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Title"/>
        <w:jc w:val="center"/>
        <w:outlineLvl w:val="1"/>
      </w:pPr>
      <w:r>
        <w:t>I. Общие положения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муниципальной услуги "Предоставление субсидий субъектам малого и среднего предпринимательства Омского муниципального района Омской области" (далее - Регламент) разработан в целях повышения качества исполнения и доступности муниципальной услуги по предоставлению субсидий субъектам малого и среднего предпринимательства, зарегистрированным в Омском муниципальном районе Омской области (далее - Омский муниципальный район) и осуществляющим деятельность на территории Омского муниципального района (далее - субъекты малого и</w:t>
      </w:r>
      <w:proofErr w:type="gramEnd"/>
      <w:r>
        <w:t xml:space="preserve"> среднего предпринимательства).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1.2.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порядок обжалования заявителем решений и действий (бездействия) должностных лиц, а также принимаемых ими решений при предоставлении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1.3. Настоящим Регламентом устанавливаются процедуры предоставления субъектам малого и среднего предпринимательства следующих видов субсидий из бюджета Омского муниципального района: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>1) финансовое возмещение части затрат по оплате коммунальных платежей (за потребленные электроэнергию, теплоснабжение, газоснабжение, водоснабжение и водоотведение);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t>2) финансовое возмещение части затрат по оплате за арендованные земельные участки, недвижимое имущество;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3) финансовое возмещение части затрат на приобретение основных средств, используемых для уставной деятельности;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4) финансовое возмещение части затрат на приобретение основных сре</w:t>
      </w:r>
      <w:proofErr w:type="gramStart"/>
      <w:r>
        <w:t>дств дл</w:t>
      </w:r>
      <w:proofErr w:type="gramEnd"/>
      <w:r>
        <w:t>я убойных цехов (убойных пунктов);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5) финансовое возмещение части затрат по участию в выставочно-ярмарочных мероприятиях, проводимых за пределами Омского муниципального района Омской области.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1.4. Муниципальная услуга "Предоставление субсидий субъектам малого и среднего предпринимательства Омского муниципального района Омской области" предоставляется в соответствии со следующими нормативными правовыми актами: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</w:t>
      </w:r>
      <w:r>
        <w:lastRenderedPageBreak/>
        <w:t>самоуправления в Российской Федерации" ("Российская газета", 08.10.2003, N 202);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("Российская газета", 31.07.2007, N 164);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31.12.1993 N 2334 "О дополнительных гарантиях прав граждан на информацию" ("Российская газета", 10.01.1994, N 4);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Устав</w:t>
        </w:r>
      </w:hyperlink>
      <w:r>
        <w:t xml:space="preserve"> Омского муниципального района (принят в новой редакции Решением Омского районного Совета от 24.09.2009 N 74) ("Омский пригород", 19.11-26.11.2009, N 46);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 ("Омский пригород", </w:t>
      </w:r>
      <w:proofErr w:type="gramStart"/>
      <w:r>
        <w:t>спец</w:t>
      </w:r>
      <w:proofErr w:type="gramEnd"/>
      <w:r>
        <w:t>. выпуск, 27.12.2018, N 83(401));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от 01.09.2010 N 2310-п "Об утверждении порядка разработки и принятия административных регламентов по предоставлению муниципальных услуг в Омском муниципальном районе" ("Омский пригород", 16.09-23.09.2010, N 36);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от 26.10.2021 N П-21/ОМС-156 "Об утверждении Порядка предоставления субсидий субъектам малого и среднего предпринимательства Омского муниципального района Омской области" ("Омский пригород", </w:t>
      </w:r>
      <w:proofErr w:type="gramStart"/>
      <w:r>
        <w:t>спец</w:t>
      </w:r>
      <w:proofErr w:type="gramEnd"/>
      <w:r>
        <w:t>. выпуск, от 26.10.2021, N 68(646)) (далее - Порядок).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ind w:firstLine="540"/>
        <w:jc w:val="both"/>
      </w:pPr>
      <w:r>
        <w:t>2.1. Наименование муниципальной услуги - "Предоставление субсидий субъектам малого и среднего предпринимательства Омского муниципального района" (далее - муниципальная услуга).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услугу, - Управление экономического развития и инвестиций Администрации Омского муниципального района (далее - Управление).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2.3. Требования к заявителям.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2.3.1. Заявителями являются субъекты малого и среднего предпринимательства - юридические лица, индивидуальные предприниматели, зарегистрированные и осуществляющие деятельность на территории Омского муниципального района.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2.4. Результат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заключение с заявителем соглашения о предоставлении субсидии и зачисление денежных средств на банковский счет заявителя (в случае, если в отношении заявителя принято решение о предоставлении субсидии);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lastRenderedPageBreak/>
        <w:t>- отказ заявителю в предоставлении субсидии (в случае, если в отношении заявителя принято решение об отказе в предоставлении субсидии).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в течение 10 рабочих дней </w:t>
      </w:r>
      <w:proofErr w:type="gramStart"/>
      <w:r>
        <w:t>с даты окончания</w:t>
      </w:r>
      <w:proofErr w:type="gramEnd"/>
      <w:r>
        <w:t xml:space="preserve"> приема документов от заявителей Управление осуществляет рассмотрение заявлений и поданных документов;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в течение 3 рабочих дней со дня окончания рассмотрения заявлений и поданных документов Управление осуществляет подготовку проекта распоряжения о предоставлении субсидии, об отказе в предоставлении субсидии и направляет его на согласование в порядке, определенном Регламентом работы Администрации Омского муниципального района;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после прохождения согласования проект распоряжения о предоставлении субсидии, об отказе в предоставлении субсидии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в течение 7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субсидий, об отказе в предоставлении субсидий Управление обеспечивает уведомление заявителей о принятом решении путем направления копии распоряжения;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в срок не позднее 10 календарных дней с момента принятия распоряжения о предоставлении субсидии, об отказе в предоставлении субсидии Организационно-кадровое управление Администрации Омского муниципального района обеспечивает его опубликование в газете "Омский пригород", а также на официальном сайте Омского муниципального района Омской области в информационно-телекоммуникационной сети "Интернет";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в течение 10 рабочих дней после принятия распоряжения о предоставлении субсидии Управление заключает с заявителем соглашение о предоставлении субсидии (далее - Соглашение) в соответствии с типовой формой, утвержденной Комитетом финансов и контроля Администрации Омского муниципального района Омской области;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срок зачисления денежных средств на расчетный или корреспондентский счет получателя субсидии, открытый в учреждениях Банка России или кредитных организациях, составляет 18 рабочих дней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субсидий заявителю.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bookmarkStart w:id="1" w:name="P79"/>
      <w:bookmarkEnd w:id="1"/>
      <w:r>
        <w:t>2.6.1. Документы, предоставляемые заявителем в Управление экономического развития и инвестиций Администрации Омского муниципального района Омской области (далее - Управление) самостоятельно: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</w:t>
      </w:r>
      <w:hyperlink w:anchor="P269" w:history="1">
        <w:r>
          <w:rPr>
            <w:color w:val="0000FF"/>
          </w:rPr>
          <w:t>заявление</w:t>
        </w:r>
      </w:hyperlink>
      <w:r>
        <w:t xml:space="preserve"> о предоставлении субсидий согласно Приложению N 1 к настоящему Регламенту с приложением документа, содержащего информацию о банковских реквизитах заявителя;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документы, подтверждающие факт владения (распоряжения) недвижимым имуществом, расположенным на территории Омского муниципального района и используемым для уставной деятельности;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физического лица (для индивидуального предпринимателя);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заверенные заявителем копии учредительных документов юридического лица (для юридического лица).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lastRenderedPageBreak/>
        <w:t xml:space="preserve">2.6.1.1. Для предоставления субсидии на возмещение части затрат по оплате коммунальных платежей (за потребленные электроэнергию, теплоснабжение, газоснабжение, водоснабжение и водоотведение), помимо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Регламента, заявитель предоставляет заверенные копии: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 xml:space="preserve">- договоров на оказание коммунальных услуг (за потребленные электроэнергию, теплоснабжение, газоснабжение, водоснабжение и водоотведение) в отношении объектов, документы, подтверждающие факт владения (распоряжения) которыми представлены согласно </w:t>
      </w:r>
      <w:hyperlink w:anchor="P79" w:history="1">
        <w:r>
          <w:rPr>
            <w:color w:val="0000FF"/>
          </w:rPr>
          <w:t>пункту 2.6.1</w:t>
        </w:r>
      </w:hyperlink>
      <w:r>
        <w:t xml:space="preserve"> настоящего Регламента (далее - договор оказания коммунальных услуг);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t>- актов, подтверждающих оказание услуг по договору оказания коммунальных услуг, либо иных документов, подтверждающих оказание услуг по договору оказания коммунальных услуг;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платежных поручений либо иных документов, подтверждающих фактическую оплату оказанных услуг по договору оказания коммунальных услуг.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2.6.1.2. Для предоставления субсидии на финансовое возмещение части затрат по оплате за арендованные земельные участки, недвижимое имущество, помимо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Регламента, заявитель предоставляет заверенные копии: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договора аренды/субаренды земельного участка, недвижимого имущества, в отношении объектов, документы, подтверждающие факт владения (распоряжения) которыми представлены согласно </w:t>
      </w:r>
      <w:hyperlink w:anchor="P79" w:history="1">
        <w:r>
          <w:rPr>
            <w:color w:val="0000FF"/>
          </w:rPr>
          <w:t>пункту 2.6.1</w:t>
        </w:r>
      </w:hyperlink>
      <w:r>
        <w:t xml:space="preserve"> настоящего Регламента (далее - договор аренды);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платежных поручений либо иных документов, подтверждающих фактическую оплату оказанных услуг по договору аренды.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2.6.1.3. Для предоставления субсидии на финансовое возмещение части затрат на приобретение основных средств, используемых для уставной деятельности, помимо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Регламента, заявитель предоставляет заверенные копии документов, подтверждающих приобретение основных средств: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договора на приобретение основных средств;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инвентаризационных карточек (при наличии);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платежных поручений либо иных документов, подтверждающих фактическую оплату по договору на приобретение основных средств.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2.6.1.4. Для предоставления субсидии на финансовое возмещение части затрат на приобретение основных сре</w:t>
      </w:r>
      <w:proofErr w:type="gramStart"/>
      <w:r>
        <w:t>дств дл</w:t>
      </w:r>
      <w:proofErr w:type="gramEnd"/>
      <w:r>
        <w:t xml:space="preserve">я убойных пунктов (убойных цехов), помимо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Регламента, заявитель предоставляет заверенные копии: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документов, подтверждающих право собственности на убойный пункт (убойный цех) (движимое и (или) недвижимое имущество);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акта обследования, содержащего заключение о наличии необходимых ветеринарно-санитарных и технологических условий в убойном пункте (убойном цехе), </w:t>
      </w:r>
      <w:proofErr w:type="gramStart"/>
      <w:r>
        <w:t>выданный</w:t>
      </w:r>
      <w:proofErr w:type="gramEnd"/>
      <w:r>
        <w:t xml:space="preserve"> уполномоченным органом исполнительной власти Омской области;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договора на приобретение основных сре</w:t>
      </w:r>
      <w:proofErr w:type="gramStart"/>
      <w:r>
        <w:t>дств дл</w:t>
      </w:r>
      <w:proofErr w:type="gramEnd"/>
      <w:r>
        <w:t>я убойных пунктов (убойных цехов);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инвентаризационные карточки (при наличии);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платежных поручений либо иных документов, подтверждающих фактическую оплату по договору на приобретение основных сре</w:t>
      </w:r>
      <w:proofErr w:type="gramStart"/>
      <w:r>
        <w:t>дств дл</w:t>
      </w:r>
      <w:proofErr w:type="gramEnd"/>
      <w:r>
        <w:t>я убойных пунктов (убойных цехов).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lastRenderedPageBreak/>
        <w:t xml:space="preserve">2.6.1.5. Для предоставления субсидии на финансовое возмещение части затрат по участию выставочно-ярмарочных мероприятиях, проводимых за пределами Омского муниципального района, помимо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Регламента, заявитель предоставляет заверенные копии: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договора, контракта (соглашения, заключенного в иной форме) между заявителем и организатором выставочно-ярмарочного мероприятия (далее - договор по организации выставочно-ярмарочного мероприятия);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платежных поручений либо иных документов, подтверждающих фактическую оплату оказанных услуг по договору по организации выставочно-ярмарочного мероприятия.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Регламента, представляются с </w:t>
      </w:r>
      <w:hyperlink w:anchor="P373" w:history="1">
        <w:r>
          <w:rPr>
            <w:color w:val="0000FF"/>
          </w:rPr>
          <w:t>описью</w:t>
        </w:r>
      </w:hyperlink>
      <w:r>
        <w:t xml:space="preserve"> представленных документов, составленной по форме согласно приложению N 2 к настоящему Регламенту. Все листы заявления и приложения к нему должны быть прошиты, пронумерованы, скреплены печатью заявителя (при ее наличии) и подписаны заявителем или лицом, уполномоченным заявителем.</w:t>
      </w:r>
    </w:p>
    <w:p w:rsidR="00F974D9" w:rsidRDefault="00F974D9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2.6.2. Сведения из документов, запрашиваемых в органах исполнительной власти Омской области, территориальных органах федеральных органов исполнительной власти по Омскому району, структурных подразделениях Администрации Омского муниципального района: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юридических лиц;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индивидуальных предпринимателей;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сведения об отсутствии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сведения об отсутствии просроченной задолженности по оплате за использование имущества, находящегося в муниципальной собственности Омского муниципального района Омской области, и по оплате за аренду земельных участков, расположенных на территории Омского муниципального района Омской области, находящихся в муниципальной собственности Омского муниципального района Омской области,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по состоянию на дату представления заявления;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сведения об отсутствии просроченной задолженности по оплате за приобретение имущества, находящегося в муниципальной собственности Омского муниципального района Омской области, и (или) за приобретение земельных участков, расположенных на территории Омского муниципального района Омской области, находящихся в муниципальной собственности Омского муниципального района Омской области,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по состоянию на дату представления заявления;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информация о фактах оказания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сроках ее действия; о наличии нарушений порядка и условий предоставления поддержки, в том числе о нецелевом использовании средств поддержки.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В приеме документов, необходимых для предоставления муниципальной услуги, должно быть отказано в случае нарушения заявителем порядка и условий представления заявления и прилагаемых к нему документов в Управление, указанных в информационном сообщении о предоставлении субсидии.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lastRenderedPageBreak/>
        <w:t>2.8. Исчерпывающий перечень оснований для отказа в предоставлении муниципальной услуги: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предоставление неполного пакета документов;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наличие в представленных документах недостоверных либо неполных сведений;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несоответствие заявителей на 1-е число месяца, предшествующего месяцу подачи заявления, одновременно следующим условиям предоставления средств субсидий: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бюджет Омского муниципального района Омской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Омским муниципальным районом Омской области;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>в) заявители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>д)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е) заявители не получают средства из бюджета Омского муниципального района Омской области,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правовым актом;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ж) отсутствие оснований для отказа заявителю в предоставлении поддержки, установленных </w:t>
      </w:r>
      <w:hyperlink r:id="rId17" w:history="1">
        <w:r>
          <w:rPr>
            <w:color w:val="0000FF"/>
          </w:rPr>
          <w:t>частями 3</w:t>
        </w:r>
      </w:hyperlink>
      <w:r>
        <w:t xml:space="preserve"> - </w:t>
      </w:r>
      <w:hyperlink r:id="rId18" w:history="1">
        <w:r>
          <w:rPr>
            <w:color w:val="0000FF"/>
          </w:rPr>
          <w:t>5 статьи 14</w:t>
        </w:r>
      </w:hyperlink>
      <w:r>
        <w:t xml:space="preserve"> Федерального закона от 27.07.2007 N 209-ФЗ "О развитии малого и среднего предпринимательства в Российской Федерации";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исчерпание установленного объема бюджетных ассигнований на заявленный вид субсидии.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Максимальный срок приема документов от заявителя - 15 минут; максимальный срок при получении результата муниципальной услуги составляет 15 минут.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2.12. Срок регистрации заявления о предоставлении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Срок регистрации заявления и прилагаемых к нему документов составляет 1 рабочий день.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2.13.1. Информация о местонахождении, графике работы, справочных телефонах Управления: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местонахождение: </w:t>
      </w:r>
      <w:proofErr w:type="gramStart"/>
      <w:r>
        <w:t>г</w:t>
      </w:r>
      <w:proofErr w:type="gramEnd"/>
      <w:r>
        <w:t>. Омск, ул. Лермонтова, д. 171а, каб. 401;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почтовый адрес: 644009, г. Омск, ул. Лермонтова, д. 171а;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адрес электронной почты: oms@mr.omskportal.ru;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график работы: с понедельника по четверг с 8-30 до 17-45, в пятницу с 8-30 до 16-30, перерыв на обед с 13-00 </w:t>
      </w:r>
      <w:proofErr w:type="gramStart"/>
      <w:r>
        <w:t>до</w:t>
      </w:r>
      <w:proofErr w:type="gramEnd"/>
      <w:r>
        <w:t xml:space="preserve"> 14-00;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справочный телефон Управления: 8(3812)39-16-75.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2.13.2. Информация по вопросам предоставления муниципальной услуги может быть получена непосредственно в здании Администрации Омского муниципального района на стендах либо путем личного обращения к специалисту Управления, а также посредством телефонной связи 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2.13.3. </w:t>
      </w:r>
      <w:proofErr w:type="gramStart"/>
      <w:r>
        <w:t>Помещения для предоставления муниципальной услуги должны быть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зданий.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2.13.4. Места ожидания должны соответствовать комфортным условиям для заявителей и оптимальным условиям работы специалистов. Информирование заявителей осуществляется на четвертом этаже в здании Администрации в кабинете 401 специалистом Управления. В здании расположены стенды, на которых размещается текстовая информация о порядке предоставления </w:t>
      </w:r>
      <w:r>
        <w:lastRenderedPageBreak/>
        <w:t>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2.13.5. На информационном стенде и официальном сайте Омского муниципального района размещаются следующие информационные материалы: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сведения о графике (режиме) работы Управления;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перечень документов, предоставляемых для получения муниципальной услуги;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</w:t>
      </w:r>
      <w:hyperlink w:anchor="P40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N 3 к Регламенту).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2.14.1. Показатели доступности предоставления муниципальной услуги: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наличие полной информации о предоставлении муниципальной услуги, предусмотренной Регламентом, размещенной на информационных стендах на втором этаже здания Администрации Омского муниципального района;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возможность получения устной консультации соответствующего специалиста Управления по вопросу предоставления муниципальной услуги, предусмотренной Регламентом;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возможность ознакомления с Регламентом предоставления муниципальной услуги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2.14.2. Показатели качества предоставления муниципальной услуги: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соблюдение сроков осуществления административных процедур, предусмотренных Регламентом;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количество жалоб заявителей при предоставлении муниципальной услуги в соответствии с Регламентом.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974D9" w:rsidRDefault="00F974D9">
      <w:pPr>
        <w:pStyle w:val="ConsPlusTitle"/>
        <w:jc w:val="center"/>
      </w:pPr>
      <w:r>
        <w:t>административных действий, требования к порядку их</w:t>
      </w:r>
    </w:p>
    <w:p w:rsidR="00F974D9" w:rsidRDefault="00F974D9">
      <w:pPr>
        <w:pStyle w:val="ConsPlusTitle"/>
        <w:jc w:val="center"/>
      </w:pPr>
      <w:r>
        <w:t>выполнения, в том числе особенности выполнения</w:t>
      </w:r>
    </w:p>
    <w:p w:rsidR="00F974D9" w:rsidRDefault="00F974D9">
      <w:pPr>
        <w:pStyle w:val="ConsPlusTitle"/>
        <w:jc w:val="center"/>
      </w:pPr>
      <w:r>
        <w:t>административных процедур в электронной форме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ind w:firstLine="540"/>
        <w:jc w:val="both"/>
      </w:pPr>
      <w:r>
        <w:t xml:space="preserve">3.1. При предоставлении муниципальной услуги осуществляется рассмотрение заявлений на предоставление субсидии в рамках реализации мероприятий муниципальной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Омского муниципального района Омской области "Развитие экономического потенциала в Омском муниципальном районе Омской области", утвержденной постановлением Администрации Омского муниципального района Омской области от 25.12.2018 N П-18/ОМС-277.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3.2. Муниципальная услуга включает в себя следующие административные процедуры: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консультирование заявителя по вопросам предоставления субсидии;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прием и регистрация заявления на предоставление субсидии и прилагаемых к нему документов;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рассмотрение заявления на предоставление субсидии и прилагаемых к нему документов;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принятие распоряжения о предоставлении, об отказе в предоставлении субсидии </w:t>
      </w:r>
      <w:r>
        <w:lastRenderedPageBreak/>
        <w:t>заявителю;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- направление заявителю уведомления о принятом </w:t>
      </w:r>
      <w:proofErr w:type="gramStart"/>
      <w:r>
        <w:t>решении</w:t>
      </w:r>
      <w:proofErr w:type="gramEnd"/>
      <w:r>
        <w:t xml:space="preserve"> о предоставлении, об отказе в предоставлении ему субсидии;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заключение с заявителем соглашения о предоставлении субсидии и зачисление денежных средств на его банковский счет;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внесение записи в единый реестр субъектов малого и среднего предпринимательства - получателей поддержки.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3.3. Консультирование заявителя по вопросам предоставления субсидии.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Консультирование заявителя по вопросам предоставления субсидии осуществляется специалистами Управления, ответственными за предоставление муниципальной услуги, путем индивидуального консультирования в устной и письменной форме, с использованием средств телефонной связи, электронной почты, а также путем размещения информации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Консультирование по вопросам предоставления субсидии включает информирование о форме, сроке и размере поддержки.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3.4. Прием и регистрация заявки и прилагаемых к ней документов.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представляет в Администрацию (</w:t>
      </w:r>
      <w:proofErr w:type="gramStart"/>
      <w:r>
        <w:t>г</w:t>
      </w:r>
      <w:proofErr w:type="gramEnd"/>
      <w:r>
        <w:t xml:space="preserve">. Омск, ул. Лермонтова, д. 171а, каб. 401) </w:t>
      </w:r>
      <w:hyperlink w:anchor="P269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Регламенту с приложением документов, указанных в </w:t>
      </w:r>
      <w:hyperlink w:anchor="P79" w:history="1">
        <w:r>
          <w:rPr>
            <w:color w:val="0000FF"/>
          </w:rPr>
          <w:t>пункте 2.6.1</w:t>
        </w:r>
      </w:hyperlink>
      <w:r>
        <w:t xml:space="preserve"> настоящего Регламента, в сроки, определенные информационным сообщением о предоставлении субсидии.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Прием заявления на предоставление субсидии и прилагаемых к нему документов осуществляется специалистом Управления, ответственным за предоставление муниципальной услуги. Специалист устанавливает личность заявителя и его полномочия, проверяет наличие и правильность оформления предоставленных документов.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Срок регистрации заявления на предоставление субсидии в секторе по работе с обращениями граждан и документообороту Организационно-кадрового управления Администрации - 1 рабочий день.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3.5. Рассмотрение заявления на предоставление субсидии и прилагаемых к нему документов.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Рассмотрение заявления на предоставление субсидии и поданных документов осуществляется специалистом Управления, ответственным за предоставление муниципальной услуги, в срок не более 10 календарных дней </w:t>
      </w:r>
      <w:proofErr w:type="gramStart"/>
      <w:r>
        <w:t>с даты окончания</w:t>
      </w:r>
      <w:proofErr w:type="gramEnd"/>
      <w:r>
        <w:t xml:space="preserve"> срока приема документов на предоставление субсидий.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Специалист, ответственный за предоставление муниципальной услуги, запрашивает документы, предусмотренные </w:t>
      </w:r>
      <w:hyperlink w:anchor="P105" w:history="1">
        <w:r>
          <w:rPr>
            <w:color w:val="0000FF"/>
          </w:rPr>
          <w:t>пунктом 2.6.2</w:t>
        </w:r>
      </w:hyperlink>
      <w:r>
        <w:t xml:space="preserve"> настоящего Регламента в органах исполнительной власти Омской области, территориальных органах федеральных органов исполнительной власти по Омскому району, структурных подразделениях Администрации Омского муниципального района.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t>3.6. Принятие распоряжения о предоставлении, об отказе в предоставлении субсидии заявителю.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lastRenderedPageBreak/>
        <w:t>В течение 3 рабочих дней после окончания рассмотрения заявлений и поданных документов Управление осуществляет подготовку проекта распоряжения о предоставлении субсидии, об отказе в предоставлении субсидии и направляет его на согласование в порядке, определенном Регламентом работы Администрации Омского муниципального района.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После прохождения согласования проект распоряжения о предоставлении субсидии, об отказе в предоставлении субсидии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В срок не позднее 10 календарных дней с момента принятия распоряжения о предоставлении субсидии, об отказе в предоставлении субсидии Организационно-кадровое управление Администрации Омского муниципального района обеспечивает его опубликование в газете "Омский пригород", а также на официальном сайте Омского муниципального района Омской области в информационно-телекоммуникационной сети "Интернет".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3.8. Уведомление заявителя о принятом </w:t>
      </w:r>
      <w:proofErr w:type="gramStart"/>
      <w:r>
        <w:t>решении</w:t>
      </w:r>
      <w:proofErr w:type="gramEnd"/>
      <w:r>
        <w:t xml:space="preserve"> о предоставлении, об отказе в предоставлении субсидии.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В течение 7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субсидий, об отказе в предоставлении субсидий Управление обеспечивает уведомление заявителей о принятом решении путем направления копии распоряжения.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3.9. Заключение с заявителем соглашения о предоставлении субсидии и зачисление денежных средств на банковский счет заявителя.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На основании распоряжения Управление в течение 10 рабочих дней обеспечивает заключение между Администрацией и заявителем соглашения о предоставлении ему субсидии в соответствии с типовой формой, утвержденной Комитетом финансов и контроля Администрации Омского муниципального района Омской области.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Субсидии предоставляются заявителю посредством зачисления денежных средств на расчетный или корреспондентский счет получателя субсидии, открытый в учреждениях Банка России или кредитных организациях, в течение 18 рабочих дней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субсидий заявителю.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3.10. Внесение записи в единый реестр субъектов малого и среднего предпринимательства - получателей поддержки.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По итогам принятия распоряжения Управлением вносится запись в единый реестр субъектов малого и среднего предпринимательства - получателей поддержки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3.11. Нарушение условий предоставления субсидии.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Субсидия подлежит возврату в бюджет муниципального района в следующих случаях: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а) нарушения заявителем условий, установленных при предоставлении субсидий;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б) предоставления заявителем недостоверных сведений в документах, предусмотренных в </w:t>
      </w:r>
      <w:hyperlink w:anchor="P79" w:history="1">
        <w:r>
          <w:rPr>
            <w:color w:val="0000FF"/>
          </w:rPr>
          <w:t>п. 2.6.1</w:t>
        </w:r>
      </w:hyperlink>
      <w:r>
        <w:t xml:space="preserve"> настоящего Регламента;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в) расторжения Соглашения о предоставлении субсидии.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В случае нарушения условий, установленных при предоставлении субсидий, Управление в </w:t>
      </w:r>
      <w:r>
        <w:lastRenderedPageBreak/>
        <w:t>течение 15 рабочих дней со дня обнаружения указанных нарушений направляет заявителю уведомление о возврате субсидий.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Субсидии подлежат возврату в бюджет Омского муниципального района в течение тридцати дней со дня получения уведомления о возврате субсидий.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3.12. Особенности предоставления муниципальной услуги в электронной форме.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по адресу: www.gosuslugi.ru и государственной информационной системы Омской области "Портал государственных и муниципальных услуг Омской области" по адресу: www.pgu.omskportal.ru.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Доступ к форме заявления и перечню прилагаемых документов в электронной форме осуществляется после регистрации заявителя на Едином портале.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Сведения о стадиях прохождения заявления в электронной форме публикуются на Едином портале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F974D9" w:rsidRDefault="00F974D9">
      <w:pPr>
        <w:pStyle w:val="ConsPlusTitle"/>
        <w:jc w:val="center"/>
      </w:pPr>
      <w:r>
        <w:t>регламента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4.1.1. Текущий контроль осуществляется начальником Управления. Ответственность работников и должностных лиц Управления, ответственных за предоставление муниципальной услуги, закрепляется в их должностных инструкциях.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4.1.2. Работники, должностные лица Управления, ответственные за предоставление муниципальной услуги, несут персональную ответственность за соблюдение сроков и порядка приема и выдачи документов.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4.1.3. Текущий контроль осуществляется начальником Управления путем проведения проверок соблюдения и исполнения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4.1.4. 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</w:t>
      </w:r>
      <w:r>
        <w:lastRenderedPageBreak/>
        <w:t xml:space="preserve">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4.2.2. Периодичность осуществления плановых и внеплановых проверок полноты и качества предоставления муниципальной услуги устанавливается Управлением.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4.2.3. Плановые и внеплановые проверки проводятся должностным лицом, уполномоченным Главой Омского муниципального района.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4.2.4. В ходе плановых и внеплановых проверок проверяется: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знание ответственными лицами Управления требований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соблюдение ответственными лицами сроков и последовательности исполнения административных процедур;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- устранение нарушений и недостатков, выявленных в ходе предыдущих проверок.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974D9" w:rsidRDefault="00F974D9">
      <w:pPr>
        <w:pStyle w:val="ConsPlusTitle"/>
        <w:jc w:val="center"/>
      </w:pPr>
      <w:r>
        <w:t>и действий (бездействия) органа, предоставляющего</w:t>
      </w:r>
    </w:p>
    <w:p w:rsidR="00F974D9" w:rsidRDefault="00F974D9">
      <w:pPr>
        <w:pStyle w:val="ConsPlusTitle"/>
        <w:jc w:val="center"/>
      </w:pPr>
      <w:r>
        <w:t>муниципальную услугу, а также должностного лица,</w:t>
      </w:r>
    </w:p>
    <w:p w:rsidR="00F974D9" w:rsidRDefault="00F974D9">
      <w:pPr>
        <w:pStyle w:val="ConsPlusTitle"/>
        <w:jc w:val="center"/>
      </w:pPr>
      <w:r>
        <w:t>муниципального служащего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Омского муниципального района Омской области,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в течение пяти рабочих дней со дня ее регистрации.</w:t>
      </w:r>
    </w:p>
    <w:p w:rsidR="00F974D9" w:rsidRDefault="00F974D9">
      <w:pPr>
        <w:pStyle w:val="ConsPlusNormal"/>
        <w:spacing w:before="220"/>
        <w:ind w:firstLine="540"/>
        <w:jc w:val="both"/>
      </w:pPr>
      <w:bookmarkStart w:id="3" w:name="P247"/>
      <w:bookmarkEnd w:id="3"/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974D9" w:rsidRDefault="00F974D9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F974D9" w:rsidRDefault="00F974D9">
      <w:pPr>
        <w:pStyle w:val="ConsPlusNormal"/>
        <w:spacing w:before="220"/>
        <w:ind w:firstLine="540"/>
        <w:jc w:val="both"/>
      </w:pPr>
      <w:r>
        <w:lastRenderedPageBreak/>
        <w:t>2) отказывает в удовлетворении жалобы.</w:t>
      </w:r>
    </w:p>
    <w:p w:rsidR="00F974D9" w:rsidRDefault="00F974D9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47" w:history="1">
        <w:r>
          <w:rPr>
            <w:color w:val="0000FF"/>
          </w:rPr>
          <w:t>пункте 5.5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right"/>
        <w:outlineLvl w:val="1"/>
      </w:pPr>
      <w:r>
        <w:t>Приложение N 1</w:t>
      </w:r>
    </w:p>
    <w:p w:rsidR="00F974D9" w:rsidRDefault="00F974D9">
      <w:pPr>
        <w:pStyle w:val="ConsPlusNormal"/>
        <w:jc w:val="right"/>
      </w:pPr>
      <w:r>
        <w:t>к административному регламенту</w:t>
      </w:r>
    </w:p>
    <w:p w:rsidR="00F974D9" w:rsidRDefault="00F974D9">
      <w:pPr>
        <w:pStyle w:val="ConsPlusNormal"/>
        <w:jc w:val="right"/>
      </w:pPr>
      <w:r>
        <w:t>предоставления муниципальной услуги</w:t>
      </w:r>
    </w:p>
    <w:p w:rsidR="00F974D9" w:rsidRDefault="00F974D9">
      <w:pPr>
        <w:pStyle w:val="ConsPlusNormal"/>
        <w:jc w:val="right"/>
      </w:pPr>
      <w:r>
        <w:t>"Предоставление субсидий субъектам</w:t>
      </w:r>
    </w:p>
    <w:p w:rsidR="00F974D9" w:rsidRDefault="00F974D9">
      <w:pPr>
        <w:pStyle w:val="ConsPlusNormal"/>
        <w:jc w:val="right"/>
      </w:pPr>
      <w:r>
        <w:t>малого и среднего предпринимательства</w:t>
      </w:r>
    </w:p>
    <w:p w:rsidR="00F974D9" w:rsidRDefault="00F974D9">
      <w:pPr>
        <w:pStyle w:val="ConsPlusNormal"/>
        <w:jc w:val="right"/>
      </w:pPr>
      <w:r>
        <w:t>Омского муниципального района</w:t>
      </w:r>
    </w:p>
    <w:p w:rsidR="00F974D9" w:rsidRDefault="00F974D9">
      <w:pPr>
        <w:pStyle w:val="ConsPlusNormal"/>
        <w:jc w:val="right"/>
      </w:pPr>
      <w:r>
        <w:t>Омской области"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nformat"/>
        <w:jc w:val="both"/>
      </w:pPr>
      <w:r>
        <w:t xml:space="preserve">                                       В Управление экономического развития</w:t>
      </w:r>
    </w:p>
    <w:p w:rsidR="00F974D9" w:rsidRDefault="00F974D9">
      <w:pPr>
        <w:pStyle w:val="ConsPlusNonformat"/>
        <w:jc w:val="both"/>
      </w:pPr>
      <w:r>
        <w:t xml:space="preserve">                                       и инвестиций Администрации </w:t>
      </w:r>
      <w:proofErr w:type="gramStart"/>
      <w:r>
        <w:t>Омского</w:t>
      </w:r>
      <w:proofErr w:type="gramEnd"/>
    </w:p>
    <w:p w:rsidR="00F974D9" w:rsidRDefault="00F974D9">
      <w:pPr>
        <w:pStyle w:val="ConsPlusNonformat"/>
        <w:jc w:val="both"/>
      </w:pPr>
      <w:r>
        <w:t xml:space="preserve">                                       муниципального района</w:t>
      </w:r>
    </w:p>
    <w:p w:rsidR="00F974D9" w:rsidRDefault="00F974D9">
      <w:pPr>
        <w:pStyle w:val="ConsPlusNonformat"/>
        <w:jc w:val="both"/>
      </w:pPr>
      <w:r>
        <w:t xml:space="preserve">                                       Омской области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bookmarkStart w:id="4" w:name="P269"/>
      <w:bookmarkEnd w:id="4"/>
      <w:r>
        <w:t xml:space="preserve">                                 Заявление</w:t>
      </w:r>
    </w:p>
    <w:p w:rsidR="00F974D9" w:rsidRDefault="00F974D9">
      <w:pPr>
        <w:pStyle w:val="ConsPlusNonformat"/>
        <w:jc w:val="both"/>
      </w:pPr>
      <w:r>
        <w:t xml:space="preserve">                         о предоставлении субсидии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___________________________________________________________________________</w:t>
      </w:r>
    </w:p>
    <w:p w:rsidR="00F974D9" w:rsidRDefault="00F974D9">
      <w:pPr>
        <w:pStyle w:val="ConsPlusNonformat"/>
        <w:jc w:val="both"/>
      </w:pPr>
      <w:r>
        <w:t xml:space="preserve">       (наименование организации (индивидуального предпринимателя))</w:t>
      </w:r>
    </w:p>
    <w:p w:rsidR="00F974D9" w:rsidRDefault="00F974D9">
      <w:pPr>
        <w:pStyle w:val="ConsPlusNonformat"/>
        <w:jc w:val="both"/>
      </w:pPr>
      <w:r>
        <w:t>___________________________________________________________________________</w:t>
      </w:r>
    </w:p>
    <w:p w:rsidR="00F974D9" w:rsidRDefault="00F974D9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974D9" w:rsidRDefault="00F974D9">
      <w:pPr>
        <w:pStyle w:val="ConsPlusNonformat"/>
        <w:jc w:val="both"/>
      </w:pPr>
      <w:proofErr w:type="gramStart"/>
      <w:r>
        <w:t>просит  предоставить в 20___ году субсидию на финансовое возмещение (нужное</w:t>
      </w:r>
      <w:proofErr w:type="gramEnd"/>
    </w:p>
    <w:p w:rsidR="00F974D9" w:rsidRDefault="00F974D9">
      <w:pPr>
        <w:pStyle w:val="ConsPlusNonformat"/>
        <w:jc w:val="both"/>
      </w:pPr>
      <w:r>
        <w:t>отметить знаком "x"):</w:t>
      </w:r>
    </w:p>
    <w:p w:rsidR="00F974D9" w:rsidRDefault="00F974D9">
      <w:pPr>
        <w:pStyle w:val="ConsPlusNonformat"/>
        <w:jc w:val="both"/>
      </w:pPr>
      <w:r>
        <w:t>┌─┐</w:t>
      </w:r>
    </w:p>
    <w:p w:rsidR="00F974D9" w:rsidRDefault="00F974D9">
      <w:pPr>
        <w:pStyle w:val="ConsPlusNonformat"/>
        <w:jc w:val="both"/>
      </w:pPr>
      <w:proofErr w:type="gramStart"/>
      <w:r>
        <w:t>│ │ части  затрат  по  оплате  коммунальных   платежей   (за   потребленную</w:t>
      </w:r>
      <w:proofErr w:type="gramEnd"/>
    </w:p>
    <w:p w:rsidR="00F974D9" w:rsidRDefault="00F974D9">
      <w:pPr>
        <w:pStyle w:val="ConsPlusNonformat"/>
        <w:jc w:val="both"/>
      </w:pPr>
      <w:r>
        <w:t>│ │ электроэнергию,   теплоснабжение,   газоснабжение,   водоснабжение    и</w:t>
      </w:r>
    </w:p>
    <w:p w:rsidR="00F974D9" w:rsidRDefault="00F974D9">
      <w:pPr>
        <w:pStyle w:val="ConsPlusNonformat"/>
        <w:jc w:val="both"/>
      </w:pPr>
      <w:r>
        <w:t>│ │ водоотведение);</w:t>
      </w:r>
    </w:p>
    <w:p w:rsidR="00F974D9" w:rsidRDefault="00F974D9">
      <w:pPr>
        <w:pStyle w:val="ConsPlusNonformat"/>
        <w:jc w:val="both"/>
      </w:pPr>
      <w:r>
        <w:t>└─┘</w:t>
      </w:r>
    </w:p>
    <w:p w:rsidR="00F974D9" w:rsidRDefault="00F974D9">
      <w:pPr>
        <w:pStyle w:val="ConsPlusNonformat"/>
        <w:jc w:val="both"/>
      </w:pPr>
      <w:r>
        <w:t>┌─┐</w:t>
      </w:r>
    </w:p>
    <w:p w:rsidR="00F974D9" w:rsidRDefault="00F974D9">
      <w:pPr>
        <w:pStyle w:val="ConsPlusNonformat"/>
        <w:jc w:val="both"/>
      </w:pPr>
      <w:r>
        <w:t xml:space="preserve">│ │ части  затрат  по  оплате за арендованные земельные участки, </w:t>
      </w:r>
      <w:proofErr w:type="gramStart"/>
      <w:r>
        <w:t>недвижимое</w:t>
      </w:r>
      <w:proofErr w:type="gramEnd"/>
    </w:p>
    <w:p w:rsidR="00F974D9" w:rsidRDefault="00F974D9">
      <w:pPr>
        <w:pStyle w:val="ConsPlusNonformat"/>
        <w:jc w:val="both"/>
      </w:pPr>
      <w:r>
        <w:t>│ │ имущество;</w:t>
      </w:r>
    </w:p>
    <w:p w:rsidR="00F974D9" w:rsidRDefault="00F974D9">
      <w:pPr>
        <w:pStyle w:val="ConsPlusNonformat"/>
        <w:jc w:val="both"/>
      </w:pPr>
      <w:r>
        <w:t>└─┘</w:t>
      </w:r>
    </w:p>
    <w:p w:rsidR="00F974D9" w:rsidRDefault="00F974D9">
      <w:pPr>
        <w:pStyle w:val="ConsPlusNonformat"/>
        <w:jc w:val="both"/>
      </w:pPr>
      <w:r>
        <w:t>┌─┐</w:t>
      </w:r>
    </w:p>
    <w:p w:rsidR="00F974D9" w:rsidRDefault="00F974D9">
      <w:pPr>
        <w:pStyle w:val="ConsPlusNonformat"/>
        <w:jc w:val="both"/>
      </w:pPr>
      <w:r>
        <w:t xml:space="preserve">│ │ части  затрат  на  приобретение  основных  средств,  используемых  </w:t>
      </w:r>
      <w:proofErr w:type="gramStart"/>
      <w:r>
        <w:t>для</w:t>
      </w:r>
      <w:proofErr w:type="gramEnd"/>
      <w:r>
        <w:t>;</w:t>
      </w:r>
    </w:p>
    <w:p w:rsidR="00F974D9" w:rsidRDefault="00F974D9">
      <w:pPr>
        <w:pStyle w:val="ConsPlusNonformat"/>
        <w:jc w:val="both"/>
      </w:pPr>
      <w:r>
        <w:t>│ │ уставной деятельности</w:t>
      </w:r>
    </w:p>
    <w:p w:rsidR="00F974D9" w:rsidRDefault="00F974D9">
      <w:pPr>
        <w:pStyle w:val="ConsPlusNonformat"/>
        <w:jc w:val="both"/>
      </w:pPr>
      <w:r>
        <w:t>└─┘</w:t>
      </w:r>
    </w:p>
    <w:p w:rsidR="00F974D9" w:rsidRDefault="00F974D9">
      <w:pPr>
        <w:pStyle w:val="ConsPlusNonformat"/>
        <w:jc w:val="both"/>
      </w:pPr>
      <w:r>
        <w:t>┌─┐</w:t>
      </w:r>
    </w:p>
    <w:p w:rsidR="00F974D9" w:rsidRDefault="00F974D9">
      <w:pPr>
        <w:pStyle w:val="ConsPlusNonformat"/>
        <w:jc w:val="both"/>
      </w:pPr>
      <w:r>
        <w:t>│ │ части  затрат  на  приобретение  основных  сре</w:t>
      </w:r>
      <w:proofErr w:type="gramStart"/>
      <w:r>
        <w:t>дств  дл</w:t>
      </w:r>
      <w:proofErr w:type="gramEnd"/>
      <w:r>
        <w:t>я  убойных  цехов</w:t>
      </w:r>
    </w:p>
    <w:p w:rsidR="00F974D9" w:rsidRDefault="00F974D9">
      <w:pPr>
        <w:pStyle w:val="ConsPlusNonformat"/>
        <w:jc w:val="both"/>
      </w:pPr>
      <w:r>
        <w:t>│ │ (убойных пунктов);</w:t>
      </w:r>
    </w:p>
    <w:p w:rsidR="00F974D9" w:rsidRDefault="00F974D9">
      <w:pPr>
        <w:pStyle w:val="ConsPlusNonformat"/>
        <w:jc w:val="both"/>
      </w:pPr>
      <w:r>
        <w:t>└─┘</w:t>
      </w:r>
    </w:p>
    <w:p w:rsidR="00F974D9" w:rsidRDefault="00F974D9">
      <w:pPr>
        <w:pStyle w:val="ConsPlusNonformat"/>
        <w:jc w:val="both"/>
      </w:pPr>
      <w:r>
        <w:t>┌─┐</w:t>
      </w:r>
    </w:p>
    <w:p w:rsidR="00F974D9" w:rsidRDefault="00F974D9">
      <w:pPr>
        <w:pStyle w:val="ConsPlusNonformat"/>
        <w:jc w:val="both"/>
      </w:pPr>
      <w:r>
        <w:t>│ │ части   затрат   по   участию   в  выставочно-ярмарочных  мероприятиях,</w:t>
      </w:r>
    </w:p>
    <w:p w:rsidR="00F974D9" w:rsidRDefault="00F974D9">
      <w:pPr>
        <w:pStyle w:val="ConsPlusNonformat"/>
        <w:jc w:val="both"/>
      </w:pPr>
      <w:r>
        <w:t xml:space="preserve">│ │ </w:t>
      </w:r>
      <w:proofErr w:type="gramStart"/>
      <w:r>
        <w:t>проводимых</w:t>
      </w:r>
      <w:proofErr w:type="gramEnd"/>
      <w:r>
        <w:t xml:space="preserve"> за пределами Омского муниципального района.</w:t>
      </w:r>
    </w:p>
    <w:p w:rsidR="00F974D9" w:rsidRDefault="00F974D9">
      <w:pPr>
        <w:pStyle w:val="ConsPlusNonformat"/>
        <w:jc w:val="both"/>
      </w:pPr>
      <w:r>
        <w:t>└─┘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Общие сведения об организации (индивидуальном предпринимателе):</w:t>
      </w:r>
    </w:p>
    <w:p w:rsidR="00F974D9" w:rsidRDefault="00F974D9">
      <w:pPr>
        <w:pStyle w:val="ConsPlusNonformat"/>
        <w:jc w:val="both"/>
      </w:pPr>
      <w:r>
        <w:t>1. Регистрационный номер __________________________________________________</w:t>
      </w:r>
    </w:p>
    <w:p w:rsidR="00F974D9" w:rsidRDefault="00F974D9">
      <w:pPr>
        <w:pStyle w:val="ConsPlusNonformat"/>
        <w:jc w:val="both"/>
      </w:pPr>
      <w:r>
        <w:t>2. Дата регистрации _______________________________________________________</w:t>
      </w:r>
    </w:p>
    <w:p w:rsidR="00F974D9" w:rsidRDefault="00F974D9">
      <w:pPr>
        <w:pStyle w:val="ConsPlusNonformat"/>
        <w:jc w:val="both"/>
      </w:pPr>
      <w:r>
        <w:t>3. Юридический адрес ______________________________________________________</w:t>
      </w:r>
    </w:p>
    <w:p w:rsidR="00F974D9" w:rsidRDefault="00F974D9">
      <w:pPr>
        <w:pStyle w:val="ConsPlusNonformat"/>
        <w:jc w:val="both"/>
      </w:pPr>
      <w:r>
        <w:t>4. Фактический адрес ______________________________________________________</w:t>
      </w:r>
    </w:p>
    <w:p w:rsidR="00F974D9" w:rsidRDefault="00F974D9">
      <w:pPr>
        <w:pStyle w:val="ConsPlusNonformat"/>
        <w:jc w:val="both"/>
      </w:pPr>
      <w:r>
        <w:t>5. Наличие картотеки N 2 к расчетным счетам _______________________________</w:t>
      </w:r>
    </w:p>
    <w:p w:rsidR="00F974D9" w:rsidRDefault="00F974D9">
      <w:pPr>
        <w:pStyle w:val="ConsPlusNonformat"/>
        <w:jc w:val="both"/>
      </w:pPr>
      <w:r>
        <w:t>6. Банковские реквизиты для оказания финансовой поддержки _________________</w:t>
      </w:r>
    </w:p>
    <w:p w:rsidR="00F974D9" w:rsidRDefault="00F974D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974D9" w:rsidRDefault="00F974D9">
      <w:pPr>
        <w:pStyle w:val="ConsPlusNonformat"/>
        <w:jc w:val="both"/>
      </w:pPr>
      <w:r>
        <w:t>7. ИНН ____________________________________________________________________</w:t>
      </w:r>
    </w:p>
    <w:p w:rsidR="00F974D9" w:rsidRDefault="00F974D9">
      <w:pPr>
        <w:pStyle w:val="ConsPlusNonformat"/>
        <w:jc w:val="both"/>
      </w:pPr>
      <w:r>
        <w:t>8. Код КПП ________________________________________________________________</w:t>
      </w:r>
    </w:p>
    <w:p w:rsidR="00F974D9" w:rsidRDefault="00F974D9">
      <w:pPr>
        <w:pStyle w:val="ConsPlusNonformat"/>
        <w:jc w:val="both"/>
      </w:pPr>
      <w:r>
        <w:t>9. Осуществляемые виды деятельности: ______________________________________</w:t>
      </w:r>
    </w:p>
    <w:p w:rsidR="00F974D9" w:rsidRDefault="00F974D9">
      <w:pPr>
        <w:pStyle w:val="ConsPlusNonformat"/>
        <w:jc w:val="both"/>
      </w:pPr>
      <w:r>
        <w:t xml:space="preserve">10. Код </w:t>
      </w:r>
      <w:hyperlink r:id="rId21" w:history="1">
        <w:r>
          <w:rPr>
            <w:color w:val="0000FF"/>
          </w:rPr>
          <w:t>ОКАТО</w:t>
        </w:r>
      </w:hyperlink>
      <w:r>
        <w:t xml:space="preserve"> _____________________________________________________________</w:t>
      </w:r>
    </w:p>
    <w:p w:rsidR="00F974D9" w:rsidRDefault="00F974D9">
      <w:pPr>
        <w:pStyle w:val="ConsPlusNonformat"/>
        <w:jc w:val="both"/>
      </w:pPr>
      <w:r>
        <w:t>11.    Производство    продукции   (выполнение   работ,   оказание   услуг)</w:t>
      </w:r>
    </w:p>
    <w:p w:rsidR="00F974D9" w:rsidRDefault="00F974D9">
      <w:pPr>
        <w:pStyle w:val="ConsPlusNonformat"/>
        <w:jc w:val="both"/>
      </w:pPr>
      <w:r>
        <w:t>осуществляется по адресу: _________________________________________________</w:t>
      </w:r>
    </w:p>
    <w:p w:rsidR="00F974D9" w:rsidRDefault="00F974D9">
      <w:pPr>
        <w:pStyle w:val="ConsPlusNonformat"/>
        <w:jc w:val="both"/>
      </w:pPr>
      <w:r>
        <w:t xml:space="preserve">12. Поставки продукции (выполнение работ, оказание услуг) осуществляются </w:t>
      </w:r>
      <w:proofErr w:type="gramStart"/>
      <w:r>
        <w:t>на</w:t>
      </w:r>
      <w:proofErr w:type="gramEnd"/>
    </w:p>
    <w:p w:rsidR="00F974D9" w:rsidRDefault="00F974D9">
      <w:pPr>
        <w:pStyle w:val="ConsPlusNonformat"/>
        <w:jc w:val="both"/>
      </w:pPr>
      <w:r>
        <w:t>рынок (указать географию рынков сбыта) ____________________________________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Настоящим гарантирую:</w:t>
      </w:r>
    </w:p>
    <w:p w:rsidR="00F974D9" w:rsidRDefault="00F974D9">
      <w:pPr>
        <w:pStyle w:val="ConsPlusNonformat"/>
        <w:jc w:val="both"/>
      </w:pPr>
      <w:r>
        <w:t xml:space="preserve">-  предоставление  в настоящем заявлении и прилагаемых к нему документах </w:t>
      </w:r>
      <w:proofErr w:type="gramStart"/>
      <w:r>
        <w:t>на</w:t>
      </w:r>
      <w:proofErr w:type="gramEnd"/>
    </w:p>
    <w:p w:rsidR="00F974D9" w:rsidRDefault="00F974D9">
      <w:pPr>
        <w:pStyle w:val="ConsPlusNonformat"/>
        <w:jc w:val="both"/>
      </w:pPr>
      <w:r>
        <w:t xml:space="preserve">__________ </w:t>
      </w:r>
      <w:proofErr w:type="gramStart"/>
      <w:r>
        <w:t>листах</w:t>
      </w:r>
      <w:proofErr w:type="gramEnd"/>
      <w:r>
        <w:t xml:space="preserve"> достоверных сведений;</w:t>
      </w:r>
    </w:p>
    <w:p w:rsidR="00F974D9" w:rsidRDefault="00F974D9">
      <w:pPr>
        <w:pStyle w:val="ConsPlusNonformat"/>
        <w:jc w:val="both"/>
      </w:pPr>
      <w:r>
        <w:t>- отсутствие факта нахождения _____________________________________________</w:t>
      </w:r>
    </w:p>
    <w:p w:rsidR="00F974D9" w:rsidRDefault="00F974D9">
      <w:pPr>
        <w:pStyle w:val="ConsPlusNonformat"/>
        <w:jc w:val="both"/>
      </w:pPr>
      <w:r>
        <w:t xml:space="preserve">                                    (указать наименование заявителя)</w:t>
      </w:r>
    </w:p>
    <w:p w:rsidR="00F974D9" w:rsidRDefault="00F974D9">
      <w:pPr>
        <w:pStyle w:val="ConsPlusNonformat"/>
        <w:jc w:val="both"/>
      </w:pPr>
      <w:r>
        <w:t>в   процессе   ликвидации   или   реорганизации,   процедуры   банкротства,</w:t>
      </w:r>
    </w:p>
    <w:p w:rsidR="00F974D9" w:rsidRDefault="00F974D9">
      <w:pPr>
        <w:pStyle w:val="ConsPlusNonformat"/>
        <w:jc w:val="both"/>
      </w:pPr>
      <w:r>
        <w:t>приостановки  деятельности  в  порядке,  предусмотренном  законодательством</w:t>
      </w:r>
    </w:p>
    <w:p w:rsidR="00F974D9" w:rsidRDefault="00F974D9">
      <w:pPr>
        <w:pStyle w:val="ConsPlusNonformat"/>
        <w:jc w:val="both"/>
      </w:pPr>
      <w:r>
        <w:t>Российской  Федерации,  прекращения деятельности в качестве индивидуального</w:t>
      </w:r>
    </w:p>
    <w:p w:rsidR="00F974D9" w:rsidRDefault="00F974D9">
      <w:pPr>
        <w:pStyle w:val="ConsPlusNonformat"/>
        <w:jc w:val="both"/>
      </w:pPr>
      <w:r>
        <w:t>предпринимателя;</w:t>
      </w:r>
    </w:p>
    <w:p w:rsidR="00F974D9" w:rsidRDefault="00F974D9">
      <w:pPr>
        <w:pStyle w:val="ConsPlusNonformat"/>
        <w:jc w:val="both"/>
      </w:pPr>
      <w:r>
        <w:t>-    отсутствие    в    реестре   дисквалифицированных   лиц   сведений   о</w:t>
      </w:r>
    </w:p>
    <w:p w:rsidR="00F974D9" w:rsidRDefault="00F974D9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F974D9" w:rsidRDefault="00F974D9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F974D9" w:rsidRDefault="00F974D9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бухгалтере, об индивидуальном предпринимателе и о физическом лице -</w:t>
      </w:r>
    </w:p>
    <w:p w:rsidR="00F974D9" w:rsidRDefault="00F974D9">
      <w:pPr>
        <w:pStyle w:val="ConsPlusNonformat"/>
        <w:jc w:val="both"/>
      </w:pPr>
      <w:proofErr w:type="gramStart"/>
      <w:r>
        <w:t>производителе</w:t>
      </w:r>
      <w:proofErr w:type="gramEnd"/>
      <w:r>
        <w:t xml:space="preserve"> товаров, работ, услуг, являющихся заявителем.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Подписывая настоящее заявление, я подтверждаю факт использования имущества,</w:t>
      </w:r>
    </w:p>
    <w:p w:rsidR="00F974D9" w:rsidRDefault="00F974D9">
      <w:pPr>
        <w:pStyle w:val="ConsPlusNonformat"/>
        <w:jc w:val="both"/>
      </w:pPr>
      <w:r>
        <w:t xml:space="preserve">расположенного  на территории Омского муниципального района, в отношении </w:t>
      </w:r>
      <w:proofErr w:type="gramStart"/>
      <w:r>
        <w:t>на</w:t>
      </w:r>
      <w:proofErr w:type="gramEnd"/>
    </w:p>
    <w:p w:rsidR="00F974D9" w:rsidRDefault="00F974D9">
      <w:pPr>
        <w:pStyle w:val="ConsPlusNonformat"/>
        <w:jc w:val="both"/>
      </w:pPr>
      <w:r>
        <w:t>которого    представлены    документы,    подтверждающие    факт   владения</w:t>
      </w:r>
    </w:p>
    <w:p w:rsidR="00F974D9" w:rsidRDefault="00F974D9">
      <w:pPr>
        <w:pStyle w:val="ConsPlusNonformat"/>
        <w:jc w:val="both"/>
      </w:pPr>
      <w:r>
        <w:t>(распоряжения), для уставной деятельности.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 xml:space="preserve">    С условиями предоставления</w:t>
      </w:r>
    </w:p>
    <w:p w:rsidR="00F974D9" w:rsidRDefault="00F974D9">
      <w:pPr>
        <w:pStyle w:val="ConsPlusNonformat"/>
        <w:jc w:val="both"/>
      </w:pPr>
      <w:r>
        <w:t xml:space="preserve">субсидий </w:t>
      </w:r>
      <w:proofErr w:type="gramStart"/>
      <w:r>
        <w:t>ознакомлен</w:t>
      </w:r>
      <w:proofErr w:type="gramEnd"/>
      <w:r>
        <w:t>, их принимаю.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Руководитель организации</w:t>
      </w:r>
    </w:p>
    <w:p w:rsidR="00F974D9" w:rsidRDefault="00F974D9">
      <w:pPr>
        <w:pStyle w:val="ConsPlusNonformat"/>
        <w:jc w:val="both"/>
      </w:pPr>
      <w:r>
        <w:t>(индивидуальный предприниматель</w:t>
      </w:r>
      <w:proofErr w:type="gramStart"/>
      <w:r>
        <w:t>) ___________________ (____________________)</w:t>
      </w:r>
      <w:proofErr w:type="gramEnd"/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Главный бухгалтер</w:t>
      </w:r>
      <w:proofErr w:type="gramStart"/>
      <w:r>
        <w:t xml:space="preserve">  _________________________________ (____________________)</w:t>
      </w:r>
      <w:proofErr w:type="gramEnd"/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М.П.</w:t>
      </w:r>
    </w:p>
    <w:p w:rsidR="00F974D9" w:rsidRDefault="00F974D9">
      <w:pPr>
        <w:pStyle w:val="ConsPlusNonformat"/>
        <w:jc w:val="both"/>
      </w:pPr>
      <w:r>
        <w:t>"__" ____________ 20__ г.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Я, _______________________________________________________________________,</w:t>
      </w:r>
    </w:p>
    <w:p w:rsidR="00F974D9" w:rsidRDefault="00F974D9">
      <w:pPr>
        <w:pStyle w:val="ConsPlusNonformat"/>
        <w:jc w:val="both"/>
      </w:pPr>
      <w:r>
        <w:t xml:space="preserve">                   (ФИО индивидуального предпринимателя)</w:t>
      </w:r>
    </w:p>
    <w:p w:rsidR="00F974D9" w:rsidRDefault="00F974D9">
      <w:pPr>
        <w:pStyle w:val="ConsPlusNonformat"/>
        <w:jc w:val="both"/>
      </w:pPr>
      <w:r>
        <w:t xml:space="preserve">даю  согласие  на  обработку  моих  персональных  данных  в  соответствии </w:t>
      </w:r>
      <w:proofErr w:type="gramStart"/>
      <w:r>
        <w:t>с</w:t>
      </w:r>
      <w:proofErr w:type="gramEnd"/>
    </w:p>
    <w:p w:rsidR="00F974D9" w:rsidRDefault="00F974D9">
      <w:pPr>
        <w:pStyle w:val="ConsPlusNonformat"/>
        <w:jc w:val="both"/>
      </w:pPr>
      <w:r>
        <w:t xml:space="preserve">Федеральным 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 целях</w:t>
      </w:r>
    </w:p>
    <w:p w:rsidR="00F974D9" w:rsidRDefault="00F974D9">
      <w:pPr>
        <w:pStyle w:val="ConsPlusNonformat"/>
        <w:jc w:val="both"/>
      </w:pPr>
      <w:r>
        <w:t>предоставления субсидии.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___________________ (____________________) &lt;*&gt;</w:t>
      </w:r>
    </w:p>
    <w:p w:rsidR="00F974D9" w:rsidRDefault="00F974D9">
      <w:pPr>
        <w:pStyle w:val="ConsPlusNonformat"/>
        <w:jc w:val="both"/>
      </w:pPr>
      <w:r>
        <w:t>"__" ____________ 20__ г.</w:t>
      </w:r>
    </w:p>
    <w:p w:rsidR="00F974D9" w:rsidRDefault="00F974D9">
      <w:pPr>
        <w:pStyle w:val="ConsPlusNonformat"/>
        <w:jc w:val="both"/>
      </w:pPr>
      <w:r>
        <w:t xml:space="preserve">    --------------------------------</w:t>
      </w:r>
    </w:p>
    <w:p w:rsidR="00F974D9" w:rsidRDefault="00F974D9">
      <w:pPr>
        <w:pStyle w:val="ConsPlusNonformat"/>
        <w:jc w:val="both"/>
      </w:pPr>
      <w:r>
        <w:t xml:space="preserve">    Примечания:</w:t>
      </w:r>
    </w:p>
    <w:p w:rsidR="00F974D9" w:rsidRDefault="00F974D9">
      <w:pPr>
        <w:pStyle w:val="ConsPlusNonformat"/>
        <w:jc w:val="both"/>
      </w:pPr>
      <w:r>
        <w:t xml:space="preserve">    &lt;*&gt;    Заполняется   только   заявителем,   являющимся   индивидуальным</w:t>
      </w:r>
    </w:p>
    <w:p w:rsidR="00F974D9" w:rsidRDefault="00F974D9">
      <w:pPr>
        <w:pStyle w:val="ConsPlusNonformat"/>
        <w:jc w:val="both"/>
      </w:pPr>
      <w:r>
        <w:t>предпринимателем.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right"/>
        <w:outlineLvl w:val="1"/>
      </w:pPr>
      <w:r>
        <w:t>Приложение N 2</w:t>
      </w:r>
    </w:p>
    <w:p w:rsidR="00F974D9" w:rsidRDefault="00F974D9">
      <w:pPr>
        <w:pStyle w:val="ConsPlusNormal"/>
        <w:jc w:val="right"/>
      </w:pPr>
      <w:r>
        <w:t>к административному регламенту</w:t>
      </w:r>
    </w:p>
    <w:p w:rsidR="00F974D9" w:rsidRDefault="00F974D9">
      <w:pPr>
        <w:pStyle w:val="ConsPlusNormal"/>
        <w:jc w:val="right"/>
      </w:pPr>
      <w:r>
        <w:t>предоставления муниципальной услуги</w:t>
      </w:r>
    </w:p>
    <w:p w:rsidR="00F974D9" w:rsidRDefault="00F974D9">
      <w:pPr>
        <w:pStyle w:val="ConsPlusNormal"/>
        <w:jc w:val="right"/>
      </w:pPr>
      <w:r>
        <w:t>"Предоставление субсидий субъектам</w:t>
      </w:r>
    </w:p>
    <w:p w:rsidR="00F974D9" w:rsidRDefault="00F974D9">
      <w:pPr>
        <w:pStyle w:val="ConsPlusNormal"/>
        <w:jc w:val="right"/>
      </w:pPr>
      <w:r>
        <w:lastRenderedPageBreak/>
        <w:t>малого и среднего предпринимательства</w:t>
      </w:r>
    </w:p>
    <w:p w:rsidR="00F974D9" w:rsidRDefault="00F974D9">
      <w:pPr>
        <w:pStyle w:val="ConsPlusNormal"/>
        <w:jc w:val="right"/>
      </w:pPr>
      <w:r>
        <w:t>Омского муниципального района</w:t>
      </w:r>
    </w:p>
    <w:p w:rsidR="00F974D9" w:rsidRDefault="00F974D9">
      <w:pPr>
        <w:pStyle w:val="ConsPlusNormal"/>
        <w:jc w:val="right"/>
      </w:pPr>
      <w:r>
        <w:t>Омской области"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center"/>
      </w:pPr>
      <w:bookmarkStart w:id="5" w:name="P373"/>
      <w:bookmarkEnd w:id="5"/>
      <w:r>
        <w:t>ОПИСЬ</w:t>
      </w:r>
    </w:p>
    <w:p w:rsidR="00F974D9" w:rsidRDefault="00F974D9">
      <w:pPr>
        <w:pStyle w:val="ConsPlusNormal"/>
        <w:jc w:val="center"/>
      </w:pPr>
      <w:r>
        <w:t>представленных документов</w:t>
      </w:r>
    </w:p>
    <w:p w:rsidR="00F974D9" w:rsidRDefault="00F974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F974D9">
        <w:tc>
          <w:tcPr>
            <w:tcW w:w="6746" w:type="dxa"/>
          </w:tcPr>
          <w:p w:rsidR="00F974D9" w:rsidRDefault="00F974D9">
            <w:pPr>
              <w:pStyle w:val="ConsPlusNormal"/>
              <w:jc w:val="center"/>
            </w:pPr>
            <w:r>
              <w:t>Наименование представленного документа</w:t>
            </w:r>
          </w:p>
        </w:tc>
        <w:tc>
          <w:tcPr>
            <w:tcW w:w="2324" w:type="dxa"/>
          </w:tcPr>
          <w:p w:rsidR="00F974D9" w:rsidRDefault="00F974D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974D9">
        <w:tc>
          <w:tcPr>
            <w:tcW w:w="6746" w:type="dxa"/>
          </w:tcPr>
          <w:p w:rsidR="00F974D9" w:rsidRDefault="00F974D9">
            <w:pPr>
              <w:pStyle w:val="ConsPlusNormal"/>
            </w:pPr>
          </w:p>
        </w:tc>
        <w:tc>
          <w:tcPr>
            <w:tcW w:w="2324" w:type="dxa"/>
          </w:tcPr>
          <w:p w:rsidR="00F974D9" w:rsidRDefault="00F974D9">
            <w:pPr>
              <w:pStyle w:val="ConsPlusNormal"/>
            </w:pPr>
          </w:p>
        </w:tc>
      </w:tr>
      <w:tr w:rsidR="00F974D9">
        <w:tc>
          <w:tcPr>
            <w:tcW w:w="6746" w:type="dxa"/>
          </w:tcPr>
          <w:p w:rsidR="00F974D9" w:rsidRDefault="00F974D9">
            <w:pPr>
              <w:pStyle w:val="ConsPlusNormal"/>
            </w:pPr>
          </w:p>
        </w:tc>
        <w:tc>
          <w:tcPr>
            <w:tcW w:w="2324" w:type="dxa"/>
          </w:tcPr>
          <w:p w:rsidR="00F974D9" w:rsidRDefault="00F974D9">
            <w:pPr>
              <w:pStyle w:val="ConsPlusNormal"/>
            </w:pPr>
          </w:p>
        </w:tc>
      </w:tr>
    </w:tbl>
    <w:p w:rsidR="00F974D9" w:rsidRDefault="00F974D9">
      <w:pPr>
        <w:pStyle w:val="ConsPlusNormal"/>
        <w:jc w:val="both"/>
      </w:pPr>
    </w:p>
    <w:p w:rsidR="00F974D9" w:rsidRDefault="00F974D9">
      <w:pPr>
        <w:pStyle w:val="ConsPlusNonformat"/>
        <w:jc w:val="both"/>
      </w:pPr>
      <w:r>
        <w:t>Руководитель юридического лица (индивидуальный предприниматель)</w:t>
      </w:r>
    </w:p>
    <w:p w:rsidR="00F974D9" w:rsidRDefault="00F974D9">
      <w:pPr>
        <w:pStyle w:val="ConsPlusNonformat"/>
        <w:jc w:val="both"/>
      </w:pPr>
      <w:r>
        <w:t>________________________________________ ______________________</w:t>
      </w:r>
    </w:p>
    <w:p w:rsidR="00F974D9" w:rsidRDefault="00F974D9">
      <w:pPr>
        <w:pStyle w:val="ConsPlusNonformat"/>
        <w:jc w:val="both"/>
      </w:pPr>
      <w:r>
        <w:t xml:space="preserve">       (фамилия, имя, отчество)                (подпись)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М.П.</w:t>
      </w:r>
    </w:p>
    <w:p w:rsidR="00F974D9" w:rsidRDefault="00F974D9">
      <w:pPr>
        <w:pStyle w:val="ConsPlusNonformat"/>
        <w:jc w:val="both"/>
      </w:pPr>
    </w:p>
    <w:p w:rsidR="00F974D9" w:rsidRDefault="00F974D9">
      <w:pPr>
        <w:pStyle w:val="ConsPlusNonformat"/>
        <w:jc w:val="both"/>
      </w:pPr>
      <w:r>
        <w:t>"__" ____________ 20__ год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right"/>
        <w:outlineLvl w:val="1"/>
      </w:pPr>
      <w:r>
        <w:t>Приложение N 3</w:t>
      </w:r>
    </w:p>
    <w:p w:rsidR="00F974D9" w:rsidRDefault="00F974D9">
      <w:pPr>
        <w:pStyle w:val="ConsPlusNormal"/>
        <w:jc w:val="right"/>
      </w:pPr>
      <w:r>
        <w:t>к административному регламенту</w:t>
      </w:r>
    </w:p>
    <w:p w:rsidR="00F974D9" w:rsidRDefault="00F974D9">
      <w:pPr>
        <w:pStyle w:val="ConsPlusNormal"/>
        <w:jc w:val="right"/>
      </w:pPr>
      <w:r>
        <w:t>предоставления муниципальной услуги</w:t>
      </w:r>
    </w:p>
    <w:p w:rsidR="00F974D9" w:rsidRDefault="00F974D9">
      <w:pPr>
        <w:pStyle w:val="ConsPlusNormal"/>
        <w:jc w:val="right"/>
      </w:pPr>
      <w:r>
        <w:t>"Предоставление субсидий субъектам</w:t>
      </w:r>
    </w:p>
    <w:p w:rsidR="00F974D9" w:rsidRDefault="00F974D9">
      <w:pPr>
        <w:pStyle w:val="ConsPlusNormal"/>
        <w:jc w:val="right"/>
      </w:pPr>
      <w:r>
        <w:t>малого и среднего предпринимательства</w:t>
      </w:r>
    </w:p>
    <w:p w:rsidR="00F974D9" w:rsidRDefault="00F974D9">
      <w:pPr>
        <w:pStyle w:val="ConsPlusNormal"/>
        <w:jc w:val="right"/>
      </w:pPr>
      <w:r>
        <w:t>Омского муниципального района</w:t>
      </w:r>
    </w:p>
    <w:p w:rsidR="00F974D9" w:rsidRDefault="00F974D9">
      <w:pPr>
        <w:pStyle w:val="ConsPlusNormal"/>
        <w:jc w:val="right"/>
      </w:pPr>
      <w:r>
        <w:t>Омской области"</w:t>
      </w: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Title"/>
        <w:jc w:val="center"/>
      </w:pPr>
      <w:bookmarkStart w:id="6" w:name="P403"/>
      <w:bookmarkEnd w:id="6"/>
      <w:r>
        <w:t>БЛОК-СХЕМА</w:t>
      </w:r>
    </w:p>
    <w:p w:rsidR="00F974D9" w:rsidRDefault="00F974D9">
      <w:pPr>
        <w:pStyle w:val="ConsPlusTitle"/>
        <w:jc w:val="center"/>
      </w:pPr>
      <w:r>
        <w:t>последовательности административных процедур предоставления</w:t>
      </w:r>
    </w:p>
    <w:p w:rsidR="00F974D9" w:rsidRDefault="00F974D9">
      <w:pPr>
        <w:pStyle w:val="ConsPlusTitle"/>
        <w:jc w:val="center"/>
      </w:pPr>
      <w:r>
        <w:t>муниципальной услуги "Предоставление субсидий субъектам</w:t>
      </w:r>
    </w:p>
    <w:p w:rsidR="00F974D9" w:rsidRDefault="00F974D9">
      <w:pPr>
        <w:pStyle w:val="ConsPlusTitle"/>
        <w:jc w:val="center"/>
      </w:pPr>
      <w:r>
        <w:t>малого и среднего предпринимательства Омского муниципального</w:t>
      </w:r>
    </w:p>
    <w:p w:rsidR="00F974D9" w:rsidRDefault="00F974D9">
      <w:pPr>
        <w:pStyle w:val="ConsPlusTitle"/>
        <w:jc w:val="center"/>
      </w:pPr>
      <w:r>
        <w:t>района Омской области"</w:t>
      </w:r>
    </w:p>
    <w:p w:rsidR="00F974D9" w:rsidRDefault="00F974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974D9">
        <w:tc>
          <w:tcPr>
            <w:tcW w:w="9070" w:type="dxa"/>
            <w:gridSpan w:val="2"/>
          </w:tcPr>
          <w:p w:rsidR="00F974D9" w:rsidRDefault="00F974D9">
            <w:pPr>
              <w:pStyle w:val="ConsPlusNormal"/>
              <w:jc w:val="center"/>
            </w:pPr>
            <w:r>
              <w:t>Консультирование заявителя по вопросам предоставления субсидии</w:t>
            </w:r>
          </w:p>
        </w:tc>
      </w:tr>
      <w:tr w:rsidR="00F974D9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F974D9" w:rsidRDefault="00F974D9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F974D9" w:rsidRDefault="00F974D9">
            <w:pPr>
              <w:pStyle w:val="ConsPlusNormal"/>
            </w:pPr>
          </w:p>
        </w:tc>
      </w:tr>
      <w:tr w:rsidR="00F974D9">
        <w:tc>
          <w:tcPr>
            <w:tcW w:w="9070" w:type="dxa"/>
            <w:gridSpan w:val="2"/>
          </w:tcPr>
          <w:p w:rsidR="00F974D9" w:rsidRDefault="00F974D9">
            <w:pPr>
              <w:pStyle w:val="ConsPlusNormal"/>
              <w:jc w:val="center"/>
            </w:pPr>
            <w:r>
              <w:t>Прием и регистрация заявления и прилагаемых к нему документов</w:t>
            </w:r>
          </w:p>
        </w:tc>
      </w:tr>
      <w:tr w:rsidR="00F974D9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F974D9" w:rsidRDefault="00F974D9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F974D9" w:rsidRDefault="00F974D9">
            <w:pPr>
              <w:pStyle w:val="ConsPlusNormal"/>
            </w:pPr>
          </w:p>
        </w:tc>
      </w:tr>
      <w:tr w:rsidR="00F974D9">
        <w:tc>
          <w:tcPr>
            <w:tcW w:w="9070" w:type="dxa"/>
            <w:gridSpan w:val="2"/>
          </w:tcPr>
          <w:p w:rsidR="00F974D9" w:rsidRDefault="00F974D9">
            <w:pPr>
              <w:pStyle w:val="ConsPlusNormal"/>
              <w:jc w:val="center"/>
            </w:pPr>
            <w:r>
              <w:t>Рассмотрение заявления и прилагаемых к нему документов</w:t>
            </w:r>
          </w:p>
        </w:tc>
      </w:tr>
      <w:tr w:rsidR="00F974D9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F974D9" w:rsidRDefault="00F974D9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F974D9" w:rsidRDefault="00F974D9">
            <w:pPr>
              <w:pStyle w:val="ConsPlusNormal"/>
            </w:pPr>
          </w:p>
        </w:tc>
      </w:tr>
      <w:tr w:rsidR="00F974D9">
        <w:tc>
          <w:tcPr>
            <w:tcW w:w="9070" w:type="dxa"/>
            <w:gridSpan w:val="2"/>
          </w:tcPr>
          <w:p w:rsidR="00F974D9" w:rsidRDefault="00F974D9">
            <w:pPr>
              <w:pStyle w:val="ConsPlusNormal"/>
              <w:jc w:val="center"/>
            </w:pPr>
            <w:r>
              <w:t>Принятие распоряжения о предоставлении, отказе в предоставлении субсидии</w:t>
            </w:r>
          </w:p>
        </w:tc>
      </w:tr>
      <w:tr w:rsidR="00F974D9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F974D9" w:rsidRDefault="00F974D9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F974D9" w:rsidRDefault="00F974D9">
            <w:pPr>
              <w:pStyle w:val="ConsPlusNormal"/>
            </w:pPr>
          </w:p>
        </w:tc>
      </w:tr>
      <w:tr w:rsidR="00F974D9">
        <w:tc>
          <w:tcPr>
            <w:tcW w:w="9070" w:type="dxa"/>
            <w:gridSpan w:val="2"/>
          </w:tcPr>
          <w:p w:rsidR="00F974D9" w:rsidRDefault="00F974D9">
            <w:pPr>
              <w:pStyle w:val="ConsPlusNormal"/>
              <w:jc w:val="center"/>
            </w:pPr>
            <w:r>
              <w:lastRenderedPageBreak/>
              <w:t xml:space="preserve">Направление заявителю уведомления о принятом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предоставлении, об отказе в предоставлении ему субсидии</w:t>
            </w:r>
          </w:p>
        </w:tc>
      </w:tr>
      <w:tr w:rsidR="00F974D9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F974D9" w:rsidRDefault="00F974D9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F974D9" w:rsidRDefault="00F974D9">
            <w:pPr>
              <w:pStyle w:val="ConsPlusNormal"/>
            </w:pPr>
          </w:p>
        </w:tc>
      </w:tr>
      <w:tr w:rsidR="00F974D9">
        <w:tc>
          <w:tcPr>
            <w:tcW w:w="9070" w:type="dxa"/>
            <w:gridSpan w:val="2"/>
          </w:tcPr>
          <w:p w:rsidR="00F974D9" w:rsidRDefault="00F974D9">
            <w:pPr>
              <w:pStyle w:val="ConsPlusNormal"/>
              <w:jc w:val="center"/>
            </w:pPr>
            <w:r>
              <w:t>Заключение с заявителем соглашения о предоставлении субсидии и зачисление денежных средств на его банковский счет</w:t>
            </w:r>
          </w:p>
        </w:tc>
      </w:tr>
      <w:tr w:rsidR="00F974D9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F974D9" w:rsidRDefault="00F974D9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F974D9" w:rsidRDefault="00F974D9">
            <w:pPr>
              <w:pStyle w:val="ConsPlusNormal"/>
            </w:pPr>
          </w:p>
        </w:tc>
      </w:tr>
      <w:tr w:rsidR="00F974D9">
        <w:tc>
          <w:tcPr>
            <w:tcW w:w="9070" w:type="dxa"/>
            <w:gridSpan w:val="2"/>
          </w:tcPr>
          <w:p w:rsidR="00F974D9" w:rsidRDefault="00F974D9">
            <w:pPr>
              <w:pStyle w:val="ConsPlusNormal"/>
              <w:jc w:val="center"/>
            </w:pPr>
            <w:r>
              <w:t>Внесение записи в единый реестр субъектов малого и среднего предпринимательства - получателей поддержки</w:t>
            </w:r>
          </w:p>
        </w:tc>
      </w:tr>
    </w:tbl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jc w:val="both"/>
      </w:pPr>
    </w:p>
    <w:p w:rsidR="00F974D9" w:rsidRDefault="00F97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AD" w:rsidRDefault="004B1BAD"/>
    <w:sectPr w:rsidR="004B1BAD" w:rsidSect="00BA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74D9"/>
    <w:rsid w:val="004B1BAD"/>
    <w:rsid w:val="007A547B"/>
    <w:rsid w:val="00EE10AB"/>
    <w:rsid w:val="00F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4E050CD31D6FB967D888CBBC5A6E4D8304036FC3D6845BA26D952BF2770A4F732A920EA0F171C4EFDFDB45kC59G" TargetMode="External"/><Relationship Id="rId13" Type="http://schemas.openxmlformats.org/officeDocument/2006/relationships/hyperlink" Target="consultantplus://offline/ref=749A4E050CD31D6FB967C685DDD0056741885F066DC6DED503F46BC274A2715F1D3374CB5FEDBA7CC7F8C3DB44D553A241k55DG" TargetMode="External"/><Relationship Id="rId18" Type="http://schemas.openxmlformats.org/officeDocument/2006/relationships/hyperlink" Target="consultantplus://offline/ref=749A4E050CD31D6FB967D888CBBC5A6E4A8B080D6BC7D6845BA26D952BF2770A5D73729E0EA9EE75C3FA898A039E5CA24A419924B00DC246k75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9A4E050CD31D6FB967D888CBBC5A6E4A8A070365C7D6845BA26D952BF2770A4F732A920EA0F171C4EFDFDB45kC59G" TargetMode="External"/><Relationship Id="rId7" Type="http://schemas.openxmlformats.org/officeDocument/2006/relationships/hyperlink" Target="consultantplus://offline/ref=749A4E050CD31D6FB967C685DDD0056741885F066DC4D4D604F06BC274A2715F1D3374CB5FEDBA7CC7F8C3DB44D553A241k55DG" TargetMode="External"/><Relationship Id="rId12" Type="http://schemas.openxmlformats.org/officeDocument/2006/relationships/hyperlink" Target="consultantplus://offline/ref=749A4E050CD31D6FB967D888CBBC5A6E4880010C6FCA8B8E53FB61972CFD280F5A62729F07B7EF72D9F3DDD9k455G" TargetMode="External"/><Relationship Id="rId17" Type="http://schemas.openxmlformats.org/officeDocument/2006/relationships/hyperlink" Target="consultantplus://offline/ref=749A4E050CD31D6FB967D888CBBC5A6E4A8B080D6BC7D6845BA26D952BF2770A5D73729E0EA9EE72CFFA898A039E5CA24A419924B00DC246k75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A4E050CD31D6FB967C685DDD0056741885F066DC6DED606FE6BC274A2715F1D3374CB5FEDBA7CC7F8C3DB44D553A241k55DG" TargetMode="External"/><Relationship Id="rId20" Type="http://schemas.openxmlformats.org/officeDocument/2006/relationships/hyperlink" Target="consultantplus://offline/ref=749A4E050CD31D6FB967D888CBBC5A6E4A8B080D6BC7D6845BA26D952BF2770A4F732A920EA0F171C4EFDFDB45kC5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4E050CD31D6FB967C685DDD0056741885F066DC6DED606FE6BC274A2715F1D3374CB4DEDE270C7F1DDDA45C005F3070A9427A711C24760BCC577kD57G" TargetMode="External"/><Relationship Id="rId11" Type="http://schemas.openxmlformats.org/officeDocument/2006/relationships/hyperlink" Target="consultantplus://offline/ref=749A4E050CD31D6FB967D888CBBC5A6E4A8B090C6CC9D6845BA26D952BF2770A4F732A920EA0F171C4EFDFDB45kC5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49A4E050CD31D6FB967C685DDD0056741885F066DC6DAD50EFE6BC274A2715F1D3374CB5FEDBA7CC7F8C3DB44D553A241k55DG" TargetMode="External"/><Relationship Id="rId15" Type="http://schemas.openxmlformats.org/officeDocument/2006/relationships/hyperlink" Target="consultantplus://offline/ref=749A4E050CD31D6FB967C685DDD0056741885F066DC2DED10EFF6BC274A2715F1D3374CB5FEDBA7CC7F8C3DB44D553A241k55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9A4E050CD31D6FB967D888CBBC5A6E4D83070A68C1D6845BA26D952BF2770A4F732A920EA0F171C4EFDFDB45kC59G" TargetMode="External"/><Relationship Id="rId19" Type="http://schemas.openxmlformats.org/officeDocument/2006/relationships/hyperlink" Target="consultantplus://offline/ref=749A4E050CD31D6FB967C685DDD0056741885F066DC6DAD50EFE6BC274A2715F1D3374CB4DEDE270C7F1DDDA45C005F3070A9427A711C24760BCC577kD5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9A4E050CD31D6FB967D888CBBC5A6E4A8B080D6BC7D6845BA26D952BF2770A4F732A920EA0F171C4EFDFDB45kC59G" TargetMode="External"/><Relationship Id="rId14" Type="http://schemas.openxmlformats.org/officeDocument/2006/relationships/hyperlink" Target="consultantplus://offline/ref=749A4E050CD31D6FB967C685DDD0056741885F066DC6DAD50EFE6BC274A2715F1D3374CB5FEDBA7CC7F8C3DB44D553A241k55DG" TargetMode="External"/><Relationship Id="rId22" Type="http://schemas.openxmlformats.org/officeDocument/2006/relationships/hyperlink" Target="consultantplus://offline/ref=749A4E050CD31D6FB967D888CBBC5A6E4A8B080A65C2D6845BA26D952BF2770A4F732A920EA0F171C4EFDFDB45kC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7382</Words>
  <Characters>42083</Characters>
  <Application>Microsoft Office Word</Application>
  <DocSecurity>0</DocSecurity>
  <Lines>350</Lines>
  <Paragraphs>98</Paragraphs>
  <ScaleCrop>false</ScaleCrop>
  <Company/>
  <LinksUpToDate>false</LinksUpToDate>
  <CharactersWithSpaces>49367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2022-03-09T06:57:00Z</dcterms:created>
  <dcterms:modified xsi:type="dcterms:W3CDTF">2022-03-09T06:57:00Z</dcterms:modified>
</cp:coreProperties>
</file>