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74" w:rsidRDefault="00937D12" w:rsidP="00800F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Пресс-р</w:t>
      </w:r>
      <w:r w:rsidR="00B63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елиз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старте при</w:t>
      </w:r>
      <w:r w:rsidR="002A75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 заявок </w:t>
      </w:r>
      <w:r w:rsidR="00B63C74"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B63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пятый 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форум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B63C74"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«Сильные идеи для нового времени»</w:t>
      </w:r>
    </w:p>
    <w:p w:rsidR="00B63C74" w:rsidRDefault="00B63C74" w:rsidP="00B63C7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63C74" w:rsidRPr="00A36D56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Открыт прием заявок на форум «Сильные идеи для нового времени»</w:t>
      </w:r>
      <w:r w:rsidR="002511D5">
        <w:rPr>
          <w:sz w:val="28"/>
          <w:szCs w:val="28"/>
        </w:rPr>
        <w:br/>
        <w:t>(далее – Форум)</w:t>
      </w:r>
      <w:r w:rsidRPr="00A36D56">
        <w:rPr>
          <w:sz w:val="28"/>
          <w:szCs w:val="28"/>
        </w:rPr>
        <w:t xml:space="preserve">. Организаторы – </w:t>
      </w:r>
      <w:r w:rsidR="002511D5">
        <w:rPr>
          <w:sz w:val="28"/>
          <w:szCs w:val="28"/>
        </w:rPr>
        <w:t>автономная некоммерческая организация «</w:t>
      </w:r>
      <w:r w:rsidRPr="00A36D56">
        <w:rPr>
          <w:sz w:val="28"/>
          <w:szCs w:val="28"/>
        </w:rPr>
        <w:t xml:space="preserve">Агентство стратегических инициатив </w:t>
      </w:r>
      <w:r w:rsidR="002511D5">
        <w:rPr>
          <w:sz w:val="28"/>
          <w:szCs w:val="28"/>
        </w:rPr>
        <w:t xml:space="preserve">по продвижению новых проектов» </w:t>
      </w:r>
      <w:r w:rsidR="002A7578">
        <w:rPr>
          <w:sz w:val="28"/>
          <w:szCs w:val="28"/>
        </w:rPr>
        <w:br/>
      </w:r>
      <w:r w:rsidR="002511D5">
        <w:rPr>
          <w:sz w:val="28"/>
          <w:szCs w:val="28"/>
        </w:rPr>
        <w:t xml:space="preserve">(далее – Агентство) </w:t>
      </w:r>
      <w:r w:rsidRPr="00A36D56">
        <w:rPr>
          <w:sz w:val="28"/>
          <w:szCs w:val="28"/>
        </w:rPr>
        <w:t xml:space="preserve">и Фонд </w:t>
      </w:r>
      <w:r w:rsidR="002A7578">
        <w:rPr>
          <w:sz w:val="28"/>
          <w:szCs w:val="28"/>
        </w:rPr>
        <w:t>«</w:t>
      </w:r>
      <w:proofErr w:type="spellStart"/>
      <w:r w:rsidRPr="00A36D56">
        <w:rPr>
          <w:sz w:val="28"/>
          <w:szCs w:val="28"/>
        </w:rPr>
        <w:t>Росконгресс</w:t>
      </w:r>
      <w:proofErr w:type="spellEnd"/>
      <w:r w:rsidR="002A7578">
        <w:rPr>
          <w:sz w:val="28"/>
          <w:szCs w:val="28"/>
        </w:rPr>
        <w:t>»</w:t>
      </w:r>
      <w:r w:rsidRPr="00A36D56">
        <w:rPr>
          <w:sz w:val="28"/>
          <w:szCs w:val="28"/>
        </w:rPr>
        <w:t xml:space="preserve">, </w:t>
      </w:r>
      <w:proofErr w:type="spellStart"/>
      <w:r w:rsidRPr="00A36D56">
        <w:rPr>
          <w:sz w:val="28"/>
          <w:szCs w:val="28"/>
        </w:rPr>
        <w:t>соорганизатор</w:t>
      </w:r>
      <w:r w:rsidR="002511D5">
        <w:rPr>
          <w:sz w:val="28"/>
          <w:szCs w:val="28"/>
        </w:rPr>
        <w:t>ы</w:t>
      </w:r>
      <w:proofErr w:type="spellEnd"/>
      <w:r w:rsidRPr="00A36D56">
        <w:rPr>
          <w:sz w:val="28"/>
          <w:szCs w:val="28"/>
        </w:rPr>
        <w:t xml:space="preserve"> – </w:t>
      </w:r>
      <w:r w:rsidR="002511D5" w:rsidRPr="002511D5">
        <w:rPr>
          <w:sz w:val="28"/>
          <w:szCs w:val="28"/>
        </w:rPr>
        <w:t>государственн</w:t>
      </w:r>
      <w:r w:rsidR="002511D5">
        <w:rPr>
          <w:sz w:val="28"/>
          <w:szCs w:val="28"/>
        </w:rPr>
        <w:t>ая корпорация</w:t>
      </w:r>
      <w:r w:rsidR="002511D5" w:rsidRPr="002511D5">
        <w:rPr>
          <w:sz w:val="28"/>
          <w:szCs w:val="28"/>
        </w:rPr>
        <w:t xml:space="preserve"> развития</w:t>
      </w:r>
      <w:r w:rsidR="002511D5">
        <w:rPr>
          <w:sz w:val="28"/>
          <w:szCs w:val="28"/>
        </w:rPr>
        <w:t xml:space="preserve"> «</w:t>
      </w:r>
      <w:r w:rsidRPr="00A36D56">
        <w:rPr>
          <w:sz w:val="28"/>
          <w:szCs w:val="28"/>
        </w:rPr>
        <w:t>ВЭБ</w:t>
      </w:r>
      <w:proofErr w:type="gramStart"/>
      <w:r w:rsidRPr="00A36D56">
        <w:rPr>
          <w:sz w:val="28"/>
          <w:szCs w:val="28"/>
        </w:rPr>
        <w:t>.Р</w:t>
      </w:r>
      <w:proofErr w:type="gramEnd"/>
      <w:r w:rsidRPr="00A36D56">
        <w:rPr>
          <w:sz w:val="28"/>
          <w:szCs w:val="28"/>
        </w:rPr>
        <w:t>Ф</w:t>
      </w:r>
      <w:r w:rsidR="002511D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2511D5">
        <w:rPr>
          <w:sz w:val="28"/>
          <w:szCs w:val="28"/>
        </w:rPr>
        <w:t>П</w:t>
      </w:r>
      <w:r>
        <w:rPr>
          <w:sz w:val="28"/>
          <w:szCs w:val="28"/>
        </w:rPr>
        <w:t>равительство Нижегородской области</w:t>
      </w:r>
      <w:r w:rsidRPr="00A36D56">
        <w:rPr>
          <w:sz w:val="28"/>
          <w:szCs w:val="28"/>
        </w:rPr>
        <w:t xml:space="preserve">. </w:t>
      </w:r>
      <w:r>
        <w:rPr>
          <w:sz w:val="28"/>
          <w:szCs w:val="28"/>
        </w:rPr>
        <w:t>Свои идеи для</w:t>
      </w:r>
      <w:r w:rsidRPr="00A36D56">
        <w:rPr>
          <w:sz w:val="28"/>
          <w:szCs w:val="28"/>
        </w:rPr>
        <w:t xml:space="preserve"> позитивных изменений в стране можно подать на платформе </w:t>
      </w:r>
      <w:hyperlink r:id="rId7" w:tgtFrame="_blank" w:history="1">
        <w:proofErr w:type="spellStart"/>
        <w:r w:rsidRPr="00800FBC">
          <w:rPr>
            <w:rStyle w:val="a4"/>
            <w:color w:val="auto"/>
            <w:sz w:val="28"/>
            <w:szCs w:val="28"/>
            <w:u w:val="none"/>
          </w:rPr>
          <w:t>идея</w:t>
        </w:r>
        <w:proofErr w:type="gramStart"/>
        <w:r w:rsidRPr="00800FBC">
          <w:rPr>
            <w:rStyle w:val="a4"/>
            <w:color w:val="auto"/>
            <w:sz w:val="28"/>
            <w:szCs w:val="28"/>
            <w:u w:val="none"/>
          </w:rPr>
          <w:t>.р</w:t>
        </w:r>
        <w:proofErr w:type="gramEnd"/>
        <w:r w:rsidRPr="00800FBC">
          <w:rPr>
            <w:rStyle w:val="a4"/>
            <w:color w:val="auto"/>
            <w:sz w:val="28"/>
            <w:szCs w:val="28"/>
            <w:u w:val="none"/>
          </w:rPr>
          <w:t>осконгресс.рф</w:t>
        </w:r>
      </w:hyperlink>
      <w:r w:rsidRPr="00A36D56">
        <w:rPr>
          <w:sz w:val="28"/>
          <w:szCs w:val="28"/>
        </w:rPr>
        <w:t>до</w:t>
      </w:r>
      <w:proofErr w:type="spellEnd"/>
      <w:r w:rsidRPr="00A36D56">
        <w:rPr>
          <w:sz w:val="28"/>
          <w:szCs w:val="28"/>
        </w:rPr>
        <w:t xml:space="preserve"> 15 мая 2025 года. Затем эксперты отберут топ-100 идей. </w:t>
      </w:r>
      <w:r>
        <w:rPr>
          <w:sz w:val="28"/>
          <w:szCs w:val="28"/>
        </w:rPr>
        <w:t xml:space="preserve">Самые сильные из идей будут представлены </w:t>
      </w:r>
      <w:r w:rsidRPr="00A36D56">
        <w:rPr>
          <w:sz w:val="28"/>
          <w:szCs w:val="28"/>
        </w:rPr>
        <w:t>руково</w:t>
      </w:r>
      <w:r>
        <w:rPr>
          <w:sz w:val="28"/>
          <w:szCs w:val="28"/>
        </w:rPr>
        <w:t xml:space="preserve">дству страны в июле </w:t>
      </w:r>
      <w:r w:rsidR="002A7578">
        <w:rPr>
          <w:sz w:val="28"/>
          <w:szCs w:val="28"/>
        </w:rPr>
        <w:br/>
      </w:r>
      <w:r>
        <w:rPr>
          <w:sz w:val="28"/>
          <w:szCs w:val="28"/>
        </w:rPr>
        <w:t>на финальном мероприятии</w:t>
      </w:r>
      <w:r w:rsidRPr="00A36D56">
        <w:rPr>
          <w:sz w:val="28"/>
          <w:szCs w:val="28"/>
        </w:rPr>
        <w:t xml:space="preserve"> в Нижнем Новгороде.</w:t>
      </w:r>
    </w:p>
    <w:p w:rsidR="00B63C74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 w:rsidR="00283158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формировании будущего. Прямой диалог между обществом, экспертами, властью и бизнесом, который мы выстраиваем на </w:t>
      </w:r>
      <w:r w:rsidR="0026771F"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оруме, – это эффективный механизм для решения общенациональных задач. Чтобы реализовать </w:t>
      </w:r>
      <w:proofErr w:type="gramStart"/>
      <w:r w:rsidRPr="00A36D56">
        <w:rPr>
          <w:sz w:val="28"/>
          <w:szCs w:val="28"/>
        </w:rPr>
        <w:t>амбициозные</w:t>
      </w:r>
      <w:proofErr w:type="gramEnd"/>
      <w:r w:rsidRPr="00A36D56">
        <w:rPr>
          <w:sz w:val="28"/>
          <w:szCs w:val="28"/>
        </w:rPr>
        <w:t xml:space="preserve"> планы развития и успешно ответить на внешние вызовы, важно объединить усилия всех уровней власти и каждого гражданина», – отметил</w:t>
      </w:r>
      <w:r w:rsidR="00BD273B">
        <w:rPr>
          <w:sz w:val="28"/>
          <w:szCs w:val="28"/>
        </w:rPr>
        <w:t xml:space="preserve"> </w:t>
      </w:r>
      <w:r w:rsidRPr="007D19FF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</w:t>
      </w:r>
      <w:r w:rsidRPr="007D19FF">
        <w:rPr>
          <w:sz w:val="28"/>
          <w:szCs w:val="28"/>
        </w:rPr>
        <w:t>уководителя Администрации Президента Российской Федерации</w:t>
      </w:r>
      <w:r w:rsidRPr="00A36D56">
        <w:rPr>
          <w:sz w:val="28"/>
          <w:szCs w:val="28"/>
        </w:rPr>
        <w:t xml:space="preserve">, председатель оргкомитета </w:t>
      </w:r>
      <w:r w:rsidR="0026771F"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орума </w:t>
      </w:r>
      <w:r w:rsidRPr="00B27B20">
        <w:rPr>
          <w:b/>
          <w:sz w:val="28"/>
          <w:szCs w:val="28"/>
        </w:rPr>
        <w:t>Максим Орешкин.</w:t>
      </w:r>
    </w:p>
    <w:p w:rsidR="00B63C74" w:rsidRPr="00A36D56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410A97">
        <w:rPr>
          <w:rFonts w:eastAsiaTheme="minorHAnsi"/>
          <w:sz w:val="28"/>
          <w:szCs w:val="28"/>
          <w:lang w:eastAsia="en-US"/>
        </w:rPr>
        <w:t xml:space="preserve">Форум создает условия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 w:rsidRPr="00410A97">
        <w:rPr>
          <w:rFonts w:eastAsiaTheme="minorHAnsi"/>
          <w:sz w:val="28"/>
          <w:szCs w:val="28"/>
          <w:lang w:eastAsia="en-US"/>
        </w:rPr>
        <w:t>развития внутреннего рынка потребления, характеризующегося высоким спросом на отечественную продукцию</w:t>
      </w:r>
      <w:r>
        <w:rPr>
          <w:rFonts w:eastAsiaTheme="minorHAnsi"/>
          <w:sz w:val="28"/>
          <w:szCs w:val="28"/>
          <w:lang w:eastAsia="en-US"/>
        </w:rPr>
        <w:t xml:space="preserve">. О многих перспективных предложениях наших граждан мы узнали с помощью </w:t>
      </w:r>
      <w:proofErr w:type="spellStart"/>
      <w:r w:rsidRPr="00BB2906">
        <w:rPr>
          <w:rFonts w:eastAsiaTheme="minorHAnsi"/>
          <w:sz w:val="28"/>
          <w:szCs w:val="28"/>
          <w:lang w:eastAsia="en-US"/>
        </w:rPr>
        <w:t>краудсорсингов</w:t>
      </w:r>
      <w:r>
        <w:rPr>
          <w:rFonts w:eastAsiaTheme="minorHAnsi"/>
          <w:sz w:val="28"/>
          <w:szCs w:val="28"/>
          <w:lang w:eastAsia="en-US"/>
        </w:rPr>
        <w:t>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B2906">
        <w:rPr>
          <w:rFonts w:eastAsiaTheme="minorHAnsi"/>
          <w:sz w:val="28"/>
          <w:szCs w:val="28"/>
          <w:lang w:eastAsia="en-US"/>
        </w:rPr>
        <w:t>платформ</w:t>
      </w:r>
      <w:r>
        <w:rPr>
          <w:rFonts w:eastAsiaTheme="minorHAnsi"/>
          <w:sz w:val="28"/>
          <w:szCs w:val="28"/>
          <w:lang w:eastAsia="en-US"/>
        </w:rPr>
        <w:t>ы</w:t>
      </w:r>
      <w:r w:rsidRPr="00BB2906">
        <w:rPr>
          <w:rFonts w:eastAsiaTheme="minorHAnsi"/>
          <w:sz w:val="28"/>
          <w:szCs w:val="28"/>
          <w:lang w:eastAsia="en-US"/>
        </w:rPr>
        <w:t xml:space="preserve"> Фонда </w:t>
      </w:r>
      <w:proofErr w:type="spellStart"/>
      <w:r w:rsidRPr="00BB2906">
        <w:rPr>
          <w:rFonts w:eastAsiaTheme="minorHAnsi"/>
          <w:sz w:val="28"/>
          <w:szCs w:val="28"/>
          <w:lang w:eastAsia="en-US"/>
        </w:rPr>
        <w:t>Росконгресс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</w:t>
      </w:r>
      <w:proofErr w:type="gramStart"/>
      <w:r>
        <w:rPr>
          <w:rFonts w:eastAsiaTheme="minorHAnsi"/>
          <w:sz w:val="28"/>
          <w:szCs w:val="28"/>
          <w:lang w:eastAsia="en-US"/>
        </w:rPr>
        <w:t>высокой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востребованности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и направлений. Неизменным остается принцип работы: у каждого есть возможность предложить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свою идею через </w:t>
      </w:r>
      <w:proofErr w:type="spellStart"/>
      <w:r>
        <w:rPr>
          <w:rFonts w:eastAsiaTheme="minorHAnsi"/>
          <w:sz w:val="28"/>
          <w:szCs w:val="28"/>
          <w:lang w:eastAsia="en-US"/>
        </w:rPr>
        <w:t>крауд</w:t>
      </w:r>
      <w:r w:rsidR="00283158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платформу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доработать ее совместно с экспертами </w:t>
      </w:r>
      <w:r w:rsidR="00283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наставниками и достичь новых результатов», </w:t>
      </w:r>
      <w:r w:rsidR="0028315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отметил </w:t>
      </w:r>
      <w:r>
        <w:rPr>
          <w:rStyle w:val="bumpedfont15"/>
          <w:color w:val="000000"/>
          <w:sz w:val="28"/>
          <w:szCs w:val="28"/>
        </w:rPr>
        <w:t>с</w:t>
      </w:r>
      <w:r w:rsidRPr="009D663D">
        <w:rPr>
          <w:rStyle w:val="bumpedfont15"/>
          <w:color w:val="000000"/>
          <w:sz w:val="28"/>
          <w:szCs w:val="28"/>
        </w:rPr>
        <w:t>оветник Президента Российской Федерации, ответственный секретарь</w:t>
      </w:r>
      <w:r w:rsidR="00BD273B">
        <w:rPr>
          <w:rStyle w:val="bumpedfont15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Организационного комитета</w:t>
      </w:r>
      <w:r w:rsidR="00BD273B">
        <w:rPr>
          <w:rStyle w:val="bumpedfont15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Форума</w:t>
      </w:r>
      <w:r w:rsidRPr="009D663D">
        <w:rPr>
          <w:rStyle w:val="apple-converted-space"/>
          <w:color w:val="000000"/>
          <w:sz w:val="28"/>
          <w:szCs w:val="28"/>
        </w:rPr>
        <w:t> </w:t>
      </w:r>
      <w:r w:rsidRPr="009D663D"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B63C74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D56">
        <w:rPr>
          <w:rFonts w:eastAsiaTheme="minorHAnsi"/>
          <w:sz w:val="28"/>
          <w:szCs w:val="28"/>
          <w:lang w:eastAsia="en-US"/>
        </w:rPr>
        <w:t>Генеральный директор А</w:t>
      </w:r>
      <w:r w:rsidR="002511D5">
        <w:rPr>
          <w:rFonts w:eastAsiaTheme="minorHAnsi"/>
          <w:sz w:val="28"/>
          <w:szCs w:val="28"/>
          <w:lang w:eastAsia="en-US"/>
        </w:rPr>
        <w:t>гентства</w:t>
      </w:r>
      <w:r w:rsidR="00BD273B">
        <w:rPr>
          <w:rFonts w:eastAsiaTheme="minorHAnsi"/>
          <w:sz w:val="28"/>
          <w:szCs w:val="28"/>
          <w:lang w:eastAsia="en-US"/>
        </w:rPr>
        <w:t xml:space="preserve"> </w:t>
      </w:r>
      <w:r w:rsidRPr="00B27B20"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 w:rsidRPr="00B27B20"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 w:rsidRPr="00A36D56">
        <w:rPr>
          <w:rFonts w:eastAsiaTheme="minorHAnsi"/>
          <w:sz w:val="28"/>
          <w:szCs w:val="28"/>
          <w:lang w:eastAsia="en-US"/>
        </w:rPr>
        <w:t xml:space="preserve"> отметила, </w:t>
      </w:r>
      <w:r w:rsidR="00283158">
        <w:rPr>
          <w:rFonts w:eastAsiaTheme="minorHAnsi"/>
          <w:sz w:val="28"/>
          <w:szCs w:val="28"/>
          <w:lang w:eastAsia="en-US"/>
        </w:rPr>
        <w:br/>
      </w:r>
      <w:r w:rsidRPr="00A36D56">
        <w:rPr>
          <w:rFonts w:eastAsiaTheme="minorHAnsi"/>
          <w:sz w:val="28"/>
          <w:szCs w:val="28"/>
          <w:lang w:eastAsia="en-US"/>
        </w:rPr>
        <w:t>что за п</w:t>
      </w:r>
      <w:r>
        <w:rPr>
          <w:rFonts w:eastAsiaTheme="minorHAnsi"/>
          <w:sz w:val="28"/>
          <w:szCs w:val="28"/>
          <w:lang w:eastAsia="en-US"/>
        </w:rPr>
        <w:t xml:space="preserve">рошедшие </w:t>
      </w:r>
      <w:r w:rsidRPr="00A36D56">
        <w:rPr>
          <w:rFonts w:eastAsiaTheme="minorHAnsi"/>
          <w:sz w:val="28"/>
          <w:szCs w:val="28"/>
          <w:lang w:eastAsia="en-US"/>
        </w:rPr>
        <w:t xml:space="preserve">годы интерес к </w:t>
      </w:r>
      <w:r w:rsidR="002511D5">
        <w:rPr>
          <w:rFonts w:eastAsiaTheme="minorHAnsi"/>
          <w:sz w:val="28"/>
          <w:szCs w:val="28"/>
          <w:lang w:eastAsia="en-US"/>
        </w:rPr>
        <w:t>Ф</w:t>
      </w:r>
      <w:r w:rsidRPr="00A36D56">
        <w:rPr>
          <w:rFonts w:eastAsiaTheme="minorHAnsi"/>
          <w:sz w:val="28"/>
          <w:szCs w:val="28"/>
          <w:lang w:eastAsia="en-US"/>
        </w:rPr>
        <w:t>оруму вырос в</w:t>
      </w:r>
      <w:r>
        <w:rPr>
          <w:rFonts w:eastAsiaTheme="minorHAnsi"/>
          <w:sz w:val="28"/>
          <w:szCs w:val="28"/>
          <w:lang w:eastAsia="en-US"/>
        </w:rPr>
        <w:t>двое</w:t>
      </w:r>
      <w:r w:rsidRPr="00A36D56">
        <w:rPr>
          <w:rFonts w:eastAsiaTheme="minorHAnsi"/>
          <w:sz w:val="28"/>
          <w:szCs w:val="28"/>
          <w:lang w:eastAsia="en-US"/>
        </w:rPr>
        <w:t>: в 2024 году количество идей увеличилось на 208</w:t>
      </w:r>
      <w:r w:rsidR="00283158">
        <w:rPr>
          <w:rFonts w:eastAsiaTheme="minorHAnsi"/>
          <w:sz w:val="28"/>
          <w:szCs w:val="28"/>
          <w:lang w:eastAsia="en-US"/>
        </w:rPr>
        <w:t> </w:t>
      </w:r>
      <w:r w:rsidRPr="00A36D56">
        <w:rPr>
          <w:rFonts w:eastAsiaTheme="minorHAnsi"/>
          <w:sz w:val="28"/>
          <w:szCs w:val="28"/>
          <w:lang w:eastAsia="en-US"/>
        </w:rPr>
        <w:t>% по сравнению с 2020 годом</w:t>
      </w:r>
      <w:r w:rsidR="00800FBC">
        <w:rPr>
          <w:rFonts w:eastAsiaTheme="minorHAnsi"/>
          <w:sz w:val="28"/>
          <w:szCs w:val="28"/>
          <w:lang w:eastAsia="en-US"/>
        </w:rPr>
        <w:t>.</w:t>
      </w:r>
      <w:r w:rsidRPr="00A36D56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За эти годы мы получили </w:t>
      </w:r>
      <w:r w:rsidRPr="00A36D56">
        <w:rPr>
          <w:rFonts w:eastAsiaTheme="minorHAnsi"/>
          <w:sz w:val="28"/>
          <w:szCs w:val="28"/>
          <w:lang w:eastAsia="en-US"/>
        </w:rPr>
        <w:t>почти 90 тысяч идей</w:t>
      </w:r>
      <w:r>
        <w:rPr>
          <w:rFonts w:eastAsiaTheme="minorHAnsi"/>
          <w:sz w:val="28"/>
          <w:szCs w:val="28"/>
          <w:lang w:eastAsia="en-US"/>
        </w:rPr>
        <w:t xml:space="preserve"> из всех регионов </w:t>
      </w:r>
      <w:r w:rsidRPr="00A36D56">
        <w:rPr>
          <w:rFonts w:eastAsiaTheme="minorHAnsi"/>
          <w:sz w:val="28"/>
          <w:szCs w:val="28"/>
          <w:lang w:eastAsia="en-US"/>
        </w:rPr>
        <w:t>России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A36D56">
        <w:rPr>
          <w:rFonts w:eastAsiaTheme="minorHAnsi"/>
          <w:sz w:val="28"/>
          <w:szCs w:val="28"/>
          <w:lang w:eastAsia="en-US"/>
        </w:rPr>
        <w:t>35 зарубежных стр</w:t>
      </w:r>
      <w:r>
        <w:rPr>
          <w:rFonts w:eastAsiaTheme="minorHAnsi"/>
          <w:sz w:val="28"/>
          <w:szCs w:val="28"/>
          <w:lang w:eastAsia="en-US"/>
        </w:rPr>
        <w:t>ан. В этом году мы ждем проекты, направленные</w:t>
      </w:r>
      <w:r w:rsidRPr="00A36D56">
        <w:rPr>
          <w:rFonts w:eastAsiaTheme="minorHAnsi"/>
          <w:sz w:val="28"/>
          <w:szCs w:val="28"/>
          <w:lang w:eastAsia="en-US"/>
        </w:rPr>
        <w:t xml:space="preserve"> на повышение качества жизн</w:t>
      </w:r>
      <w:r>
        <w:rPr>
          <w:rFonts w:eastAsiaTheme="minorHAnsi"/>
          <w:sz w:val="28"/>
          <w:szCs w:val="28"/>
          <w:lang w:eastAsia="en-US"/>
        </w:rPr>
        <w:t xml:space="preserve">и, поддержку предпринимательства, развитие кадрового потенциала, </w:t>
      </w:r>
      <w:proofErr w:type="spellStart"/>
      <w:r>
        <w:rPr>
          <w:rFonts w:eastAsiaTheme="minorHAnsi"/>
          <w:sz w:val="28"/>
          <w:szCs w:val="28"/>
          <w:lang w:eastAsia="en-US"/>
        </w:rPr>
        <w:t>креативных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индустрий</w:t>
      </w:r>
      <w:r w:rsidRPr="00A36D5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технологий, экологического благополучия</w:t>
      </w:r>
      <w:r w:rsidRPr="00A36D56">
        <w:rPr>
          <w:rFonts w:eastAsiaTheme="minorHAnsi"/>
          <w:sz w:val="28"/>
          <w:szCs w:val="28"/>
          <w:lang w:eastAsia="en-US"/>
        </w:rPr>
        <w:t>. Каждая идея получит экспертную оценку, а лучшие смогут стать частью масштабных преобразований</w:t>
      </w:r>
      <w:r w:rsidR="00283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для устойчивой экономики, качественной и комфортной жизни наших </w:t>
      </w:r>
      <w:r w:rsidR="00283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граждан</w:t>
      </w:r>
      <w:r w:rsidRPr="00A36D56">
        <w:rPr>
          <w:rFonts w:eastAsiaTheme="minorHAnsi"/>
          <w:sz w:val="28"/>
          <w:szCs w:val="28"/>
          <w:lang w:eastAsia="en-US"/>
        </w:rPr>
        <w:t xml:space="preserve">», – подчеркнула </w:t>
      </w:r>
      <w:r w:rsidRPr="00B27B20"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 w:rsidRPr="00B27B20"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 w:rsidRPr="00A36D56">
        <w:rPr>
          <w:rFonts w:eastAsiaTheme="minorHAnsi"/>
          <w:sz w:val="28"/>
          <w:szCs w:val="28"/>
          <w:lang w:eastAsia="en-US"/>
        </w:rPr>
        <w:t>.</w:t>
      </w:r>
    </w:p>
    <w:p w:rsidR="00B63C74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1CD0">
        <w:rPr>
          <w:rFonts w:eastAsiaTheme="minorHAnsi"/>
          <w:sz w:val="28"/>
          <w:szCs w:val="28"/>
          <w:lang w:eastAsia="en-US"/>
        </w:rPr>
        <w:t>«Наша амбиция в новом стратегическом цикле – это максимально эффективное использование капитала Группы ВЭБ</w:t>
      </w:r>
      <w:proofErr w:type="gramStart"/>
      <w:r w:rsidRPr="004D1CD0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4D1CD0">
        <w:rPr>
          <w:rFonts w:eastAsiaTheme="minorHAnsi"/>
          <w:sz w:val="28"/>
          <w:szCs w:val="28"/>
          <w:lang w:eastAsia="en-US"/>
        </w:rPr>
        <w:t xml:space="preserve">Ф, чтобы реализовать </w:t>
      </w:r>
      <w:r w:rsidR="00283158"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>как можно больше проектов для достижения национальных целей развития. Поэтому мы жд</w:t>
      </w:r>
      <w:r w:rsidR="00283158">
        <w:rPr>
          <w:rFonts w:eastAsiaTheme="minorHAnsi"/>
          <w:sz w:val="28"/>
          <w:szCs w:val="28"/>
          <w:lang w:eastAsia="en-US"/>
        </w:rPr>
        <w:t>е</w:t>
      </w:r>
      <w:r w:rsidRPr="004D1CD0">
        <w:rPr>
          <w:rFonts w:eastAsiaTheme="minorHAnsi"/>
          <w:sz w:val="28"/>
          <w:szCs w:val="28"/>
          <w:lang w:eastAsia="en-US"/>
        </w:rPr>
        <w:t xml:space="preserve">м от участников </w:t>
      </w:r>
      <w:r w:rsidR="00283158">
        <w:rPr>
          <w:rFonts w:eastAsiaTheme="minorHAnsi"/>
          <w:sz w:val="28"/>
          <w:szCs w:val="28"/>
          <w:lang w:eastAsia="en-US"/>
        </w:rPr>
        <w:t>Ф</w:t>
      </w:r>
      <w:r w:rsidRPr="004D1CD0">
        <w:rPr>
          <w:rFonts w:eastAsiaTheme="minorHAnsi"/>
          <w:sz w:val="28"/>
          <w:szCs w:val="28"/>
          <w:lang w:eastAsia="en-US"/>
        </w:rPr>
        <w:t xml:space="preserve">орума новых идей и инициатив. Ваша созидательная энергия способствует позитивным преобразованиям в стране </w:t>
      </w:r>
      <w:r w:rsidR="00283158"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 xml:space="preserve">и повышению качества жизни людей», </w:t>
      </w:r>
      <w:r w:rsidR="00283158">
        <w:rPr>
          <w:rFonts w:eastAsiaTheme="minorHAnsi"/>
          <w:sz w:val="28"/>
          <w:szCs w:val="28"/>
          <w:lang w:eastAsia="en-US"/>
        </w:rPr>
        <w:t>–</w:t>
      </w:r>
      <w:r w:rsidRPr="004D1CD0">
        <w:rPr>
          <w:rFonts w:eastAsiaTheme="minorHAnsi"/>
          <w:sz w:val="28"/>
          <w:szCs w:val="28"/>
          <w:lang w:eastAsia="en-US"/>
        </w:rPr>
        <w:t xml:space="preserve"> отметил председатель ВЭБ</w:t>
      </w:r>
      <w:proofErr w:type="gramStart"/>
      <w:r w:rsidRPr="004D1CD0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4D1CD0">
        <w:rPr>
          <w:rFonts w:eastAsiaTheme="minorHAnsi"/>
          <w:sz w:val="28"/>
          <w:szCs w:val="28"/>
          <w:lang w:eastAsia="en-US"/>
        </w:rPr>
        <w:t>Ф, председатель экспертного совета А</w:t>
      </w:r>
      <w:r w:rsidR="002511D5">
        <w:rPr>
          <w:rFonts w:eastAsiaTheme="minorHAnsi"/>
          <w:sz w:val="28"/>
          <w:szCs w:val="28"/>
          <w:lang w:eastAsia="en-US"/>
        </w:rPr>
        <w:t>гентства</w:t>
      </w:r>
      <w:r w:rsidR="00BD273B">
        <w:rPr>
          <w:rFonts w:eastAsiaTheme="minorHAnsi"/>
          <w:sz w:val="28"/>
          <w:szCs w:val="28"/>
          <w:lang w:eastAsia="en-US"/>
        </w:rPr>
        <w:t xml:space="preserve"> </w:t>
      </w:r>
      <w:r w:rsidRPr="004D1CD0"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 w:rsidRPr="004D1CD0">
        <w:rPr>
          <w:rFonts w:eastAsiaTheme="minorHAnsi"/>
          <w:sz w:val="28"/>
          <w:szCs w:val="28"/>
          <w:lang w:eastAsia="en-US"/>
        </w:rPr>
        <w:t>.</w:t>
      </w:r>
    </w:p>
    <w:p w:rsidR="00B63C74" w:rsidRPr="00A36D56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63D">
        <w:rPr>
          <w:sz w:val="28"/>
          <w:szCs w:val="28"/>
        </w:rPr>
        <w:t>В 2025 году идеи и предложения принимаются по пяти направл</w:t>
      </w:r>
      <w:r w:rsidRPr="00A36D56">
        <w:rPr>
          <w:sz w:val="28"/>
          <w:szCs w:val="28"/>
        </w:rPr>
        <w:t xml:space="preserve">ениям, релевантным </w:t>
      </w:r>
      <w:r>
        <w:rPr>
          <w:sz w:val="28"/>
          <w:szCs w:val="28"/>
        </w:rPr>
        <w:t>национальным инициативам</w:t>
      </w:r>
      <w:r w:rsidR="002511D5">
        <w:rPr>
          <w:sz w:val="28"/>
          <w:szCs w:val="28"/>
        </w:rPr>
        <w:t xml:space="preserve"> Агентства</w:t>
      </w:r>
      <w:r w:rsidRPr="00A36D56">
        <w:rPr>
          <w:sz w:val="28"/>
          <w:szCs w:val="28"/>
        </w:rPr>
        <w:t xml:space="preserve"> и отвечающим </w:t>
      </w:r>
      <w:r>
        <w:rPr>
          <w:sz w:val="28"/>
          <w:szCs w:val="28"/>
        </w:rPr>
        <w:t>нац</w:t>
      </w:r>
      <w:r w:rsidR="002511D5">
        <w:rPr>
          <w:sz w:val="28"/>
          <w:szCs w:val="28"/>
        </w:rPr>
        <w:t>иональным целям развития Российской Федерации до 2030 года</w:t>
      </w:r>
      <w:r w:rsidRPr="00A36D56">
        <w:rPr>
          <w:sz w:val="28"/>
          <w:szCs w:val="28"/>
        </w:rPr>
        <w:t>:</w:t>
      </w:r>
    </w:p>
    <w:p w:rsidR="00B63C74" w:rsidRPr="00B27B20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B27B20">
        <w:rPr>
          <w:b/>
          <w:sz w:val="28"/>
          <w:szCs w:val="28"/>
          <w:u w:val="single"/>
        </w:rPr>
        <w:t>Национальная</w:t>
      </w:r>
      <w:proofErr w:type="gramEnd"/>
      <w:r w:rsidRPr="00B27B20">
        <w:rPr>
          <w:b/>
          <w:sz w:val="28"/>
          <w:szCs w:val="28"/>
          <w:u w:val="single"/>
        </w:rPr>
        <w:t xml:space="preserve"> социальная инициатив (НСИ</w:t>
      </w:r>
      <w:r w:rsidRPr="00B27B20">
        <w:rPr>
          <w:b/>
          <w:sz w:val="28"/>
          <w:szCs w:val="28"/>
        </w:rPr>
        <w:t xml:space="preserve">). Отбор пройдет </w:t>
      </w:r>
      <w:r w:rsidR="00283158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по двум ключевым темам: социальные инициативы и городское развитие. Обе нацелены на улучшение качества жизни людей, но решают разные задачи.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 xml:space="preserve">Социальные проекты– </w:t>
      </w:r>
      <w:proofErr w:type="gramStart"/>
      <w:r w:rsidRPr="00B27B20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B27B20">
        <w:rPr>
          <w:rFonts w:ascii="Times New Roman" w:hAnsi="Times New Roman" w:cs="Times New Roman"/>
          <w:sz w:val="28"/>
          <w:szCs w:val="28"/>
        </w:rPr>
        <w:t>о поддержка общества на всех уровнях. Ждем идей, которые внедряют</w:t>
      </w:r>
      <w:r w:rsidR="00BD273B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технологии</w:t>
      </w:r>
      <w:r w:rsidR="00BD273B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в медицину, образование и </w:t>
      </w:r>
      <w:r w:rsidRPr="00B27B20">
        <w:rPr>
          <w:rFonts w:ascii="Times New Roman" w:hAnsi="Times New Roman" w:cs="Times New Roman"/>
          <w:sz w:val="28"/>
          <w:szCs w:val="28"/>
        </w:rPr>
        <w:lastRenderedPageBreak/>
        <w:t>социальную помощь, помогают формировать</w:t>
      </w:r>
      <w:r w:rsidR="00BD273B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BD273B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и укрепляют традиционные ценности. </w:t>
      </w:r>
      <w:proofErr w:type="gramStart"/>
      <w:r w:rsidRPr="00B27B20">
        <w:rPr>
          <w:rFonts w:ascii="Times New Roman" w:hAnsi="Times New Roman" w:cs="Times New Roman"/>
          <w:sz w:val="28"/>
          <w:szCs w:val="28"/>
        </w:rPr>
        <w:t>Особое внимание – к</w:t>
      </w:r>
      <w:r w:rsidR="00105745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поддержке семьи: программы для многодетных, корпоративные инициативы для работников с детьми, подготовка молодежи к семейной жизни.</w:t>
      </w:r>
      <w:proofErr w:type="gramEnd"/>
      <w:r w:rsidRPr="00B27B20">
        <w:rPr>
          <w:rFonts w:ascii="Times New Roman" w:hAnsi="Times New Roman" w:cs="Times New Roman"/>
          <w:sz w:val="28"/>
          <w:szCs w:val="28"/>
        </w:rPr>
        <w:t xml:space="preserve"> Также важны проекты, развивающие</w:t>
      </w:r>
      <w:r w:rsidR="00105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частно-государственное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 партнерство, помогающие участникам СВО и их семьям </w:t>
      </w:r>
      <w:r w:rsidR="00105745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 xml:space="preserve">и создающие технологии для людей с инвалидностью. 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инициативы, направленные на</w:t>
      </w:r>
      <w:r w:rsidR="00105745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формы занятости</w:t>
      </w:r>
      <w:r w:rsidR="00105745">
        <w:rPr>
          <w:rFonts w:ascii="Times New Roman" w:hAnsi="Times New Roman" w:cs="Times New Roman"/>
          <w:sz w:val="28"/>
          <w:szCs w:val="28"/>
        </w:rPr>
        <w:t xml:space="preserve"> </w:t>
      </w:r>
      <w:r w:rsidR="00105745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 xml:space="preserve">в малых городах, улучшение транспортной связанности, включая малую авиацию,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</w:t>
      </w:r>
      <w:r w:rsidR="00105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ревитализацию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 исторических зданий. Важны проекты по</w:t>
      </w:r>
      <w:r w:rsidR="00105745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возрождению сел, строительству доступного жилья и созданию</w:t>
      </w:r>
      <w:r w:rsidR="00105745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городов будущего</w:t>
      </w:r>
      <w:r w:rsidR="00105745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с умными технологиями управления. Отдельный акцент – на сохранение</w:t>
      </w:r>
      <w:r w:rsidR="00105745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гастрономических традиций</w:t>
      </w:r>
      <w:r w:rsidR="00105745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народов России.</w:t>
      </w:r>
    </w:p>
    <w:p w:rsidR="00B63C74" w:rsidRPr="00B27B20" w:rsidRDefault="00B63C74" w:rsidP="002A75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 w:rsidRPr="00B27B20">
        <w:rPr>
          <w:b/>
          <w:sz w:val="28"/>
          <w:szCs w:val="28"/>
        </w:rPr>
        <w:t xml:space="preserve"> Тут идеи принимаются по двум ключевым темам: новый бизнес и </w:t>
      </w:r>
      <w:proofErr w:type="spellStart"/>
      <w:r w:rsidRPr="00B27B20">
        <w:rPr>
          <w:b/>
          <w:sz w:val="28"/>
          <w:szCs w:val="28"/>
        </w:rPr>
        <w:t>креативная</w:t>
      </w:r>
      <w:proofErr w:type="spellEnd"/>
      <w:r w:rsidRPr="00B27B20">
        <w:rPr>
          <w:b/>
          <w:sz w:val="28"/>
          <w:szCs w:val="28"/>
        </w:rPr>
        <w:t xml:space="preserve"> экономика. Они направлены на развитие инноваций, поддержку предпринимательства и создание условий для роста экономики.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 xml:space="preserve">Новый бизнес– </w:t>
      </w:r>
      <w:proofErr w:type="gramStart"/>
      <w:r w:rsidRPr="00B27B20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B27B20">
        <w:rPr>
          <w:rFonts w:ascii="Times New Roman" w:hAnsi="Times New Roman" w:cs="Times New Roman"/>
          <w:sz w:val="28"/>
          <w:szCs w:val="28"/>
        </w:rPr>
        <w:t>о проекты, которые меняют правила игры. Мы ждем идей, связанных с</w:t>
      </w:r>
      <w:r w:rsidR="00105745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новыми технологиями</w:t>
      </w:r>
      <w:r w:rsidR="007B3CB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AI-решениями для бизнеса, которые оптимизируют процессы и открывают новые возможности. Важное место занимают</w:t>
      </w:r>
      <w:r w:rsidR="007B3CB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финансовые сервисы, упрощающие жизнь предпринимателей,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а также</w:t>
      </w:r>
      <w:r w:rsidR="007B3CB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корпоративные акселераторы, помогающие старт</w:t>
      </w:r>
      <w:r w:rsidR="00361BF2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апам расти.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создание</w:t>
      </w:r>
      <w:r w:rsidR="007B3CB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технологических, промышленных, IT и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 кластеров, которые становятся центрами инноваций. Также актуальны проекты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в сфере</w:t>
      </w:r>
      <w:r w:rsidR="007B3CB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электронной коммерции,</w:t>
      </w:r>
      <w:r w:rsidR="007B3CB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инфраструктуры для экспорта</w:t>
      </w:r>
      <w:r w:rsidR="007B3CB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инициативы, направленные на</w:t>
      </w:r>
      <w:r w:rsidR="007B3CB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поддержку инноваций</w:t>
      </w:r>
      <w:r w:rsidR="007B3CB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бизнесе.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B20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 экономика– </w:t>
      </w:r>
      <w:proofErr w:type="gramStart"/>
      <w:r w:rsidRPr="00B27B20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B27B20">
        <w:rPr>
          <w:rFonts w:ascii="Times New Roman" w:hAnsi="Times New Roman" w:cs="Times New Roman"/>
          <w:sz w:val="28"/>
          <w:szCs w:val="28"/>
        </w:rPr>
        <w:t xml:space="preserve">о проекты, которые объединяют творчество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технологии. Мы ищем идеи на стыке</w:t>
      </w:r>
      <w:r w:rsidR="002C1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креатива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 и IT, которые создают новые продукты и сервисы. Особое внимание – к</w:t>
      </w:r>
      <w:r w:rsidR="002C1815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культурному программированию: проектам, которые развивают территории через искусство, дизайн и культурные </w:t>
      </w:r>
      <w:r w:rsidRPr="00B27B20">
        <w:rPr>
          <w:rFonts w:ascii="Times New Roman" w:hAnsi="Times New Roman" w:cs="Times New Roman"/>
          <w:sz w:val="28"/>
          <w:szCs w:val="28"/>
        </w:rPr>
        <w:lastRenderedPageBreak/>
        <w:t>инициативы. Мы поддерживаем</w:t>
      </w:r>
      <w:r w:rsidR="002C1815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локальные продукты и бренды, помогая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им завоевывать рынок, а также проекты, которые выводят</w:t>
      </w:r>
      <w:r w:rsidR="002C1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креативную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 экономику на глобальный уровень, представляя Россию на международной арене.</w:t>
      </w:r>
    </w:p>
    <w:p w:rsidR="00B63C74" w:rsidRPr="00B27B20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технологическая инициатива (НТИ).</w:t>
      </w:r>
      <w:r w:rsidRPr="00B27B20"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 w:rsidR="00A73A23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 xml:space="preserve">и «Платформа НТИ». Проекты должны укрепить страну, обеспечить </w:t>
      </w:r>
      <w:r w:rsidR="00A73A23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ее безопасность и сделать будущее лучше для всех.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Гражданско-военные технологии</w:t>
      </w:r>
      <w:r w:rsidRPr="00A36D56">
        <w:rPr>
          <w:rFonts w:eastAsiaTheme="minorHAnsi"/>
          <w:sz w:val="28"/>
          <w:szCs w:val="28"/>
          <w:lang w:eastAsia="en-US"/>
        </w:rPr>
        <w:t xml:space="preserve">– </w:t>
      </w:r>
      <w:proofErr w:type="gramStart"/>
      <w:r w:rsidRPr="00A36D56">
        <w:rPr>
          <w:rFonts w:eastAsiaTheme="minorHAnsi"/>
          <w:sz w:val="28"/>
          <w:szCs w:val="28"/>
          <w:lang w:eastAsia="en-US"/>
        </w:rPr>
        <w:t>пр</w:t>
      </w:r>
      <w:proofErr w:type="gramEnd"/>
      <w:r w:rsidRPr="00A36D56">
        <w:rPr>
          <w:rFonts w:eastAsiaTheme="minorHAnsi"/>
          <w:sz w:val="28"/>
          <w:szCs w:val="28"/>
          <w:lang w:eastAsia="en-US"/>
        </w:rPr>
        <w:t>оекты</w:t>
      </w:r>
      <w:r w:rsidRPr="00A36D56"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 w:rsidR="00A73A23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</w:t>
      </w:r>
      <w:proofErr w:type="spellStart"/>
      <w:r w:rsidRPr="00A36D56">
        <w:rPr>
          <w:sz w:val="28"/>
          <w:szCs w:val="28"/>
        </w:rPr>
        <w:t>дронификации</w:t>
      </w:r>
      <w:proofErr w:type="spellEnd"/>
      <w:r w:rsidRPr="00A36D56">
        <w:rPr>
          <w:sz w:val="28"/>
          <w:szCs w:val="28"/>
        </w:rPr>
        <w:t xml:space="preserve"> технологий для повышения </w:t>
      </w:r>
      <w:r w:rsidR="00A73A23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 w:rsidR="00A73A23"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эффективных решений.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Платформа НТИ</w:t>
      </w:r>
      <w:r w:rsidR="002C1815">
        <w:rPr>
          <w:rStyle w:val="a5"/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</w:t>
      </w:r>
      <w:proofErr w:type="spellStart"/>
      <w:r w:rsidRPr="00A36D56">
        <w:rPr>
          <w:sz w:val="28"/>
          <w:szCs w:val="28"/>
        </w:rPr>
        <w:t>экологичными</w:t>
      </w:r>
      <w:proofErr w:type="spellEnd"/>
      <w:r w:rsidRPr="00A36D56">
        <w:rPr>
          <w:sz w:val="28"/>
          <w:szCs w:val="28"/>
        </w:rPr>
        <w:t>.</w:t>
      </w:r>
    </w:p>
    <w:p w:rsidR="00B63C74" w:rsidRPr="00A36D56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t>Национальная кадровая инициатива (НКИ)</w:t>
      </w:r>
      <w:r w:rsidRPr="00A36D56">
        <w:rPr>
          <w:b/>
          <w:sz w:val="28"/>
          <w:szCs w:val="28"/>
        </w:rPr>
        <w:t xml:space="preserve">. Тут фокусировка </w:t>
      </w:r>
      <w:r w:rsidR="00A73A23">
        <w:rPr>
          <w:b/>
          <w:sz w:val="28"/>
          <w:szCs w:val="28"/>
        </w:rPr>
        <w:br/>
      </w:r>
      <w:r w:rsidRPr="00A36D56">
        <w:rPr>
          <w:b/>
          <w:sz w:val="28"/>
          <w:szCs w:val="28"/>
        </w:rPr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C">
        <w:rPr>
          <w:rFonts w:ascii="Times New Roman" w:hAnsi="Times New Roman" w:cs="Times New Roman"/>
          <w:spacing w:val="-4"/>
          <w:sz w:val="28"/>
          <w:szCs w:val="28"/>
        </w:rPr>
        <w:t>Это</w:t>
      </w:r>
      <w:r w:rsidR="002C18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0FBC">
        <w:rPr>
          <w:rFonts w:ascii="Times New Roman" w:hAnsi="Times New Roman" w:cs="Times New Roman"/>
          <w:spacing w:val="-4"/>
          <w:sz w:val="28"/>
          <w:szCs w:val="28"/>
        </w:rPr>
        <w:t>прогнозирование кадровой потребности</w:t>
      </w:r>
      <w:r w:rsidR="002C18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0FBC">
        <w:rPr>
          <w:rFonts w:ascii="Times New Roman" w:hAnsi="Times New Roman" w:cs="Times New Roman"/>
          <w:spacing w:val="-4"/>
          <w:sz w:val="28"/>
          <w:szCs w:val="28"/>
        </w:rPr>
        <w:t>экономики, чтобы приоритетные</w:t>
      </w:r>
      <w:r w:rsidRPr="00B27B20"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</w:t>
      </w:r>
      <w:r w:rsidRPr="00B27B20">
        <w:rPr>
          <w:rFonts w:ascii="Times New Roman" w:hAnsi="Times New Roman" w:cs="Times New Roman"/>
          <w:sz w:val="28"/>
          <w:szCs w:val="28"/>
        </w:rPr>
        <w:lastRenderedPageBreak/>
        <w:t>поддерживаем инициативы, связанные с</w:t>
      </w:r>
      <w:r w:rsidR="002C1815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профессиями будущего, и программы подготовки, которые помогут людям адаптироваться к вызовам современности.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 w:rsidR="002C1815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ранней профориентации</w:t>
      </w:r>
      <w:r w:rsidR="00064FAA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через игры,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 xml:space="preserve">VR-технологии и цифровые двойники, делая выбор профессии увлекательным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Для бизнеса важны решения по</w:t>
      </w:r>
      <w:r w:rsidR="00064FAA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привлечению и развитию талантов, внедрению стратегий непрерывного обучения (UPSKILL) и созданию условий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для профессионального роста сотрудников. Отдельный акцент – на</w:t>
      </w:r>
      <w:r w:rsidR="00064FAA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переподготовку педагогов, чтобы они могли эффективно работать с новыми технологиями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:rsidR="00B63C74" w:rsidRPr="00A36D56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t>Национальная экологическая и климатическая инициатива (НЭКИ)</w:t>
      </w:r>
      <w:proofErr w:type="gramStart"/>
      <w:r w:rsidRPr="00A36D56">
        <w:rPr>
          <w:b/>
          <w:sz w:val="28"/>
          <w:szCs w:val="28"/>
          <w:u w:val="single"/>
        </w:rPr>
        <w:t>.</w:t>
      </w:r>
      <w:r w:rsidRPr="00B27B20">
        <w:rPr>
          <w:b/>
          <w:sz w:val="28"/>
          <w:szCs w:val="28"/>
        </w:rPr>
        <w:t>И</w:t>
      </w:r>
      <w:proofErr w:type="gramEnd"/>
      <w:r w:rsidRPr="00B27B20">
        <w:rPr>
          <w:b/>
          <w:sz w:val="28"/>
          <w:szCs w:val="28"/>
        </w:rPr>
        <w:t xml:space="preserve">деи и проекты в этом направлении призваны сохранить природу, адаптировать страну к климатическим изменениям и создать условия </w:t>
      </w:r>
      <w:r w:rsidR="0026771F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для устойчивого развития.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Интересуют идеи, связанные с</w:t>
      </w:r>
      <w:r w:rsidR="00064FAA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оценкой и прогнозированием состояния окружающей среды</w:t>
      </w:r>
      <w:r w:rsidRPr="00A36D56"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proofErr w:type="gramStart"/>
      <w:r w:rsidRPr="00A36D56">
        <w:rPr>
          <w:rFonts w:eastAsiaTheme="minorHAnsi"/>
          <w:sz w:val="28"/>
          <w:szCs w:val="28"/>
          <w:lang w:eastAsia="en-US"/>
        </w:rPr>
        <w:t>–</w:t>
      </w:r>
      <w:r w:rsidRPr="00A36D56">
        <w:rPr>
          <w:rStyle w:val="a5"/>
          <w:sz w:val="28"/>
          <w:szCs w:val="28"/>
        </w:rPr>
        <w:t>к</w:t>
      </w:r>
      <w:proofErr w:type="gramEnd"/>
      <w:r w:rsidRPr="00A36D56">
        <w:rPr>
          <w:rStyle w:val="a5"/>
          <w:sz w:val="28"/>
          <w:szCs w:val="28"/>
        </w:rPr>
        <w:t>лиматическая адаптация территорий и отраслей</w:t>
      </w:r>
      <w:r w:rsidRPr="00A36D56">
        <w:rPr>
          <w:sz w:val="28"/>
          <w:szCs w:val="28"/>
        </w:rPr>
        <w:t>, которая поможет регионам и предприятиям справляться с новыми условиями</w:t>
      </w:r>
      <w:r w:rsidR="0026771F">
        <w:rPr>
          <w:sz w:val="28"/>
          <w:szCs w:val="28"/>
        </w:rPr>
        <w:t>, а также п</w:t>
      </w:r>
      <w:r w:rsidRPr="00A36D56">
        <w:rPr>
          <w:sz w:val="28"/>
          <w:szCs w:val="28"/>
        </w:rPr>
        <w:t>роекты, направленные на</w:t>
      </w:r>
      <w:r w:rsidR="00064FAA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формирование экологически здоровой среды</w:t>
      </w:r>
      <w:r w:rsidR="00361BF2">
        <w:rPr>
          <w:rStyle w:val="a5"/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в городах и селах, где люди смогут жить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>в гармонии с природой. Особое внимание уделяется</w:t>
      </w:r>
      <w:r w:rsidR="00361BF2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стимулированию экологически ответственного поведения</w:t>
      </w:r>
      <w:r w:rsidR="00361BF2">
        <w:rPr>
          <w:rStyle w:val="a5"/>
          <w:sz w:val="28"/>
          <w:szCs w:val="28"/>
        </w:rPr>
        <w:t xml:space="preserve"> </w:t>
      </w:r>
      <w:r w:rsidRPr="00A36D56">
        <w:rPr>
          <w:sz w:val="28"/>
          <w:szCs w:val="28"/>
        </w:rPr>
        <w:t>граждан, чтобы каждый чувствовал личную ответственность за сохранение планеты.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36D56">
        <w:rPr>
          <w:sz w:val="28"/>
          <w:szCs w:val="28"/>
        </w:rPr>
        <w:t>дем инициатив, которые предлагают</w:t>
      </w:r>
      <w:r w:rsidR="00361BF2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перспективные модели использования природного потенциала</w:t>
      </w:r>
      <w:r w:rsidR="00361BF2">
        <w:rPr>
          <w:rStyle w:val="a5"/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для экономического роста, не нарушая </w:t>
      </w:r>
      <w:r w:rsidRPr="00A36D56">
        <w:rPr>
          <w:sz w:val="28"/>
          <w:szCs w:val="28"/>
        </w:rPr>
        <w:lastRenderedPageBreak/>
        <w:t>баланса экосистем. Также важны</w:t>
      </w:r>
      <w:r w:rsidR="00064FAA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новые механизмы привлечения инвестиций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экологические и климатические проекты, чтобы сделать их масштабными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эффективными.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Отдельный акцент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Pr="00A36D56">
        <w:rPr>
          <w:sz w:val="28"/>
          <w:szCs w:val="28"/>
        </w:rPr>
        <w:t xml:space="preserve"> на</w:t>
      </w:r>
      <w:r w:rsidR="00064FAA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активизацию природных лечебных ресурсов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>для укрепления здоровья населения и</w:t>
      </w:r>
      <w:r w:rsidR="00064FAA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восстановление природных экосистем</w:t>
      </w:r>
      <w:r w:rsidRPr="00A36D56">
        <w:rPr>
          <w:sz w:val="28"/>
          <w:szCs w:val="28"/>
        </w:rPr>
        <w:t xml:space="preserve">, чтобы приумножить богатство природы и повысить </w:t>
      </w:r>
      <w:proofErr w:type="spellStart"/>
      <w:r w:rsidRPr="00A36D56">
        <w:rPr>
          <w:sz w:val="28"/>
          <w:szCs w:val="28"/>
        </w:rPr>
        <w:t>биопродуктивность</w:t>
      </w:r>
      <w:proofErr w:type="spellEnd"/>
      <w:r w:rsidRPr="00A36D56">
        <w:rPr>
          <w:sz w:val="28"/>
          <w:szCs w:val="28"/>
        </w:rPr>
        <w:t xml:space="preserve"> территорий.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интересны</w:t>
      </w:r>
      <w:r w:rsidRPr="00A36D56">
        <w:rPr>
          <w:sz w:val="28"/>
          <w:szCs w:val="28"/>
        </w:rPr>
        <w:t xml:space="preserve"> проекты по</w:t>
      </w:r>
      <w:r w:rsidR="00064FAA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эффективному управлению водными ресурсами</w:t>
      </w:r>
      <w:r w:rsidRPr="00A36D56">
        <w:rPr>
          <w:sz w:val="28"/>
          <w:szCs w:val="28"/>
        </w:rPr>
        <w:t>, внедрению</w:t>
      </w:r>
      <w:r w:rsidR="00064FAA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экономики замкнутого цикла</w:t>
      </w:r>
      <w:r w:rsidR="00064FAA">
        <w:rPr>
          <w:rStyle w:val="a5"/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и минимизации отходов через их вторичное использование. Важное направление </w:t>
      </w:r>
      <w:proofErr w:type="gramStart"/>
      <w:r w:rsidRPr="00A36D56">
        <w:rPr>
          <w:rFonts w:eastAsiaTheme="minorHAnsi"/>
          <w:sz w:val="28"/>
          <w:szCs w:val="28"/>
          <w:lang w:eastAsia="en-US"/>
        </w:rPr>
        <w:t>–</w:t>
      </w:r>
      <w:r w:rsidRPr="00A36D56">
        <w:rPr>
          <w:rStyle w:val="a5"/>
          <w:sz w:val="28"/>
          <w:szCs w:val="28"/>
        </w:rPr>
        <w:t>у</w:t>
      </w:r>
      <w:proofErr w:type="gramEnd"/>
      <w:r w:rsidRPr="00A36D56">
        <w:rPr>
          <w:rStyle w:val="a5"/>
          <w:sz w:val="28"/>
          <w:szCs w:val="28"/>
        </w:rPr>
        <w:t>странение накопленного экологического ущерба</w:t>
      </w:r>
      <w:r w:rsidRPr="00A36D56"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B63C74" w:rsidRPr="00A36D56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</w:t>
      </w:r>
      <w:r w:rsidR="00064FAA">
        <w:rPr>
          <w:rFonts w:ascii="Times New Roman" w:hAnsi="Times New Roman" w:cs="Times New Roman"/>
          <w:sz w:val="28"/>
          <w:szCs w:val="28"/>
        </w:rPr>
        <w:t xml:space="preserve"> </w:t>
      </w:r>
      <w:r w:rsidR="002511D5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Pr="00A36D56">
        <w:rPr>
          <w:rFonts w:ascii="Times New Roman" w:hAnsi="Times New Roman" w:cs="Times New Roman"/>
          <w:sz w:val="28"/>
          <w:szCs w:val="28"/>
        </w:rPr>
        <w:t xml:space="preserve">и выбрать нужную номинацию. Затем следить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за движением проекта, получать помощь и обратную связь по доработке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экспертов. Работа по </w:t>
      </w:r>
      <w:r w:rsidR="002511D5">
        <w:rPr>
          <w:rFonts w:ascii="Times New Roman" w:hAnsi="Times New Roman" w:cs="Times New Roman"/>
          <w:sz w:val="28"/>
          <w:szCs w:val="28"/>
        </w:rPr>
        <w:t>экспертной оценке</w:t>
      </w:r>
      <w:r w:rsidRPr="00A36D56"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</w:t>
      </w:r>
      <w:r w:rsidR="002511D5">
        <w:rPr>
          <w:rFonts w:ascii="Times New Roman" w:hAnsi="Times New Roman" w:cs="Times New Roman"/>
          <w:sz w:val="28"/>
          <w:szCs w:val="28"/>
        </w:rPr>
        <w:t>очкой станет очный двухдневный Форум, который з</w:t>
      </w:r>
      <w:r w:rsidRPr="00A36D56">
        <w:rPr>
          <w:rFonts w:ascii="Times New Roman" w:hAnsi="Times New Roman" w:cs="Times New Roman"/>
          <w:sz w:val="28"/>
          <w:szCs w:val="28"/>
        </w:rPr>
        <w:t xml:space="preserve">апланирован </w:t>
      </w:r>
      <w:r>
        <w:rPr>
          <w:rFonts w:ascii="Times New Roman" w:hAnsi="Times New Roman" w:cs="Times New Roman"/>
          <w:sz w:val="28"/>
          <w:szCs w:val="28"/>
        </w:rPr>
        <w:t>на лето и</w:t>
      </w:r>
      <w:r w:rsidR="00064FAA">
        <w:rPr>
          <w:rFonts w:ascii="Times New Roman" w:hAnsi="Times New Roman" w:cs="Times New Roman"/>
          <w:sz w:val="28"/>
          <w:szCs w:val="28"/>
        </w:rPr>
        <w:t xml:space="preserve"> </w:t>
      </w:r>
      <w:r w:rsidR="002511D5">
        <w:rPr>
          <w:rFonts w:ascii="Times New Roman" w:hAnsi="Times New Roman" w:cs="Times New Roman"/>
          <w:sz w:val="28"/>
          <w:szCs w:val="28"/>
        </w:rPr>
        <w:t>пройдет в Нижнем Новгороде. На Ф</w:t>
      </w:r>
      <w:r w:rsidRPr="00A36D56">
        <w:rPr>
          <w:rFonts w:ascii="Times New Roman" w:hAnsi="Times New Roman" w:cs="Times New Roman"/>
          <w:sz w:val="28"/>
          <w:szCs w:val="28"/>
        </w:rPr>
        <w:t xml:space="preserve">оруме планируется презентация 100 лучших идей и </w:t>
      </w:r>
      <w:r w:rsidR="002511D5">
        <w:rPr>
          <w:rFonts w:ascii="Times New Roman" w:hAnsi="Times New Roman" w:cs="Times New Roman"/>
          <w:sz w:val="28"/>
          <w:szCs w:val="28"/>
        </w:rPr>
        <w:t>проектов, а в рамках пленарного</w:t>
      </w:r>
      <w:r w:rsidR="002511D5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заседания – продемонстрировать 10 из них руководству страны.</w:t>
      </w:r>
    </w:p>
    <w:p w:rsidR="00D80AC8" w:rsidRPr="00533309" w:rsidRDefault="00B63C74" w:rsidP="00533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В соответ</w:t>
      </w:r>
      <w:r w:rsidR="002511D5">
        <w:rPr>
          <w:rFonts w:ascii="Times New Roman" w:hAnsi="Times New Roman" w:cs="Times New Roman"/>
          <w:sz w:val="28"/>
          <w:szCs w:val="28"/>
        </w:rPr>
        <w:t>ствии с Указом Президента Российской Федерации от 8 декабря 2022 г. № </w:t>
      </w:r>
      <w:r w:rsidR="002511D5" w:rsidRPr="002511D5">
        <w:rPr>
          <w:rFonts w:ascii="Times New Roman" w:hAnsi="Times New Roman" w:cs="Times New Roman"/>
          <w:sz w:val="28"/>
          <w:szCs w:val="28"/>
        </w:rPr>
        <w:t xml:space="preserve">899 </w:t>
      </w:r>
      <w:r w:rsidR="00B8567A"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 стал ежегодным. За четыре года он сплотил более 530 тысяч жителей. В первый год удалось собрать 14</w:t>
      </w:r>
      <w:r w:rsidR="0026771F"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>768 инициатив и проектов, в 2022 лидеры предложили 19</w:t>
      </w:r>
      <w:r w:rsidR="0026771F"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>512 идей для развития страны, в 2023 – 23 563, в 2024 – 30 726. Ежегодно около 1</w:t>
      </w:r>
      <w:r w:rsidR="0026771F"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000 идей получают различные инструменты поддержки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организаторов </w:t>
      </w:r>
      <w:r w:rsidR="0026771F"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орума, партнеров и региональных властей.</w:t>
      </w:r>
    </w:p>
    <w:sectPr w:rsidR="00D80AC8" w:rsidRPr="00533309" w:rsidSect="00800FBC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FAA" w:rsidRDefault="00064FAA" w:rsidP="002511D5">
      <w:pPr>
        <w:spacing w:after="0" w:line="240" w:lineRule="auto"/>
      </w:pPr>
      <w:r>
        <w:separator/>
      </w:r>
    </w:p>
  </w:endnote>
  <w:endnote w:type="continuationSeparator" w:id="1">
    <w:p w:rsidR="00064FAA" w:rsidRDefault="00064FAA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FAA" w:rsidRDefault="00064FAA" w:rsidP="002511D5">
      <w:pPr>
        <w:spacing w:after="0" w:line="240" w:lineRule="auto"/>
      </w:pPr>
      <w:r>
        <w:separator/>
      </w:r>
    </w:p>
  </w:footnote>
  <w:footnote w:type="continuationSeparator" w:id="1">
    <w:p w:rsidR="00064FAA" w:rsidRDefault="00064FAA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560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64FAA" w:rsidRDefault="00064FAA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1BF2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A5C00"/>
    <w:rsid w:val="00064FAA"/>
    <w:rsid w:val="000D39D2"/>
    <w:rsid w:val="00105745"/>
    <w:rsid w:val="00111A67"/>
    <w:rsid w:val="002511D5"/>
    <w:rsid w:val="0026771F"/>
    <w:rsid w:val="00271C0B"/>
    <w:rsid w:val="00283158"/>
    <w:rsid w:val="002A7578"/>
    <w:rsid w:val="002C1815"/>
    <w:rsid w:val="00361BF2"/>
    <w:rsid w:val="003E4F4B"/>
    <w:rsid w:val="004C346A"/>
    <w:rsid w:val="004C75FC"/>
    <w:rsid w:val="00533309"/>
    <w:rsid w:val="006E0654"/>
    <w:rsid w:val="0076304A"/>
    <w:rsid w:val="007B3CBC"/>
    <w:rsid w:val="00800FBC"/>
    <w:rsid w:val="008A5C00"/>
    <w:rsid w:val="00937D12"/>
    <w:rsid w:val="00A0369B"/>
    <w:rsid w:val="00A07A2E"/>
    <w:rsid w:val="00A73A23"/>
    <w:rsid w:val="00B63C74"/>
    <w:rsid w:val="00B8567A"/>
    <w:rsid w:val="00BD273B"/>
    <w:rsid w:val="00C130D6"/>
    <w:rsid w:val="00C83EE1"/>
    <w:rsid w:val="00C9147C"/>
    <w:rsid w:val="00D80AC8"/>
    <w:rsid w:val="00D91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user</cp:lastModifiedBy>
  <cp:revision>6</cp:revision>
  <dcterms:created xsi:type="dcterms:W3CDTF">2025-03-21T14:31:00Z</dcterms:created>
  <dcterms:modified xsi:type="dcterms:W3CDTF">2025-04-16T09:26:00Z</dcterms:modified>
</cp:coreProperties>
</file>